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E0" w:rsidRDefault="00F55B99" w:rsidP="003E62EC">
      <w:pPr>
        <w:jc w:val="center"/>
        <w:rPr>
          <w:rFonts w:ascii="Times New Roman" w:hAnsi="Times New Roman" w:cs="Times New Roman"/>
          <w:b/>
        </w:rPr>
      </w:pPr>
      <w:r w:rsidRPr="003269E4">
        <w:rPr>
          <w:rFonts w:ascii="Times New Roman" w:hAnsi="Times New Roman" w:cs="Times New Roman"/>
          <w:b/>
        </w:rPr>
        <w:t xml:space="preserve">БРИК креатор на </w:t>
      </w:r>
      <w:r w:rsidR="002F053E" w:rsidRPr="003269E4">
        <w:rPr>
          <w:rFonts w:ascii="Times New Roman" w:hAnsi="Times New Roman" w:cs="Times New Roman"/>
          <w:b/>
        </w:rPr>
        <w:t>Нов</w:t>
      </w:r>
      <w:r w:rsidR="003269E4">
        <w:rPr>
          <w:rFonts w:ascii="Times New Roman" w:hAnsi="Times New Roman" w:cs="Times New Roman"/>
          <w:b/>
        </w:rPr>
        <w:t>иот</w:t>
      </w:r>
      <w:r w:rsidR="002F053E" w:rsidRPr="003269E4">
        <w:rPr>
          <w:rFonts w:ascii="Times New Roman" w:hAnsi="Times New Roman" w:cs="Times New Roman"/>
          <w:b/>
        </w:rPr>
        <w:t xml:space="preserve"> светски поредок</w:t>
      </w:r>
    </w:p>
    <w:p w:rsidR="00EC20B7" w:rsidRPr="003269E4" w:rsidRDefault="00EC20B7" w:rsidP="003E62EC">
      <w:pPr>
        <w:jc w:val="center"/>
        <w:rPr>
          <w:rFonts w:ascii="Times New Roman" w:hAnsi="Times New Roman" w:cs="Times New Roman"/>
          <w:b/>
        </w:rPr>
      </w:pPr>
      <w:r w:rsidRPr="00EC20B7">
        <w:rPr>
          <w:rFonts w:ascii="Times New Roman" w:hAnsi="Times New Roman" w:cs="Times New Roman"/>
          <w:b/>
        </w:rPr>
        <w:t>Политичка хиперметропија, ISBN 978-608-10-0206-5. Издавач: Матица Македонска  2012, стр. 365-370</w:t>
      </w:r>
      <w:bookmarkStart w:id="0" w:name="_GoBack"/>
      <w:bookmarkEnd w:id="0"/>
    </w:p>
    <w:p w:rsidR="003269E4" w:rsidRDefault="003E62EC" w:rsidP="0008368D">
      <w:pPr>
        <w:spacing w:after="0"/>
        <w:ind w:firstLine="720"/>
        <w:jc w:val="both"/>
        <w:rPr>
          <w:rFonts w:ascii="Times New Roman" w:hAnsi="Times New Roman" w:cs="Times New Roman"/>
        </w:rPr>
      </w:pPr>
      <w:r w:rsidRPr="003E62EC">
        <w:rPr>
          <w:rFonts w:ascii="Times New Roman" w:hAnsi="Times New Roman" w:cs="Times New Roman"/>
        </w:rPr>
        <w:t xml:space="preserve">Минатата недела пишувајќи за светската политичка сцена </w:t>
      </w:r>
      <w:r w:rsidR="00642F3A">
        <w:rPr>
          <w:rFonts w:ascii="Times New Roman" w:hAnsi="Times New Roman" w:cs="Times New Roman"/>
        </w:rPr>
        <w:t xml:space="preserve">и за идните случувања </w:t>
      </w:r>
      <w:r w:rsidR="003269E4">
        <w:rPr>
          <w:rFonts w:ascii="Times New Roman" w:hAnsi="Times New Roman" w:cs="Times New Roman"/>
        </w:rPr>
        <w:t xml:space="preserve">во светот и </w:t>
      </w:r>
      <w:r w:rsidR="00642F3A">
        <w:rPr>
          <w:rFonts w:ascii="Times New Roman" w:hAnsi="Times New Roman" w:cs="Times New Roman"/>
        </w:rPr>
        <w:t>Балканот</w:t>
      </w:r>
      <w:r w:rsidR="00AE29CC">
        <w:rPr>
          <w:rFonts w:ascii="Times New Roman" w:hAnsi="Times New Roman" w:cs="Times New Roman"/>
        </w:rPr>
        <w:t>,</w:t>
      </w:r>
      <w:r w:rsidR="00642F3A">
        <w:rPr>
          <w:rFonts w:ascii="Times New Roman" w:hAnsi="Times New Roman" w:cs="Times New Roman"/>
        </w:rPr>
        <w:t xml:space="preserve"> потврда за мојот став дека </w:t>
      </w:r>
      <w:r w:rsidR="003269E4">
        <w:rPr>
          <w:rFonts w:ascii="Times New Roman" w:hAnsi="Times New Roman" w:cs="Times New Roman"/>
        </w:rPr>
        <w:t xml:space="preserve">балканските </w:t>
      </w:r>
      <w:r w:rsidR="00642F3A">
        <w:rPr>
          <w:rFonts w:ascii="Times New Roman" w:hAnsi="Times New Roman" w:cs="Times New Roman"/>
        </w:rPr>
        <w:t xml:space="preserve">границите </w:t>
      </w:r>
      <w:r w:rsidR="003269E4">
        <w:rPr>
          <w:rFonts w:ascii="Times New Roman" w:hAnsi="Times New Roman" w:cs="Times New Roman"/>
        </w:rPr>
        <w:t>не се исцртаи и во иднина допрва</w:t>
      </w:r>
      <w:r w:rsidR="00642F3A">
        <w:rPr>
          <w:rFonts w:ascii="Times New Roman" w:hAnsi="Times New Roman" w:cs="Times New Roman"/>
        </w:rPr>
        <w:t xml:space="preserve"> ќе се исцртуваат</w:t>
      </w:r>
      <w:r w:rsidR="003269E4">
        <w:rPr>
          <w:rFonts w:ascii="Times New Roman" w:hAnsi="Times New Roman" w:cs="Times New Roman"/>
        </w:rPr>
        <w:t>,</w:t>
      </w:r>
      <w:r w:rsidR="00642F3A">
        <w:rPr>
          <w:rFonts w:ascii="Times New Roman" w:hAnsi="Times New Roman" w:cs="Times New Roman"/>
        </w:rPr>
        <w:t xml:space="preserve"> добив индиректно во вчерашното интервју за еден весник во соседството и од д-р Мартин Слезингер експерт на американскиот ,,Вудро Вил</w:t>
      </w:r>
      <w:r w:rsidR="003269E4">
        <w:rPr>
          <w:rFonts w:ascii="Times New Roman" w:hAnsi="Times New Roman" w:cs="Times New Roman"/>
        </w:rPr>
        <w:t>с</w:t>
      </w:r>
      <w:r w:rsidR="00642F3A">
        <w:rPr>
          <w:rFonts w:ascii="Times New Roman" w:hAnsi="Times New Roman" w:cs="Times New Roman"/>
        </w:rPr>
        <w:t xml:space="preserve">он </w:t>
      </w:r>
      <w:r w:rsidR="00CA72F0">
        <w:rPr>
          <w:rFonts w:ascii="Times New Roman" w:hAnsi="Times New Roman" w:cs="Times New Roman"/>
        </w:rPr>
        <w:t>Ц</w:t>
      </w:r>
      <w:r w:rsidR="00642F3A">
        <w:rPr>
          <w:rFonts w:ascii="Times New Roman" w:hAnsi="Times New Roman" w:cs="Times New Roman"/>
        </w:rPr>
        <w:t>ентар</w:t>
      </w:r>
      <w:r w:rsidR="00CA72F0" w:rsidRPr="005D73C0">
        <w:rPr>
          <w:rFonts w:ascii="Times New Roman" w:eastAsia="Times New Roman" w:hAnsi="Times New Roman" w:cs="Times New Roman"/>
          <w:szCs w:val="14"/>
          <w:lang w:eastAsia="mk-MK"/>
        </w:rPr>
        <w:t>“</w:t>
      </w:r>
      <w:r w:rsidR="00642F3A">
        <w:rPr>
          <w:rFonts w:ascii="Times New Roman" w:hAnsi="Times New Roman" w:cs="Times New Roman"/>
        </w:rPr>
        <w:t xml:space="preserve"> </w:t>
      </w:r>
      <w:r w:rsidR="003269E4">
        <w:rPr>
          <w:rFonts w:ascii="Times New Roman" w:hAnsi="Times New Roman" w:cs="Times New Roman"/>
        </w:rPr>
        <w:t>Неговото</w:t>
      </w:r>
      <w:r w:rsidR="00642F3A">
        <w:rPr>
          <w:rFonts w:ascii="Times New Roman" w:hAnsi="Times New Roman" w:cs="Times New Roman"/>
        </w:rPr>
        <w:t xml:space="preserve"> размислување во потполност се со</w:t>
      </w:r>
      <w:r w:rsidR="00AE29CC">
        <w:rPr>
          <w:rFonts w:ascii="Times New Roman" w:hAnsi="Times New Roman" w:cs="Times New Roman"/>
        </w:rPr>
        <w:t>впаѓа</w:t>
      </w:r>
      <w:r w:rsidR="00642F3A">
        <w:rPr>
          <w:rFonts w:ascii="Times New Roman" w:hAnsi="Times New Roman" w:cs="Times New Roman"/>
        </w:rPr>
        <w:t xml:space="preserve"> со мојата констатација</w:t>
      </w:r>
      <w:r w:rsidR="003269E4">
        <w:rPr>
          <w:rFonts w:ascii="Times New Roman" w:hAnsi="Times New Roman" w:cs="Times New Roman"/>
        </w:rPr>
        <w:t xml:space="preserve"> и анализа објавена во претходниот текст во овој весник</w:t>
      </w:r>
      <w:r w:rsidR="00642F3A">
        <w:rPr>
          <w:rFonts w:ascii="Times New Roman" w:hAnsi="Times New Roman" w:cs="Times New Roman"/>
        </w:rPr>
        <w:t xml:space="preserve">. Секако </w:t>
      </w:r>
      <w:r w:rsidR="00AE29CC">
        <w:rPr>
          <w:rFonts w:ascii="Times New Roman" w:hAnsi="Times New Roman" w:cs="Times New Roman"/>
        </w:rPr>
        <w:t xml:space="preserve">дека </w:t>
      </w:r>
      <w:r w:rsidR="00642F3A">
        <w:rPr>
          <w:rFonts w:ascii="Times New Roman" w:hAnsi="Times New Roman" w:cs="Times New Roman"/>
        </w:rPr>
        <w:t>вакви потврди во иднина ќе доаѓаат и од други страни и луѓе кои будно ги следат случувањата на геополитичката сцена</w:t>
      </w:r>
      <w:r w:rsidR="003269E4">
        <w:rPr>
          <w:rFonts w:ascii="Times New Roman" w:hAnsi="Times New Roman" w:cs="Times New Roman"/>
        </w:rPr>
        <w:t xml:space="preserve"> и прават реални анализи</w:t>
      </w:r>
      <w:r w:rsidR="00642F3A">
        <w:rPr>
          <w:rFonts w:ascii="Times New Roman" w:hAnsi="Times New Roman" w:cs="Times New Roman"/>
        </w:rPr>
        <w:t xml:space="preserve">. </w:t>
      </w:r>
    </w:p>
    <w:p w:rsidR="003E62EC" w:rsidRDefault="00642F3A" w:rsidP="0008368D">
      <w:pPr>
        <w:spacing w:after="0"/>
        <w:ind w:firstLine="720"/>
        <w:jc w:val="both"/>
        <w:rPr>
          <w:rFonts w:ascii="Times New Roman" w:eastAsia="Times New Roman" w:hAnsi="Times New Roman" w:cs="Times New Roman"/>
          <w:lang w:eastAsia="mk-MK"/>
        </w:rPr>
      </w:pPr>
      <w:r>
        <w:rPr>
          <w:rFonts w:ascii="Times New Roman" w:hAnsi="Times New Roman" w:cs="Times New Roman"/>
        </w:rPr>
        <w:t>Во</w:t>
      </w:r>
      <w:r w:rsidR="003E62EC" w:rsidRPr="003E62EC">
        <w:rPr>
          <w:rFonts w:ascii="Times New Roman" w:hAnsi="Times New Roman" w:cs="Times New Roman"/>
        </w:rPr>
        <w:t xml:space="preserve"> недостаток на простор </w:t>
      </w:r>
      <w:r>
        <w:rPr>
          <w:rFonts w:ascii="Times New Roman" w:hAnsi="Times New Roman" w:cs="Times New Roman"/>
        </w:rPr>
        <w:t xml:space="preserve">минатата сабота во мојот текст </w:t>
      </w:r>
      <w:r w:rsidR="003E62EC" w:rsidRPr="003E62EC">
        <w:rPr>
          <w:rFonts w:ascii="Times New Roman" w:hAnsi="Times New Roman" w:cs="Times New Roman"/>
        </w:rPr>
        <w:t xml:space="preserve">ми остана недоречено прашањето за групата БРИК и за улогата на </w:t>
      </w:r>
      <w:r w:rsidR="003269E4">
        <w:rPr>
          <w:rFonts w:ascii="Times New Roman" w:hAnsi="Times New Roman" w:cs="Times New Roman"/>
        </w:rPr>
        <w:t>нејзините членки во идната поставеност на светот</w:t>
      </w:r>
      <w:r w:rsidR="003E62EC" w:rsidRPr="003E62EC">
        <w:rPr>
          <w:rFonts w:ascii="Times New Roman" w:hAnsi="Times New Roman" w:cs="Times New Roman"/>
        </w:rPr>
        <w:t xml:space="preserve">. </w:t>
      </w:r>
      <w:r w:rsidR="000D142E" w:rsidRPr="000D142E">
        <w:rPr>
          <w:rFonts w:ascii="Times New Roman" w:hAnsi="Times New Roman" w:cs="Times New Roman"/>
          <w:szCs w:val="18"/>
        </w:rPr>
        <w:t>Кратенката БРИК во 2001 година ја осмислил Џим О’Нил</w:t>
      </w:r>
      <w:r w:rsidR="003269E4">
        <w:rPr>
          <w:rFonts w:ascii="Times New Roman" w:hAnsi="Times New Roman" w:cs="Times New Roman"/>
          <w:szCs w:val="18"/>
        </w:rPr>
        <w:t>,</w:t>
      </w:r>
      <w:r w:rsidR="000D142E" w:rsidRPr="000D142E">
        <w:rPr>
          <w:rFonts w:ascii="Times New Roman" w:hAnsi="Times New Roman" w:cs="Times New Roman"/>
          <w:szCs w:val="18"/>
        </w:rPr>
        <w:t xml:space="preserve"> економист на Голдман Сакс</w:t>
      </w:r>
      <w:r w:rsidR="003269E4">
        <w:rPr>
          <w:rFonts w:ascii="Times New Roman" w:hAnsi="Times New Roman" w:cs="Times New Roman"/>
          <w:szCs w:val="18"/>
        </w:rPr>
        <w:t>,</w:t>
      </w:r>
      <w:r w:rsidR="000D142E" w:rsidRPr="000D142E">
        <w:rPr>
          <w:rFonts w:ascii="Times New Roman" w:hAnsi="Times New Roman" w:cs="Times New Roman"/>
          <w:szCs w:val="18"/>
        </w:rPr>
        <w:t xml:space="preserve"> за да ја опише сé поголемата глобална моќ на овие растечки светски економи</w:t>
      </w:r>
      <w:r>
        <w:rPr>
          <w:rFonts w:ascii="Times New Roman" w:hAnsi="Times New Roman" w:cs="Times New Roman"/>
          <w:szCs w:val="18"/>
        </w:rPr>
        <w:t>и</w:t>
      </w:r>
      <w:r w:rsidR="000D142E" w:rsidRPr="000D142E">
        <w:rPr>
          <w:rFonts w:ascii="Times New Roman" w:hAnsi="Times New Roman" w:cs="Times New Roman"/>
          <w:szCs w:val="18"/>
        </w:rPr>
        <w:t>.</w:t>
      </w:r>
      <w:r w:rsidR="000D142E" w:rsidRPr="000D142E">
        <w:rPr>
          <w:rFonts w:ascii="Times New Roman" w:hAnsi="Times New Roman" w:cs="Times New Roman"/>
          <w:sz w:val="28"/>
        </w:rPr>
        <w:t xml:space="preserve"> </w:t>
      </w:r>
      <w:r w:rsidR="003E62EC" w:rsidRPr="003E62EC">
        <w:rPr>
          <w:rFonts w:ascii="Times New Roman" w:hAnsi="Times New Roman" w:cs="Times New Roman"/>
        </w:rPr>
        <w:t xml:space="preserve">Претпоставувам дека </w:t>
      </w:r>
      <w:r w:rsidR="00AE29CC">
        <w:rPr>
          <w:rFonts w:ascii="Times New Roman" w:hAnsi="Times New Roman" w:cs="Times New Roman"/>
        </w:rPr>
        <w:t xml:space="preserve">на </w:t>
      </w:r>
      <w:r w:rsidR="003E62EC" w:rsidRPr="003E62EC">
        <w:rPr>
          <w:rFonts w:ascii="Times New Roman" w:hAnsi="Times New Roman" w:cs="Times New Roman"/>
        </w:rPr>
        <w:t>најголем дел од читателите им е познато што значи кратенката БРИК</w:t>
      </w:r>
      <w:r w:rsidR="003269E4">
        <w:rPr>
          <w:rFonts w:ascii="Times New Roman" w:hAnsi="Times New Roman" w:cs="Times New Roman"/>
        </w:rPr>
        <w:t>, но</w:t>
      </w:r>
      <w:r w:rsidR="003E62EC" w:rsidRPr="003E62EC">
        <w:rPr>
          <w:rFonts w:ascii="Times New Roman" w:hAnsi="Times New Roman" w:cs="Times New Roman"/>
        </w:rPr>
        <w:t xml:space="preserve"> сепак за оние кои незнаат да кажам дека се работи за Бразил, Русија, Индија и Кина, иако некои аналитичари велат дека во последно време се поголеми аспирации за да им се приклучи покажува и Индонезија</w:t>
      </w:r>
      <w:r w:rsidR="005D73C0">
        <w:rPr>
          <w:rFonts w:ascii="Times New Roman" w:hAnsi="Times New Roman" w:cs="Times New Roman"/>
        </w:rPr>
        <w:t xml:space="preserve"> се со цел повторно да заживее </w:t>
      </w:r>
      <w:r w:rsidR="005C7B68">
        <w:rPr>
          <w:rFonts w:ascii="Times New Roman" w:hAnsi="Times New Roman" w:cs="Times New Roman"/>
        </w:rPr>
        <w:t xml:space="preserve">т.н </w:t>
      </w:r>
      <w:r w:rsidR="005D73C0">
        <w:rPr>
          <w:rFonts w:ascii="Times New Roman" w:hAnsi="Times New Roman" w:cs="Times New Roman"/>
        </w:rPr>
        <w:t>,,</w:t>
      </w:r>
      <w:r w:rsidR="005C7B68">
        <w:rPr>
          <w:rFonts w:ascii="Times New Roman" w:hAnsi="Times New Roman" w:cs="Times New Roman"/>
        </w:rPr>
        <w:t>г</w:t>
      </w:r>
      <w:r w:rsidR="005D73C0">
        <w:rPr>
          <w:rFonts w:ascii="Times New Roman" w:hAnsi="Times New Roman" w:cs="Times New Roman"/>
        </w:rPr>
        <w:t>олема петорка</w:t>
      </w:r>
      <w:r w:rsidR="005D73C0" w:rsidRPr="005D73C0">
        <w:rPr>
          <w:rFonts w:ascii="Times New Roman" w:eastAsia="Times New Roman" w:hAnsi="Times New Roman" w:cs="Times New Roman"/>
          <w:szCs w:val="14"/>
          <w:lang w:eastAsia="mk-MK"/>
        </w:rPr>
        <w:t>“</w:t>
      </w:r>
      <w:r w:rsidR="003E62EC" w:rsidRPr="003E62EC">
        <w:rPr>
          <w:rFonts w:ascii="Times New Roman" w:hAnsi="Times New Roman" w:cs="Times New Roman"/>
        </w:rPr>
        <w:t xml:space="preserve">. </w:t>
      </w:r>
      <w:r w:rsidR="0008368D" w:rsidRPr="0008368D">
        <w:rPr>
          <w:rStyle w:val="Strong"/>
          <w:rFonts w:ascii="Times New Roman" w:hAnsi="Times New Roman" w:cs="Times New Roman"/>
          <w:b w:val="0"/>
          <w:bCs w:val="0"/>
          <w:lang w:val="ru-RU"/>
        </w:rPr>
        <w:t xml:space="preserve">На нивниот прв официјален самит одржан минатата година во месец јуни 2009, во </w:t>
      </w:r>
      <w:r w:rsidR="0008368D">
        <w:rPr>
          <w:rStyle w:val="Strong"/>
          <w:rFonts w:ascii="Times New Roman" w:hAnsi="Times New Roman" w:cs="Times New Roman"/>
          <w:b w:val="0"/>
          <w:bCs w:val="0"/>
          <w:lang w:val="ru-RU"/>
        </w:rPr>
        <w:t>Е</w:t>
      </w:r>
      <w:r w:rsidR="0008368D" w:rsidRPr="0008368D">
        <w:rPr>
          <w:rStyle w:val="Strong"/>
          <w:rFonts w:ascii="Times New Roman" w:hAnsi="Times New Roman" w:cs="Times New Roman"/>
          <w:b w:val="0"/>
          <w:bCs w:val="0"/>
          <w:lang w:val="ru-RU"/>
        </w:rPr>
        <w:t>катеринбург Русија, тие јасно ја искажаа својата идеа за воспоставување на мултиполарен светски поредок  со предлог за воведување на глобалната резервна валута</w:t>
      </w:r>
      <w:r w:rsidR="0008368D">
        <w:rPr>
          <w:rStyle w:val="Strong"/>
          <w:rFonts w:ascii="Times New Roman" w:hAnsi="Times New Roman" w:cs="Times New Roman"/>
          <w:b w:val="0"/>
          <w:bCs w:val="0"/>
          <w:lang w:val="ru-RU"/>
        </w:rPr>
        <w:t>.</w:t>
      </w:r>
      <w:r w:rsidR="0008368D">
        <w:rPr>
          <w:rStyle w:val="Strong"/>
          <w:rFonts w:ascii="Arial" w:hAnsi="Arial" w:cs="Arial"/>
          <w:b w:val="0"/>
          <w:bCs w:val="0"/>
          <w:lang w:val="ru-RU"/>
        </w:rPr>
        <w:t xml:space="preserve"> </w:t>
      </w:r>
      <w:r w:rsidR="00CA72F0" w:rsidRPr="00CA72F0">
        <w:rPr>
          <w:rStyle w:val="Strong"/>
          <w:rFonts w:ascii="Times New Roman" w:hAnsi="Times New Roman" w:cs="Times New Roman"/>
          <w:b w:val="0"/>
          <w:bCs w:val="0"/>
          <w:lang w:val="ru-RU"/>
        </w:rPr>
        <w:t>Основната и</w:t>
      </w:r>
      <w:r w:rsidR="00CA72F0" w:rsidRPr="00CA72F0">
        <w:rPr>
          <w:rFonts w:ascii="Times New Roman" w:hAnsi="Times New Roman" w:cs="Times New Roman"/>
          <w:lang w:val="ru-RU"/>
        </w:rPr>
        <w:t>деа на овие четирите земји е да го обезбедат светот со енергија и храна</w:t>
      </w:r>
      <w:r w:rsidR="00CA72F0">
        <w:rPr>
          <w:rFonts w:ascii="Times New Roman" w:hAnsi="Times New Roman" w:cs="Times New Roman"/>
          <w:lang w:val="ru-RU"/>
        </w:rPr>
        <w:t>.</w:t>
      </w:r>
      <w:r w:rsidR="00CA72F0" w:rsidRPr="003E62EC">
        <w:rPr>
          <w:rFonts w:ascii="Times New Roman" w:hAnsi="Times New Roman" w:cs="Times New Roman"/>
        </w:rPr>
        <w:t xml:space="preserve"> </w:t>
      </w:r>
      <w:r w:rsidR="003E62EC" w:rsidRPr="003E62EC">
        <w:rPr>
          <w:rFonts w:ascii="Times New Roman" w:hAnsi="Times New Roman" w:cs="Times New Roman"/>
        </w:rPr>
        <w:t>БРИК беше мит кој стана реалност</w:t>
      </w:r>
      <w:r w:rsidR="005D73C0">
        <w:rPr>
          <w:rFonts w:ascii="Times New Roman" w:hAnsi="Times New Roman" w:cs="Times New Roman"/>
        </w:rPr>
        <w:t xml:space="preserve"> и прашање е на време </w:t>
      </w:r>
      <w:r w:rsidR="00CA72F0">
        <w:rPr>
          <w:rFonts w:ascii="Times New Roman" w:hAnsi="Times New Roman" w:cs="Times New Roman"/>
        </w:rPr>
        <w:t>,,</w:t>
      </w:r>
      <w:r w:rsidR="005D73C0">
        <w:rPr>
          <w:rFonts w:ascii="Times New Roman" w:hAnsi="Times New Roman" w:cs="Times New Roman"/>
        </w:rPr>
        <w:t>кога</w:t>
      </w:r>
      <w:r w:rsidR="002E72DE">
        <w:rPr>
          <w:rFonts w:ascii="Times New Roman" w:hAnsi="Times New Roman" w:cs="Times New Roman"/>
        </w:rPr>
        <w:t xml:space="preserve"> и дали</w:t>
      </w:r>
      <w:r w:rsidR="007A2FDD" w:rsidRPr="005D73C0">
        <w:rPr>
          <w:rFonts w:ascii="Times New Roman" w:eastAsia="Times New Roman" w:hAnsi="Times New Roman" w:cs="Times New Roman"/>
          <w:szCs w:val="14"/>
          <w:lang w:eastAsia="mk-MK"/>
        </w:rPr>
        <w:t>“</w:t>
      </w:r>
      <w:r w:rsidR="005D73C0">
        <w:rPr>
          <w:rFonts w:ascii="Times New Roman" w:hAnsi="Times New Roman" w:cs="Times New Roman"/>
        </w:rPr>
        <w:t xml:space="preserve"> ќе прерасне во политичка институција</w:t>
      </w:r>
      <w:r w:rsidR="002E72DE">
        <w:rPr>
          <w:rFonts w:ascii="Times New Roman" w:hAnsi="Times New Roman" w:cs="Times New Roman"/>
        </w:rPr>
        <w:t xml:space="preserve"> вели познатиот професор по меѓународни односи, Алексеј Пушков.</w:t>
      </w:r>
      <w:r w:rsidR="003E62EC" w:rsidRPr="003E62EC">
        <w:rPr>
          <w:rFonts w:ascii="Times New Roman" w:hAnsi="Times New Roman" w:cs="Times New Roman"/>
        </w:rPr>
        <w:t xml:space="preserve"> Колку за компарација колку оваа група значи ќе наведам неколку податоци. Така на пример помеѓу најголемите земји на светот Русија е на прво место</w:t>
      </w:r>
      <w:r w:rsidR="00D1568E">
        <w:rPr>
          <w:rFonts w:ascii="Times New Roman" w:hAnsi="Times New Roman" w:cs="Times New Roman"/>
        </w:rPr>
        <w:t xml:space="preserve"> (17.075.400 км2)</w:t>
      </w:r>
      <w:r w:rsidR="003E62EC" w:rsidRPr="003E62EC">
        <w:rPr>
          <w:rFonts w:ascii="Times New Roman" w:hAnsi="Times New Roman" w:cs="Times New Roman"/>
        </w:rPr>
        <w:t>, Кина на трето</w:t>
      </w:r>
      <w:r w:rsidR="00D1568E">
        <w:rPr>
          <w:rFonts w:ascii="Times New Roman" w:hAnsi="Times New Roman" w:cs="Times New Roman"/>
        </w:rPr>
        <w:t xml:space="preserve"> (9.640.821 км2)</w:t>
      </w:r>
      <w:r w:rsidR="003E62EC" w:rsidRPr="003E62EC">
        <w:rPr>
          <w:rFonts w:ascii="Times New Roman" w:hAnsi="Times New Roman" w:cs="Times New Roman"/>
        </w:rPr>
        <w:t>, Бразил на петто</w:t>
      </w:r>
      <w:r w:rsidR="00D1568E">
        <w:rPr>
          <w:rFonts w:ascii="Times New Roman" w:hAnsi="Times New Roman" w:cs="Times New Roman"/>
        </w:rPr>
        <w:t xml:space="preserve"> (8.514.877 км2)</w:t>
      </w:r>
      <w:r w:rsidR="003E62EC" w:rsidRPr="003E62EC">
        <w:rPr>
          <w:rFonts w:ascii="Times New Roman" w:hAnsi="Times New Roman" w:cs="Times New Roman"/>
        </w:rPr>
        <w:t xml:space="preserve"> и Индија на седмо место</w:t>
      </w:r>
      <w:r w:rsidR="00D1568E">
        <w:rPr>
          <w:rFonts w:ascii="Times New Roman" w:hAnsi="Times New Roman" w:cs="Times New Roman"/>
        </w:rPr>
        <w:t xml:space="preserve"> (3.287.590 км2)</w:t>
      </w:r>
      <w:r w:rsidR="003E62EC" w:rsidRPr="003E62EC">
        <w:rPr>
          <w:rFonts w:ascii="Times New Roman" w:hAnsi="Times New Roman" w:cs="Times New Roman"/>
        </w:rPr>
        <w:t xml:space="preserve">. </w:t>
      </w:r>
      <w:r w:rsidR="003E62EC" w:rsidRPr="003E62EC">
        <w:rPr>
          <w:rFonts w:ascii="Times New Roman" w:eastAsia="Times New Roman" w:hAnsi="Times New Roman" w:cs="Times New Roman"/>
          <w:lang w:eastAsia="mk-MK"/>
        </w:rPr>
        <w:t xml:space="preserve">По бројот на население </w:t>
      </w:r>
      <w:r w:rsidR="00253BC2">
        <w:rPr>
          <w:rFonts w:ascii="Times New Roman" w:eastAsia="Times New Roman" w:hAnsi="Times New Roman" w:cs="Times New Roman"/>
          <w:lang w:eastAsia="mk-MK"/>
        </w:rPr>
        <w:t xml:space="preserve">трите </w:t>
      </w:r>
      <w:r w:rsidR="003E62EC" w:rsidRPr="003E62EC">
        <w:rPr>
          <w:rFonts w:ascii="Times New Roman" w:eastAsia="Times New Roman" w:hAnsi="Times New Roman" w:cs="Times New Roman"/>
          <w:lang w:eastAsia="mk-MK"/>
        </w:rPr>
        <w:t>членки на оваа групација</w:t>
      </w:r>
      <w:r w:rsidR="00253BC2">
        <w:rPr>
          <w:rFonts w:ascii="Times New Roman" w:eastAsia="Times New Roman" w:hAnsi="Times New Roman" w:cs="Times New Roman"/>
          <w:lang w:eastAsia="mk-MK"/>
        </w:rPr>
        <w:t xml:space="preserve"> </w:t>
      </w:r>
      <w:r w:rsidR="003E62EC" w:rsidRPr="003E62EC">
        <w:rPr>
          <w:rFonts w:ascii="Times New Roman" w:eastAsia="Times New Roman" w:hAnsi="Times New Roman" w:cs="Times New Roman"/>
          <w:lang w:eastAsia="mk-MK"/>
        </w:rPr>
        <w:t xml:space="preserve">(Кина, Индија и Русија) се меѓу првите пет, кои пак со својата територија покриваат </w:t>
      </w:r>
      <w:r w:rsidR="00253BC2">
        <w:rPr>
          <w:rFonts w:ascii="Times New Roman" w:eastAsia="Times New Roman" w:hAnsi="Times New Roman" w:cs="Times New Roman"/>
          <w:lang w:eastAsia="mk-MK"/>
        </w:rPr>
        <w:t xml:space="preserve">една четвртина </w:t>
      </w:r>
      <w:r w:rsidR="003E62EC" w:rsidRPr="003E62EC">
        <w:rPr>
          <w:rFonts w:ascii="Times New Roman" w:eastAsia="Times New Roman" w:hAnsi="Times New Roman" w:cs="Times New Roman"/>
          <w:lang w:eastAsia="mk-MK"/>
        </w:rPr>
        <w:t xml:space="preserve">од светското копно и </w:t>
      </w:r>
      <w:r w:rsidR="00253BC2">
        <w:rPr>
          <w:rFonts w:ascii="Times New Roman" w:eastAsia="Times New Roman" w:hAnsi="Times New Roman" w:cs="Times New Roman"/>
          <w:lang w:eastAsia="mk-MK"/>
        </w:rPr>
        <w:t xml:space="preserve">околу </w:t>
      </w:r>
      <w:r w:rsidR="003E62EC" w:rsidRPr="003E62EC">
        <w:rPr>
          <w:rFonts w:ascii="Times New Roman" w:eastAsia="Times New Roman" w:hAnsi="Times New Roman" w:cs="Times New Roman"/>
          <w:lang w:eastAsia="mk-MK"/>
        </w:rPr>
        <w:t xml:space="preserve">40% од светската популација. </w:t>
      </w:r>
      <w:r w:rsidR="00253BC2">
        <w:rPr>
          <w:rFonts w:ascii="Times New Roman" w:eastAsia="Times New Roman" w:hAnsi="Times New Roman" w:cs="Times New Roman"/>
          <w:lang w:eastAsia="mk-MK"/>
        </w:rPr>
        <w:t>Следен куриозитет е дека според бројот на интернет корисници овие пет држави се меѓу првите единаесет, а според бројот на корисници на мобилни телефони</w:t>
      </w:r>
      <w:r w:rsidR="003E62EC" w:rsidRPr="003E62EC">
        <w:rPr>
          <w:rFonts w:ascii="Times New Roman" w:eastAsia="Times New Roman" w:hAnsi="Times New Roman" w:cs="Times New Roman"/>
          <w:lang w:eastAsia="mk-MK"/>
        </w:rPr>
        <w:t xml:space="preserve"> </w:t>
      </w:r>
      <w:r w:rsidR="00253BC2">
        <w:rPr>
          <w:rFonts w:ascii="Times New Roman" w:eastAsia="Times New Roman" w:hAnsi="Times New Roman" w:cs="Times New Roman"/>
          <w:lang w:eastAsia="mk-MK"/>
        </w:rPr>
        <w:t xml:space="preserve">се меѓу првите шест држави во светот. </w:t>
      </w:r>
      <w:r w:rsidR="005D73C0" w:rsidRPr="005D73C0">
        <w:rPr>
          <w:rFonts w:ascii="Times New Roman" w:eastAsia="Times New Roman" w:hAnsi="Times New Roman" w:cs="Times New Roman"/>
          <w:lang w:eastAsia="mk-MK"/>
        </w:rPr>
        <w:t>Најновите статистички по</w:t>
      </w:r>
      <w:r w:rsidR="005D73C0">
        <w:rPr>
          <w:rFonts w:ascii="Times New Roman" w:eastAsia="Times New Roman" w:hAnsi="Times New Roman" w:cs="Times New Roman"/>
          <w:lang w:eastAsia="mk-MK"/>
        </w:rPr>
        <w:t>казатели велат дека</w:t>
      </w:r>
      <w:r w:rsidR="005D73C0" w:rsidRPr="005D73C0">
        <w:rPr>
          <w:rFonts w:ascii="Times New Roman" w:eastAsia="Times New Roman" w:hAnsi="Times New Roman" w:cs="Times New Roman"/>
          <w:lang w:eastAsia="mk-MK"/>
        </w:rPr>
        <w:t xml:space="preserve"> </w:t>
      </w:r>
      <w:r w:rsidR="005D73C0">
        <w:rPr>
          <w:rFonts w:ascii="Times New Roman" w:eastAsia="Times New Roman" w:hAnsi="Times New Roman" w:cs="Times New Roman"/>
          <w:lang w:eastAsia="mk-MK"/>
        </w:rPr>
        <w:t>уште на крајот на мин</w:t>
      </w:r>
      <w:r w:rsidR="005D73C0" w:rsidRPr="005D73C0">
        <w:rPr>
          <w:rFonts w:ascii="Times New Roman" w:eastAsia="Times New Roman" w:hAnsi="Times New Roman" w:cs="Times New Roman"/>
          <w:lang w:eastAsia="mk-MK"/>
        </w:rPr>
        <w:t>атата година</w:t>
      </w:r>
      <w:r w:rsidR="005D73C0">
        <w:rPr>
          <w:rFonts w:ascii="Times New Roman" w:eastAsia="Times New Roman" w:hAnsi="Times New Roman" w:cs="Times New Roman"/>
          <w:lang w:eastAsia="mk-MK"/>
        </w:rPr>
        <w:t xml:space="preserve"> според вредноста на извезените производи</w:t>
      </w:r>
      <w:r w:rsidR="00AE29CC" w:rsidRPr="00AE29CC">
        <w:rPr>
          <w:rFonts w:ascii="Times New Roman" w:eastAsia="Times New Roman" w:hAnsi="Times New Roman" w:cs="Times New Roman"/>
          <w:lang w:eastAsia="mk-MK"/>
        </w:rPr>
        <w:t xml:space="preserve"> </w:t>
      </w:r>
      <w:r w:rsidR="00AE29CC" w:rsidRPr="005D73C0">
        <w:rPr>
          <w:rFonts w:ascii="Times New Roman" w:eastAsia="Times New Roman" w:hAnsi="Times New Roman" w:cs="Times New Roman"/>
          <w:lang w:eastAsia="mk-MK"/>
        </w:rPr>
        <w:t>Германија</w:t>
      </w:r>
      <w:r w:rsidR="005D73C0" w:rsidRPr="005D73C0">
        <w:rPr>
          <w:rFonts w:ascii="Times New Roman" w:eastAsia="Times New Roman" w:hAnsi="Times New Roman" w:cs="Times New Roman"/>
          <w:lang w:eastAsia="mk-MK"/>
        </w:rPr>
        <w:t xml:space="preserve"> и</w:t>
      </w:r>
      <w:r w:rsidR="005D73C0">
        <w:rPr>
          <w:rFonts w:ascii="Times New Roman" w:eastAsia="Times New Roman" w:hAnsi="Times New Roman" w:cs="Times New Roman"/>
          <w:lang w:eastAsia="mk-MK"/>
        </w:rPr>
        <w:t xml:space="preserve"> ја</w:t>
      </w:r>
      <w:r w:rsidR="005D73C0" w:rsidRPr="005D73C0">
        <w:rPr>
          <w:rFonts w:ascii="Times New Roman" w:eastAsia="Times New Roman" w:hAnsi="Times New Roman" w:cs="Times New Roman"/>
          <w:lang w:eastAsia="mk-MK"/>
        </w:rPr>
        <w:t xml:space="preserve"> отстапила </w:t>
      </w:r>
      <w:r w:rsidR="005D73C0">
        <w:rPr>
          <w:rFonts w:ascii="Times New Roman" w:eastAsia="Times New Roman" w:hAnsi="Times New Roman" w:cs="Times New Roman"/>
          <w:lang w:eastAsia="mk-MK"/>
        </w:rPr>
        <w:t>лидерската позиција н</w:t>
      </w:r>
      <w:r w:rsidR="005D73C0" w:rsidRPr="005D73C0">
        <w:rPr>
          <w:rFonts w:ascii="Times New Roman" w:eastAsia="Times New Roman" w:hAnsi="Times New Roman" w:cs="Times New Roman"/>
          <w:lang w:eastAsia="mk-MK"/>
        </w:rPr>
        <w:t>а Кина</w:t>
      </w:r>
      <w:r w:rsidR="007A2FDD">
        <w:rPr>
          <w:rFonts w:ascii="Times New Roman" w:eastAsia="Times New Roman" w:hAnsi="Times New Roman" w:cs="Times New Roman"/>
          <w:lang w:eastAsia="mk-MK"/>
        </w:rPr>
        <w:t>.</w:t>
      </w:r>
      <w:r w:rsidR="005D73C0" w:rsidRPr="005D73C0">
        <w:rPr>
          <w:rFonts w:ascii="Times New Roman" w:eastAsia="Times New Roman" w:hAnsi="Times New Roman" w:cs="Times New Roman"/>
          <w:lang w:eastAsia="mk-MK"/>
        </w:rPr>
        <w:t xml:space="preserve"> </w:t>
      </w:r>
      <w:r w:rsidR="005D73C0">
        <w:rPr>
          <w:rFonts w:ascii="Times New Roman" w:eastAsia="Times New Roman" w:hAnsi="Times New Roman" w:cs="Times New Roman"/>
          <w:lang w:eastAsia="mk-MK"/>
        </w:rPr>
        <w:t>В</w:t>
      </w:r>
      <w:r w:rsidR="005D73C0" w:rsidRPr="005D73C0">
        <w:rPr>
          <w:rFonts w:ascii="Times New Roman" w:eastAsia="Times New Roman" w:hAnsi="Times New Roman" w:cs="Times New Roman"/>
          <w:lang w:eastAsia="mk-MK"/>
        </w:rPr>
        <w:t>о секторот на компјутерски програми и извоз на бизнис-услуги</w:t>
      </w:r>
      <w:r w:rsidR="005D73C0">
        <w:rPr>
          <w:rFonts w:ascii="Times New Roman" w:eastAsia="Times New Roman" w:hAnsi="Times New Roman" w:cs="Times New Roman"/>
          <w:lang w:eastAsia="mk-MK"/>
        </w:rPr>
        <w:t xml:space="preserve"> Индија секојдневно остварува импресивни резултати</w:t>
      </w:r>
      <w:r w:rsidR="007A2FDD">
        <w:rPr>
          <w:rFonts w:ascii="Times New Roman" w:eastAsia="Times New Roman" w:hAnsi="Times New Roman" w:cs="Times New Roman"/>
          <w:lang w:eastAsia="mk-MK"/>
        </w:rPr>
        <w:t xml:space="preserve">. Во </w:t>
      </w:r>
      <w:r w:rsidR="005D73C0">
        <w:rPr>
          <w:rFonts w:ascii="Times New Roman" w:eastAsia="Times New Roman" w:hAnsi="Times New Roman" w:cs="Times New Roman"/>
          <w:lang w:eastAsia="mk-MK"/>
        </w:rPr>
        <w:t>областа на земјоделието</w:t>
      </w:r>
      <w:r w:rsidR="007A2FDD">
        <w:rPr>
          <w:rFonts w:ascii="Times New Roman" w:eastAsia="Times New Roman" w:hAnsi="Times New Roman" w:cs="Times New Roman"/>
          <w:lang w:eastAsia="mk-MK"/>
        </w:rPr>
        <w:t xml:space="preserve">, пред се во </w:t>
      </w:r>
      <w:r w:rsidR="007A2FDD" w:rsidRPr="007A2FDD">
        <w:rPr>
          <w:rFonts w:ascii="Times New Roman" w:eastAsia="Times New Roman" w:hAnsi="Times New Roman" w:cs="Times New Roman"/>
          <w:lang w:eastAsia="mk-MK"/>
        </w:rPr>
        <w:t xml:space="preserve">производството на </w:t>
      </w:r>
      <w:r w:rsidR="007A2FDD" w:rsidRPr="007A2FDD">
        <w:rPr>
          <w:rFonts w:ascii="Times New Roman" w:hAnsi="Times New Roman" w:cs="Times New Roman"/>
          <w:lang w:val="ru-RU"/>
        </w:rPr>
        <w:t xml:space="preserve">соја како и </w:t>
      </w:r>
      <w:r w:rsidR="007A2FDD">
        <w:rPr>
          <w:rFonts w:ascii="Times New Roman" w:hAnsi="Times New Roman" w:cs="Times New Roman"/>
          <w:lang w:val="ru-RU"/>
        </w:rPr>
        <w:t xml:space="preserve">со </w:t>
      </w:r>
      <w:r w:rsidR="007A2FDD" w:rsidRPr="007A2FDD">
        <w:rPr>
          <w:rFonts w:ascii="Times New Roman" w:hAnsi="Times New Roman" w:cs="Times New Roman"/>
          <w:lang w:val="ru-RU"/>
        </w:rPr>
        <w:t>огромните резерви на железна руда</w:t>
      </w:r>
      <w:r w:rsidR="007A2FDD">
        <w:rPr>
          <w:rFonts w:ascii="Times New Roman" w:hAnsi="Times New Roman" w:cs="Times New Roman"/>
          <w:lang w:val="ru-RU"/>
        </w:rPr>
        <w:t xml:space="preserve"> доминантен е</w:t>
      </w:r>
      <w:r w:rsidR="007A2FDD" w:rsidRPr="007A2FDD">
        <w:rPr>
          <w:rFonts w:ascii="Times New Roman" w:hAnsi="Times New Roman" w:cs="Times New Roman"/>
          <w:lang w:val="ru-RU"/>
        </w:rPr>
        <w:t xml:space="preserve"> Бразил</w:t>
      </w:r>
      <w:r w:rsidR="005D73C0" w:rsidRPr="007A2FDD">
        <w:rPr>
          <w:rFonts w:ascii="Times New Roman" w:eastAsia="Times New Roman" w:hAnsi="Times New Roman" w:cs="Times New Roman"/>
          <w:lang w:eastAsia="mk-MK"/>
        </w:rPr>
        <w:t>,</w:t>
      </w:r>
      <w:r w:rsidR="005D73C0">
        <w:rPr>
          <w:rFonts w:ascii="Times New Roman" w:eastAsia="Times New Roman" w:hAnsi="Times New Roman" w:cs="Times New Roman"/>
          <w:lang w:eastAsia="mk-MK"/>
        </w:rPr>
        <w:t xml:space="preserve"> а </w:t>
      </w:r>
      <w:r w:rsidR="007A2FDD">
        <w:rPr>
          <w:rFonts w:ascii="Times New Roman" w:eastAsia="Times New Roman" w:hAnsi="Times New Roman" w:cs="Times New Roman"/>
          <w:lang w:eastAsia="mk-MK"/>
        </w:rPr>
        <w:t xml:space="preserve">додека </w:t>
      </w:r>
      <w:r w:rsidR="005D73C0" w:rsidRPr="005D73C0">
        <w:rPr>
          <w:rFonts w:ascii="Times New Roman" w:eastAsia="Times New Roman" w:hAnsi="Times New Roman" w:cs="Times New Roman"/>
          <w:lang w:eastAsia="mk-MK"/>
        </w:rPr>
        <w:t xml:space="preserve">во </w:t>
      </w:r>
      <w:r w:rsidR="007A2FDD">
        <w:rPr>
          <w:rFonts w:ascii="Times New Roman" w:eastAsia="Times New Roman" w:hAnsi="Times New Roman" w:cs="Times New Roman"/>
          <w:lang w:eastAsia="mk-MK"/>
        </w:rPr>
        <w:t xml:space="preserve">изобилството на </w:t>
      </w:r>
      <w:r w:rsidR="005D73C0" w:rsidRPr="005D73C0">
        <w:rPr>
          <w:rFonts w:ascii="Times New Roman" w:eastAsia="Times New Roman" w:hAnsi="Times New Roman" w:cs="Times New Roman"/>
          <w:lang w:eastAsia="mk-MK"/>
        </w:rPr>
        <w:t>нафта и гас</w:t>
      </w:r>
      <w:r w:rsidR="007A2FDD">
        <w:rPr>
          <w:rFonts w:ascii="Times New Roman" w:eastAsia="Times New Roman" w:hAnsi="Times New Roman" w:cs="Times New Roman"/>
          <w:lang w:eastAsia="mk-MK"/>
        </w:rPr>
        <w:t xml:space="preserve"> тука е неприкосновена Русија</w:t>
      </w:r>
      <w:r w:rsidR="005D73C0">
        <w:rPr>
          <w:rFonts w:ascii="Times New Roman" w:eastAsia="Times New Roman" w:hAnsi="Times New Roman" w:cs="Times New Roman"/>
          <w:lang w:eastAsia="mk-MK"/>
        </w:rPr>
        <w:t>.</w:t>
      </w:r>
      <w:r w:rsidR="003269E4">
        <w:rPr>
          <w:rFonts w:ascii="Times New Roman" w:eastAsia="Times New Roman" w:hAnsi="Times New Roman" w:cs="Times New Roman"/>
          <w:lang w:eastAsia="mk-MK"/>
        </w:rPr>
        <w:t xml:space="preserve"> </w:t>
      </w:r>
      <w:r w:rsidR="005D73C0">
        <w:rPr>
          <w:rFonts w:ascii="Times New Roman" w:eastAsia="Times New Roman" w:hAnsi="Times New Roman" w:cs="Times New Roman"/>
          <w:lang w:eastAsia="mk-MK"/>
        </w:rPr>
        <w:t xml:space="preserve">И на крајот според извозните разултати сите четири држави се наоѓаат меѓу првите 25 држави во светот. </w:t>
      </w:r>
      <w:r w:rsidR="00624A8C">
        <w:rPr>
          <w:rFonts w:ascii="Times New Roman" w:eastAsia="Times New Roman" w:hAnsi="Times New Roman" w:cs="Times New Roman"/>
          <w:lang w:eastAsia="mk-MK"/>
        </w:rPr>
        <w:t>Факти за респект</w:t>
      </w:r>
      <w:r w:rsidR="005D73C0">
        <w:rPr>
          <w:rFonts w:ascii="Times New Roman" w:eastAsia="Times New Roman" w:hAnsi="Times New Roman" w:cs="Times New Roman"/>
          <w:lang w:eastAsia="mk-MK"/>
        </w:rPr>
        <w:t>.</w:t>
      </w:r>
    </w:p>
    <w:p w:rsidR="002D543E" w:rsidRDefault="0008368D" w:rsidP="0008368D">
      <w:pPr>
        <w:spacing w:after="0"/>
        <w:ind w:firstLine="720"/>
        <w:jc w:val="both"/>
        <w:rPr>
          <w:rFonts w:ascii="Times New Roman" w:hAnsi="Times New Roman" w:cs="Times New Roman"/>
        </w:rPr>
      </w:pPr>
      <w:r>
        <w:rPr>
          <w:rFonts w:ascii="Times New Roman" w:eastAsia="Times New Roman" w:hAnsi="Times New Roman" w:cs="Times New Roman"/>
          <w:lang w:eastAsia="mk-MK"/>
        </w:rPr>
        <w:t>Една година по нивниот прв самит нивниот прогрес и понатаму е незадржлив и фасцинантен. Посебно внимание деновиве предизвика информацијата</w:t>
      </w:r>
      <w:r w:rsidR="007A2FDD">
        <w:rPr>
          <w:rFonts w:ascii="Times New Roman" w:eastAsia="Times New Roman" w:hAnsi="Times New Roman" w:cs="Times New Roman"/>
          <w:lang w:eastAsia="mk-MK"/>
        </w:rPr>
        <w:t>,</w:t>
      </w:r>
      <w:r>
        <w:rPr>
          <w:rFonts w:ascii="Times New Roman" w:eastAsia="Times New Roman" w:hAnsi="Times New Roman" w:cs="Times New Roman"/>
          <w:lang w:eastAsia="mk-MK"/>
        </w:rPr>
        <w:t xml:space="preserve"> и тоа директно од кабинетот на јапонскиот министер</w:t>
      </w:r>
      <w:r w:rsidR="007A2FDD">
        <w:rPr>
          <w:rFonts w:ascii="Times New Roman" w:eastAsia="Times New Roman" w:hAnsi="Times New Roman" w:cs="Times New Roman"/>
          <w:lang w:eastAsia="mk-MK"/>
        </w:rPr>
        <w:t>,</w:t>
      </w:r>
      <w:r>
        <w:rPr>
          <w:rFonts w:ascii="Times New Roman" w:eastAsia="Times New Roman" w:hAnsi="Times New Roman" w:cs="Times New Roman"/>
          <w:lang w:eastAsia="mk-MK"/>
        </w:rPr>
        <w:t xml:space="preserve"> дека номиналниот БДП на Кина за вториот квартал на оваа година е поголем за 3.8% од БДП на Јапонија. </w:t>
      </w:r>
      <w:r w:rsidRPr="0008368D">
        <w:rPr>
          <w:rFonts w:ascii="Times New Roman" w:eastAsia="Times New Roman" w:hAnsi="Times New Roman" w:cs="Times New Roman"/>
          <w:lang w:eastAsia="mk-MK"/>
        </w:rPr>
        <w:t>Односно за Јапонија тој изнесува</w:t>
      </w:r>
      <w:r w:rsidRPr="0008368D">
        <w:rPr>
          <w:rFonts w:ascii="Times New Roman" w:hAnsi="Times New Roman" w:cs="Times New Roman"/>
        </w:rPr>
        <w:t xml:space="preserve"> 1.288 билиони американски долари, а кај Кина </w:t>
      </w:r>
      <w:r>
        <w:rPr>
          <w:rFonts w:ascii="Times New Roman" w:hAnsi="Times New Roman" w:cs="Times New Roman"/>
        </w:rPr>
        <w:t xml:space="preserve">тој </w:t>
      </w:r>
      <w:r w:rsidRPr="0008368D">
        <w:rPr>
          <w:rFonts w:ascii="Times New Roman" w:hAnsi="Times New Roman" w:cs="Times New Roman"/>
        </w:rPr>
        <w:t>е 1.337 билиони долари</w:t>
      </w:r>
      <w:r w:rsidR="00630DBD">
        <w:rPr>
          <w:rFonts w:ascii="Times New Roman" w:hAnsi="Times New Roman" w:cs="Times New Roman"/>
        </w:rPr>
        <w:t xml:space="preserve">, иако уште од 1968 година Јапонија секогаш го зазема второто место во светот на полето на економија. Или пак доколку сакате да направиме споредба во однос на минатата година податоците велат дека дека </w:t>
      </w:r>
      <w:r w:rsidR="00C2380B">
        <w:rPr>
          <w:rFonts w:ascii="Times New Roman" w:hAnsi="Times New Roman" w:cs="Times New Roman"/>
        </w:rPr>
        <w:t xml:space="preserve">кај кинеската </w:t>
      </w:r>
      <w:r w:rsidR="00C2380B">
        <w:rPr>
          <w:rFonts w:ascii="Times New Roman" w:hAnsi="Times New Roman" w:cs="Times New Roman"/>
        </w:rPr>
        <w:lastRenderedPageBreak/>
        <w:t xml:space="preserve">економија имаме раст </w:t>
      </w:r>
      <w:r w:rsidR="00630DBD">
        <w:rPr>
          <w:rFonts w:ascii="Times New Roman" w:hAnsi="Times New Roman" w:cs="Times New Roman"/>
        </w:rPr>
        <w:t>за 10,3%</w:t>
      </w:r>
      <w:r w:rsidR="00C2380B">
        <w:rPr>
          <w:rFonts w:ascii="Times New Roman" w:hAnsi="Times New Roman" w:cs="Times New Roman"/>
        </w:rPr>
        <w:t xml:space="preserve">, </w:t>
      </w:r>
      <w:r w:rsidR="00630DBD">
        <w:rPr>
          <w:rFonts w:ascii="Times New Roman" w:eastAsia="Times New Roman" w:hAnsi="Times New Roman" w:cs="Times New Roman"/>
          <w:lang w:eastAsia="mk-MK"/>
        </w:rPr>
        <w:t>а кај Јапонија тој е само 2%, со тенденција оваа диспропорција да расне и понатаму. До само пред десетина години Кина беше на седмо место во светот, а доколку се вратиме малку поназа</w:t>
      </w:r>
      <w:r w:rsidR="002D543E">
        <w:rPr>
          <w:rFonts w:ascii="Times New Roman" w:eastAsia="Times New Roman" w:hAnsi="Times New Roman" w:cs="Times New Roman"/>
          <w:lang w:eastAsia="mk-MK"/>
        </w:rPr>
        <w:t>д</w:t>
      </w:r>
      <w:r w:rsidR="00630DBD">
        <w:rPr>
          <w:rFonts w:ascii="Times New Roman" w:eastAsia="Times New Roman" w:hAnsi="Times New Roman" w:cs="Times New Roman"/>
          <w:lang w:eastAsia="mk-MK"/>
        </w:rPr>
        <w:t xml:space="preserve"> во времето на Денг Сјаопинг (период кога започнуваат економските реформи, 1978 год.) тој раст е поголем за 90 пати.</w:t>
      </w:r>
      <w:r w:rsidR="00630DBD" w:rsidRPr="00630DBD">
        <w:rPr>
          <w:rFonts w:ascii="Arial" w:hAnsi="Arial" w:cs="Arial"/>
          <w:color w:val="555555"/>
        </w:rPr>
        <w:t xml:space="preserve"> </w:t>
      </w:r>
      <w:r w:rsidR="00630DBD" w:rsidRPr="002D543E">
        <w:rPr>
          <w:rFonts w:ascii="Times New Roman" w:hAnsi="Times New Roman" w:cs="Times New Roman"/>
        </w:rPr>
        <w:t>Брзината со ко</w:t>
      </w:r>
      <w:r w:rsidR="00AE29CC">
        <w:rPr>
          <w:rFonts w:ascii="Times New Roman" w:hAnsi="Times New Roman" w:cs="Times New Roman"/>
        </w:rPr>
        <w:t>ја</w:t>
      </w:r>
      <w:r w:rsidR="00630DBD" w:rsidRPr="002D543E">
        <w:rPr>
          <w:rFonts w:ascii="Times New Roman" w:hAnsi="Times New Roman" w:cs="Times New Roman"/>
        </w:rPr>
        <w:t xml:space="preserve"> се движи ова </w:t>
      </w:r>
      <w:r w:rsidR="002D543E">
        <w:rPr>
          <w:rFonts w:ascii="Times New Roman" w:hAnsi="Times New Roman" w:cs="Times New Roman"/>
        </w:rPr>
        <w:t xml:space="preserve">светско </w:t>
      </w:r>
      <w:r w:rsidR="00630DBD" w:rsidRPr="002D543E">
        <w:rPr>
          <w:rFonts w:ascii="Times New Roman" w:hAnsi="Times New Roman" w:cs="Times New Roman"/>
        </w:rPr>
        <w:t xml:space="preserve">економско чудо води и до претпоставка дека </w:t>
      </w:r>
      <w:r w:rsidR="00AE29CC">
        <w:rPr>
          <w:rFonts w:ascii="Times New Roman" w:hAnsi="Times New Roman" w:cs="Times New Roman"/>
        </w:rPr>
        <w:t xml:space="preserve">економската и полтичката </w:t>
      </w:r>
      <w:r w:rsidR="00630DBD" w:rsidRPr="002D543E">
        <w:rPr>
          <w:rFonts w:ascii="Times New Roman" w:hAnsi="Times New Roman" w:cs="Times New Roman"/>
        </w:rPr>
        <w:t>доминација на САД најмногу може да потрае до 2030 година</w:t>
      </w:r>
      <w:r w:rsidR="002D543E" w:rsidRPr="002D543E">
        <w:rPr>
          <w:rFonts w:ascii="Times New Roman" w:hAnsi="Times New Roman" w:cs="Times New Roman"/>
        </w:rPr>
        <w:t xml:space="preserve">. Ова е констатација на угледниот </w:t>
      </w:r>
      <w:r w:rsidR="002D543E">
        <w:rPr>
          <w:rFonts w:ascii="Times New Roman" w:hAnsi="Times New Roman" w:cs="Times New Roman"/>
        </w:rPr>
        <w:t>,,</w:t>
      </w:r>
      <w:r w:rsidR="00630DBD" w:rsidRPr="002D543E">
        <w:rPr>
          <w:rFonts w:ascii="Times New Roman" w:hAnsi="Times New Roman" w:cs="Times New Roman"/>
        </w:rPr>
        <w:t xml:space="preserve">The New York Times” </w:t>
      </w:r>
      <w:r w:rsidR="002D543E" w:rsidRPr="002D543E">
        <w:rPr>
          <w:rFonts w:ascii="Times New Roman" w:hAnsi="Times New Roman" w:cs="Times New Roman"/>
        </w:rPr>
        <w:t>иако</w:t>
      </w:r>
      <w:r w:rsidR="00AE29CC">
        <w:rPr>
          <w:rFonts w:ascii="Times New Roman" w:hAnsi="Times New Roman" w:cs="Times New Roman"/>
        </w:rPr>
        <w:t xml:space="preserve"> предвидувањата на</w:t>
      </w:r>
      <w:r w:rsidR="002D543E" w:rsidRPr="002D543E">
        <w:rPr>
          <w:rFonts w:ascii="Times New Roman" w:hAnsi="Times New Roman" w:cs="Times New Roman"/>
        </w:rPr>
        <w:t xml:space="preserve"> </w:t>
      </w:r>
      <w:r w:rsidR="002D543E">
        <w:rPr>
          <w:rFonts w:ascii="Times New Roman" w:hAnsi="Times New Roman" w:cs="Times New Roman"/>
        </w:rPr>
        <w:t>,,</w:t>
      </w:r>
      <w:r w:rsidR="00630DBD" w:rsidRPr="002D543E">
        <w:rPr>
          <w:rFonts w:ascii="Times New Roman" w:hAnsi="Times New Roman" w:cs="Times New Roman"/>
        </w:rPr>
        <w:t>Price Waterhouse Coopers</w:t>
      </w:r>
      <w:r w:rsidR="002D543E" w:rsidRPr="002D543E">
        <w:rPr>
          <w:rFonts w:ascii="Times New Roman" w:hAnsi="Times New Roman" w:cs="Times New Roman"/>
        </w:rPr>
        <w:t xml:space="preserve">” </w:t>
      </w:r>
      <w:r w:rsidR="00AE29CC">
        <w:rPr>
          <w:rFonts w:ascii="Times New Roman" w:hAnsi="Times New Roman" w:cs="Times New Roman"/>
        </w:rPr>
        <w:t>с</w:t>
      </w:r>
      <w:r w:rsidR="002D543E" w:rsidRPr="002D543E">
        <w:rPr>
          <w:rFonts w:ascii="Times New Roman" w:hAnsi="Times New Roman" w:cs="Times New Roman"/>
        </w:rPr>
        <w:t>е малку пооптимистичн</w:t>
      </w:r>
      <w:r w:rsidR="00AE29CC">
        <w:rPr>
          <w:rFonts w:ascii="Times New Roman" w:hAnsi="Times New Roman" w:cs="Times New Roman"/>
        </w:rPr>
        <w:t>и</w:t>
      </w:r>
      <w:r w:rsidR="002D543E" w:rsidRPr="002D543E">
        <w:rPr>
          <w:rFonts w:ascii="Times New Roman" w:hAnsi="Times New Roman" w:cs="Times New Roman"/>
        </w:rPr>
        <w:t xml:space="preserve"> </w:t>
      </w:r>
      <w:r w:rsidR="00AE29CC">
        <w:rPr>
          <w:rFonts w:ascii="Times New Roman" w:hAnsi="Times New Roman" w:cs="Times New Roman"/>
        </w:rPr>
        <w:t>со прогноза дека</w:t>
      </w:r>
      <w:r w:rsidR="002D543E" w:rsidRPr="002D543E">
        <w:rPr>
          <w:rFonts w:ascii="Times New Roman" w:hAnsi="Times New Roman" w:cs="Times New Roman"/>
        </w:rPr>
        <w:t xml:space="preserve"> прибли</w:t>
      </w:r>
      <w:r w:rsidR="002D543E">
        <w:rPr>
          <w:rFonts w:ascii="Times New Roman" w:hAnsi="Times New Roman" w:cs="Times New Roman"/>
        </w:rPr>
        <w:t>ж</w:t>
      </w:r>
      <w:r w:rsidR="002D543E" w:rsidRPr="002D543E">
        <w:rPr>
          <w:rFonts w:ascii="Times New Roman" w:hAnsi="Times New Roman" w:cs="Times New Roman"/>
        </w:rPr>
        <w:t>ување</w:t>
      </w:r>
      <w:r w:rsidR="00AE29CC">
        <w:rPr>
          <w:rFonts w:ascii="Times New Roman" w:hAnsi="Times New Roman" w:cs="Times New Roman"/>
        </w:rPr>
        <w:t>то на Кина до САД</w:t>
      </w:r>
      <w:r w:rsidR="002D543E" w:rsidRPr="002D543E">
        <w:rPr>
          <w:rFonts w:ascii="Times New Roman" w:hAnsi="Times New Roman" w:cs="Times New Roman"/>
        </w:rPr>
        <w:t xml:space="preserve"> ќе се случи за само 10 години односно најкасно до 2020 година.</w:t>
      </w:r>
    </w:p>
    <w:p w:rsidR="00F55B99" w:rsidRPr="00312B03" w:rsidRDefault="00F55B99" w:rsidP="0008368D">
      <w:pPr>
        <w:spacing w:after="0"/>
        <w:ind w:firstLine="720"/>
        <w:jc w:val="both"/>
        <w:rPr>
          <w:rFonts w:ascii="Times New Roman" w:hAnsi="Times New Roman" w:cs="Times New Roman"/>
        </w:rPr>
      </w:pPr>
      <w:r w:rsidRPr="00312B03">
        <w:rPr>
          <w:rFonts w:ascii="Times New Roman" w:hAnsi="Times New Roman" w:cs="Times New Roman"/>
        </w:rPr>
        <w:t>Од оној момент кога терминот БРИК беше пуштен во употреба, вредноста на пазарите</w:t>
      </w:r>
      <w:r>
        <w:rPr>
          <w:rFonts w:ascii="Times New Roman" w:hAnsi="Times New Roman" w:cs="Times New Roman"/>
        </w:rPr>
        <w:t xml:space="preserve"> во овие четири држави порасна</w:t>
      </w:r>
      <w:r w:rsidR="00AE29CC">
        <w:rPr>
          <w:rFonts w:ascii="Times New Roman" w:hAnsi="Times New Roman" w:cs="Times New Roman"/>
        </w:rPr>
        <w:t>а</w:t>
      </w:r>
      <w:r>
        <w:rPr>
          <w:rFonts w:ascii="Times New Roman" w:hAnsi="Times New Roman" w:cs="Times New Roman"/>
        </w:rPr>
        <w:t xml:space="preserve"> во неверојатни и неочекувани размери</w:t>
      </w:r>
      <w:r w:rsidR="00AE29CC">
        <w:rPr>
          <w:rFonts w:ascii="Times New Roman" w:hAnsi="Times New Roman" w:cs="Times New Roman"/>
        </w:rPr>
        <w:t xml:space="preserve"> за кои никој и не сонуваше</w:t>
      </w:r>
      <w:r>
        <w:rPr>
          <w:rFonts w:ascii="Times New Roman" w:hAnsi="Times New Roman" w:cs="Times New Roman"/>
        </w:rPr>
        <w:t>. Така на пример</w:t>
      </w:r>
      <w:r w:rsidR="007A2FDD">
        <w:rPr>
          <w:rFonts w:ascii="Times New Roman" w:hAnsi="Times New Roman" w:cs="Times New Roman"/>
        </w:rPr>
        <w:t>: в</w:t>
      </w:r>
      <w:r>
        <w:rPr>
          <w:rFonts w:ascii="Times New Roman" w:hAnsi="Times New Roman" w:cs="Times New Roman"/>
        </w:rPr>
        <w:t xml:space="preserve">о Бразил порастот е за 369 %, </w:t>
      </w:r>
      <w:r w:rsidR="007A2FDD">
        <w:rPr>
          <w:rFonts w:ascii="Times New Roman" w:hAnsi="Times New Roman" w:cs="Times New Roman"/>
        </w:rPr>
        <w:t>в</w:t>
      </w:r>
      <w:r>
        <w:rPr>
          <w:rFonts w:ascii="Times New Roman" w:hAnsi="Times New Roman" w:cs="Times New Roman"/>
        </w:rPr>
        <w:t>о Индија за 499, во Русија за 630 и во Кина за 201%.</w:t>
      </w:r>
      <w:r w:rsidR="00312B03">
        <w:rPr>
          <w:rFonts w:ascii="Times New Roman" w:hAnsi="Times New Roman" w:cs="Times New Roman"/>
        </w:rPr>
        <w:t xml:space="preserve"> Со ова темпо на развој се претпоставува дека во 2035 година оваа групација ќе биде економски многу посилна и повлијателна од групацијата Г7. Значи веќе </w:t>
      </w:r>
      <w:r w:rsidR="00C2380B">
        <w:rPr>
          <w:rFonts w:ascii="Times New Roman" w:hAnsi="Times New Roman" w:cs="Times New Roman"/>
        </w:rPr>
        <w:t xml:space="preserve">кон средината на </w:t>
      </w:r>
      <w:r w:rsidR="00312B03">
        <w:rPr>
          <w:rFonts w:ascii="Times New Roman" w:hAnsi="Times New Roman" w:cs="Times New Roman"/>
        </w:rPr>
        <w:t xml:space="preserve">2040 година Кина би </w:t>
      </w:r>
      <w:r w:rsidR="00312B03" w:rsidRPr="00312B03">
        <w:rPr>
          <w:rFonts w:ascii="Times New Roman" w:hAnsi="Times New Roman" w:cs="Times New Roman"/>
        </w:rPr>
        <w:t>требало да го заземе првото место пред САД, а понатаму би следувале Индија, Бразил и Русија.</w:t>
      </w:r>
    </w:p>
    <w:p w:rsidR="00312B03" w:rsidRDefault="00312B03" w:rsidP="00AE29CC">
      <w:pPr>
        <w:spacing w:after="0" w:line="240" w:lineRule="auto"/>
        <w:ind w:firstLine="720"/>
        <w:jc w:val="both"/>
        <w:rPr>
          <w:rFonts w:ascii="Times New Roman" w:hAnsi="Times New Roman" w:cs="Times New Roman"/>
        </w:rPr>
      </w:pPr>
      <w:r w:rsidRPr="00312B03">
        <w:rPr>
          <w:rFonts w:ascii="Times New Roman" w:hAnsi="Times New Roman" w:cs="Times New Roman"/>
        </w:rPr>
        <w:t xml:space="preserve">Сепак и на овие економски предвидувања постојат и критики односно размислувања кои не се во согласност со погоре напишаното. Критичарите велат дека освен фактот дека се работи за четири големи пазари </w:t>
      </w:r>
      <w:r w:rsidR="007B4F5B">
        <w:rPr>
          <w:rFonts w:ascii="Times New Roman" w:hAnsi="Times New Roman" w:cs="Times New Roman"/>
        </w:rPr>
        <w:t xml:space="preserve">не постои </w:t>
      </w:r>
      <w:r w:rsidR="00AE29CC">
        <w:rPr>
          <w:rFonts w:ascii="Times New Roman" w:hAnsi="Times New Roman" w:cs="Times New Roman"/>
        </w:rPr>
        <w:t>д</w:t>
      </w:r>
      <w:r w:rsidRPr="00312B03">
        <w:rPr>
          <w:rFonts w:ascii="Times New Roman" w:hAnsi="Times New Roman" w:cs="Times New Roman"/>
        </w:rPr>
        <w:t>руг елемент кој би ги поврзувал</w:t>
      </w:r>
      <w:r w:rsidR="00783117">
        <w:rPr>
          <w:rFonts w:ascii="Times New Roman" w:hAnsi="Times New Roman" w:cs="Times New Roman"/>
        </w:rPr>
        <w:t xml:space="preserve"> сите нив во една целина</w:t>
      </w:r>
      <w:r w:rsidR="007B4F5B">
        <w:rPr>
          <w:rFonts w:ascii="Times New Roman" w:hAnsi="Times New Roman" w:cs="Times New Roman"/>
        </w:rPr>
        <w:t>,</w:t>
      </w:r>
      <w:r w:rsidRPr="00312B03">
        <w:rPr>
          <w:rFonts w:ascii="Times New Roman" w:hAnsi="Times New Roman" w:cs="Times New Roman"/>
        </w:rPr>
        <w:t xml:space="preserve"> како би можеле да дејствуваат како сериозна економска и политичка институција. Во тој контекст тие истакнуваат и неколку контрааргументи како на пример дека Кина и Индија се големи увозници, а Русија и Бразил извозници на природни ресурси. Кина и Индија имаат голем демографски раст за разлика од Русија и Бразил чиј наталитет е во опаѓање. Во однос на политичкиот систем три од нив имаат парламентарна демократија, а додека Кина и понатаму останува еднопартиска држава. </w:t>
      </w:r>
      <w:r w:rsidR="00C2380B">
        <w:rPr>
          <w:rFonts w:ascii="Times New Roman" w:hAnsi="Times New Roman" w:cs="Times New Roman"/>
        </w:rPr>
        <w:t xml:space="preserve">И уште еден факт е дека три од нив </w:t>
      </w:r>
      <w:r w:rsidRPr="00312B03">
        <w:rPr>
          <w:rFonts w:ascii="Times New Roman" w:hAnsi="Times New Roman" w:cs="Times New Roman"/>
        </w:rPr>
        <w:t>имаат атомска бомба освен Бразил</w:t>
      </w:r>
      <w:r w:rsidR="00C2380B">
        <w:rPr>
          <w:rFonts w:ascii="Times New Roman" w:hAnsi="Times New Roman" w:cs="Times New Roman"/>
        </w:rPr>
        <w:t xml:space="preserve"> кој во моментов и не размислува во насока на нејзино создавање</w:t>
      </w:r>
      <w:r w:rsidRPr="00312B03">
        <w:rPr>
          <w:rFonts w:ascii="Times New Roman" w:hAnsi="Times New Roman" w:cs="Times New Roman"/>
        </w:rPr>
        <w:t>.</w:t>
      </w:r>
      <w:r w:rsidR="00C2380B">
        <w:rPr>
          <w:rFonts w:ascii="Times New Roman" w:hAnsi="Times New Roman" w:cs="Times New Roman"/>
        </w:rPr>
        <w:t xml:space="preserve"> Па оттаму и не гледаат сериозно на ова моментално групирање.</w:t>
      </w:r>
    </w:p>
    <w:p w:rsidR="003269E4" w:rsidRPr="003269E4" w:rsidRDefault="007B4F5B" w:rsidP="003269E4">
      <w:pPr>
        <w:spacing w:after="0"/>
        <w:ind w:firstLine="720"/>
        <w:jc w:val="both"/>
        <w:rPr>
          <w:rFonts w:ascii="Times New Roman" w:hAnsi="Times New Roman" w:cs="Times New Roman"/>
        </w:rPr>
      </w:pPr>
      <w:r>
        <w:rPr>
          <w:rFonts w:ascii="Times New Roman" w:hAnsi="Times New Roman" w:cs="Times New Roman"/>
        </w:rPr>
        <w:t xml:space="preserve">Меѓутоа сепак изгледа дека овие критичари забораваат неколку факти. Прв меѓу нив е фактот дека Кина и понатаму е најголемиот кредитор на САД. И покрај тоа што во текот на месец јуни Кина го смалила своето вложување во краткорочни обврзници во САД за околу 24 милијарди </w:t>
      </w:r>
      <w:r w:rsidRPr="0018695F">
        <w:rPr>
          <w:rFonts w:ascii="Times New Roman" w:hAnsi="Times New Roman" w:cs="Times New Roman"/>
        </w:rPr>
        <w:t>американски долари, сепак Кина го поседува американскиот долг од 867,7 милијарди</w:t>
      </w:r>
      <w:r w:rsidR="00EF479E">
        <w:rPr>
          <w:rFonts w:ascii="Times New Roman" w:hAnsi="Times New Roman" w:cs="Times New Roman"/>
        </w:rPr>
        <w:t xml:space="preserve">. </w:t>
      </w:r>
      <w:r w:rsidRPr="0018695F">
        <w:rPr>
          <w:rFonts w:ascii="Times New Roman" w:hAnsi="Times New Roman" w:cs="Times New Roman"/>
        </w:rPr>
        <w:t>долари.</w:t>
      </w:r>
      <w:r w:rsidR="00EF479E">
        <w:rPr>
          <w:rFonts w:ascii="Times New Roman" w:hAnsi="Times New Roman" w:cs="Times New Roman"/>
        </w:rPr>
        <w:t xml:space="preserve"> </w:t>
      </w:r>
      <w:r w:rsidR="009B796A">
        <w:rPr>
          <w:rFonts w:ascii="Times New Roman" w:hAnsi="Times New Roman" w:cs="Times New Roman"/>
        </w:rPr>
        <w:t xml:space="preserve">Русија како инвеститор во САД го завзема деветото место со 123,4 милијарди долари, иако овие вложувања за последните триесетина дена се намалени за 13 милијарди долари. </w:t>
      </w:r>
      <w:r w:rsidRPr="0018695F">
        <w:rPr>
          <w:rFonts w:ascii="Times New Roman" w:hAnsi="Times New Roman" w:cs="Times New Roman"/>
        </w:rPr>
        <w:t xml:space="preserve">Второ, НР Кина има авторитарна </w:t>
      </w:r>
      <w:r w:rsidR="0018695F">
        <w:rPr>
          <w:rFonts w:ascii="Times New Roman" w:hAnsi="Times New Roman" w:cs="Times New Roman"/>
        </w:rPr>
        <w:t xml:space="preserve">и прагматична </w:t>
      </w:r>
      <w:r w:rsidRPr="0018695F">
        <w:rPr>
          <w:rFonts w:ascii="Times New Roman" w:hAnsi="Times New Roman" w:cs="Times New Roman"/>
        </w:rPr>
        <w:t>влада која е способна да усвојува и да реализира значајни страте</w:t>
      </w:r>
      <w:r w:rsidR="0018695F">
        <w:rPr>
          <w:rFonts w:ascii="Times New Roman" w:hAnsi="Times New Roman" w:cs="Times New Roman"/>
        </w:rPr>
        <w:t>ш</w:t>
      </w:r>
      <w:r w:rsidRPr="0018695F">
        <w:rPr>
          <w:rFonts w:ascii="Times New Roman" w:hAnsi="Times New Roman" w:cs="Times New Roman"/>
        </w:rPr>
        <w:t xml:space="preserve">ки одлуки. Во тој контекст таа </w:t>
      </w:r>
      <w:r w:rsidR="0018695F">
        <w:rPr>
          <w:rFonts w:ascii="Times New Roman" w:hAnsi="Times New Roman" w:cs="Times New Roman"/>
        </w:rPr>
        <w:t>с</w:t>
      </w:r>
      <w:r w:rsidRPr="0018695F">
        <w:rPr>
          <w:rFonts w:ascii="Times New Roman" w:hAnsi="Times New Roman" w:cs="Times New Roman"/>
        </w:rPr>
        <w:t xml:space="preserve">е </w:t>
      </w:r>
      <w:r w:rsidR="0018695F">
        <w:rPr>
          <w:rFonts w:ascii="Times New Roman" w:hAnsi="Times New Roman" w:cs="Times New Roman"/>
        </w:rPr>
        <w:t xml:space="preserve">покажа </w:t>
      </w:r>
      <w:r w:rsidRPr="0018695F">
        <w:rPr>
          <w:rFonts w:ascii="Times New Roman" w:hAnsi="Times New Roman" w:cs="Times New Roman"/>
        </w:rPr>
        <w:t xml:space="preserve">спремна да ја стимулира </w:t>
      </w:r>
      <w:r w:rsidR="0018695F">
        <w:rPr>
          <w:rFonts w:ascii="Times New Roman" w:hAnsi="Times New Roman" w:cs="Times New Roman"/>
        </w:rPr>
        <w:t xml:space="preserve">својата </w:t>
      </w:r>
      <w:r w:rsidRPr="0018695F">
        <w:rPr>
          <w:rFonts w:ascii="Times New Roman" w:hAnsi="Times New Roman" w:cs="Times New Roman"/>
        </w:rPr>
        <w:t xml:space="preserve">економија во текот на економската криза, </w:t>
      </w:r>
      <w:r w:rsidR="0018695F">
        <w:rPr>
          <w:rFonts w:ascii="Times New Roman" w:hAnsi="Times New Roman" w:cs="Times New Roman"/>
        </w:rPr>
        <w:t xml:space="preserve">способна </w:t>
      </w:r>
      <w:r w:rsidRPr="0018695F">
        <w:rPr>
          <w:rFonts w:ascii="Times New Roman" w:hAnsi="Times New Roman" w:cs="Times New Roman"/>
        </w:rPr>
        <w:t>да создава нови проекти</w:t>
      </w:r>
      <w:r w:rsidR="0018695F">
        <w:rPr>
          <w:rFonts w:ascii="Times New Roman" w:hAnsi="Times New Roman" w:cs="Times New Roman"/>
        </w:rPr>
        <w:t xml:space="preserve">, </w:t>
      </w:r>
      <w:r w:rsidRPr="0018695F">
        <w:rPr>
          <w:rFonts w:ascii="Times New Roman" w:hAnsi="Times New Roman" w:cs="Times New Roman"/>
        </w:rPr>
        <w:t xml:space="preserve">да инвестира во различни гранки </w:t>
      </w:r>
      <w:r w:rsidR="0018695F">
        <w:rPr>
          <w:rFonts w:ascii="Times New Roman" w:hAnsi="Times New Roman" w:cs="Times New Roman"/>
        </w:rPr>
        <w:t xml:space="preserve">и како голем увозник </w:t>
      </w:r>
      <w:r w:rsidRPr="0018695F">
        <w:rPr>
          <w:rFonts w:ascii="Times New Roman" w:hAnsi="Times New Roman" w:cs="Times New Roman"/>
        </w:rPr>
        <w:t>да има приоритетна улога во одредување на цената на сите основни суровини</w:t>
      </w:r>
      <w:r w:rsidR="0018695F">
        <w:rPr>
          <w:rFonts w:ascii="Times New Roman" w:hAnsi="Times New Roman" w:cs="Times New Roman"/>
        </w:rPr>
        <w:t xml:space="preserve"> со што директно влијае на светската прераспределба на природните ресурси. </w:t>
      </w:r>
      <w:r w:rsidR="005E63AC" w:rsidRPr="005E63AC">
        <w:rPr>
          <w:rFonts w:ascii="Times New Roman" w:hAnsi="Times New Roman" w:cs="Times New Roman"/>
          <w:lang w:val="ru-RU"/>
        </w:rPr>
        <w:t xml:space="preserve">Кина </w:t>
      </w:r>
      <w:r w:rsidR="005E63AC">
        <w:rPr>
          <w:rFonts w:ascii="Times New Roman" w:hAnsi="Times New Roman" w:cs="Times New Roman"/>
          <w:lang w:val="ru-RU"/>
        </w:rPr>
        <w:t>има</w:t>
      </w:r>
      <w:r w:rsidR="005E63AC" w:rsidRPr="005E63AC">
        <w:rPr>
          <w:rFonts w:ascii="Times New Roman" w:hAnsi="Times New Roman" w:cs="Times New Roman"/>
          <w:lang w:val="ru-RU"/>
        </w:rPr>
        <w:t xml:space="preserve"> најголемиот внатрешен пазар, втор</w:t>
      </w:r>
      <w:r w:rsidR="005E63AC">
        <w:rPr>
          <w:rFonts w:ascii="Times New Roman" w:hAnsi="Times New Roman" w:cs="Times New Roman"/>
          <w:lang w:val="ru-RU"/>
        </w:rPr>
        <w:t>а</w:t>
      </w:r>
      <w:r w:rsidR="005E63AC" w:rsidRPr="005E63AC">
        <w:rPr>
          <w:rFonts w:ascii="Times New Roman" w:hAnsi="Times New Roman" w:cs="Times New Roman"/>
          <w:lang w:val="ru-RU"/>
        </w:rPr>
        <w:t xml:space="preserve"> </w:t>
      </w:r>
      <w:r w:rsidR="005E63AC">
        <w:rPr>
          <w:rFonts w:ascii="Times New Roman" w:hAnsi="Times New Roman" w:cs="Times New Roman"/>
          <w:lang w:val="ru-RU"/>
        </w:rPr>
        <w:t xml:space="preserve">е по потрошувачката на </w:t>
      </w:r>
      <w:r w:rsidR="005E63AC" w:rsidRPr="005E63AC">
        <w:rPr>
          <w:rFonts w:ascii="Times New Roman" w:hAnsi="Times New Roman" w:cs="Times New Roman"/>
          <w:lang w:val="ru-RU"/>
        </w:rPr>
        <w:t>нафта во светот, најголем светски производител и потрошувач на јаглен</w:t>
      </w:r>
      <w:r w:rsidR="005E63AC">
        <w:rPr>
          <w:rFonts w:ascii="Times New Roman" w:hAnsi="Times New Roman" w:cs="Times New Roman"/>
          <w:lang w:val="ru-RU"/>
        </w:rPr>
        <w:t>, како и земја</w:t>
      </w:r>
      <w:r w:rsidR="005E63AC" w:rsidRPr="005E63AC">
        <w:rPr>
          <w:rFonts w:ascii="Times New Roman" w:hAnsi="Times New Roman" w:cs="Times New Roman"/>
          <w:lang w:val="ru-RU"/>
        </w:rPr>
        <w:t xml:space="preserve"> со милијарди инвестиции во развојот на </w:t>
      </w:r>
      <w:r w:rsidR="005E63AC">
        <w:rPr>
          <w:rFonts w:ascii="Times New Roman" w:hAnsi="Times New Roman" w:cs="Times New Roman"/>
          <w:lang w:val="ru-RU"/>
        </w:rPr>
        <w:t xml:space="preserve">урбанизмот и </w:t>
      </w:r>
      <w:r w:rsidR="005E63AC" w:rsidRPr="005E63AC">
        <w:rPr>
          <w:rFonts w:ascii="Times New Roman" w:hAnsi="Times New Roman" w:cs="Times New Roman"/>
          <w:lang w:val="ru-RU"/>
        </w:rPr>
        <w:t>инфраструктурата</w:t>
      </w:r>
      <w:r w:rsidR="005E63AC">
        <w:rPr>
          <w:rFonts w:ascii="Times New Roman" w:hAnsi="Times New Roman" w:cs="Times New Roman"/>
          <w:lang w:val="ru-RU"/>
        </w:rPr>
        <w:t xml:space="preserve">. </w:t>
      </w:r>
      <w:r w:rsidR="0018695F" w:rsidRPr="005E63AC">
        <w:rPr>
          <w:rFonts w:ascii="Times New Roman" w:hAnsi="Times New Roman" w:cs="Times New Roman"/>
        </w:rPr>
        <w:t>Трето</w:t>
      </w:r>
      <w:r w:rsidR="0018695F">
        <w:rPr>
          <w:rFonts w:ascii="Times New Roman" w:hAnsi="Times New Roman" w:cs="Times New Roman"/>
        </w:rPr>
        <w:t>, иако Русија економски јакне сепак таа ја губи политичката доминација во корист на Кина. Политиката на актуелните први двајца Руси (Путин и Медведев) во последниве неколку години оди во насока на освојување и доминација по системот ,,чекор по чекор</w:t>
      </w:r>
      <w:r w:rsidR="009B796A" w:rsidRPr="002D543E">
        <w:rPr>
          <w:rFonts w:ascii="Times New Roman" w:hAnsi="Times New Roman" w:cs="Times New Roman"/>
        </w:rPr>
        <w:t>”</w:t>
      </w:r>
      <w:r w:rsidR="0018695F">
        <w:rPr>
          <w:rFonts w:ascii="Times New Roman" w:hAnsi="Times New Roman" w:cs="Times New Roman"/>
        </w:rPr>
        <w:t>. Русија започна да остварува големи политички победи во Кавказието, а посебно е задоволна со повторното доаѓање на власт на Јануковиќ во Украина</w:t>
      </w:r>
      <w:r w:rsidR="00EF479E">
        <w:rPr>
          <w:rFonts w:ascii="Times New Roman" w:hAnsi="Times New Roman" w:cs="Times New Roman"/>
        </w:rPr>
        <w:t>,</w:t>
      </w:r>
      <w:r w:rsidR="0018695F">
        <w:rPr>
          <w:rFonts w:ascii="Times New Roman" w:hAnsi="Times New Roman" w:cs="Times New Roman"/>
        </w:rPr>
        <w:t xml:space="preserve"> </w:t>
      </w:r>
      <w:r w:rsidR="00EF479E">
        <w:rPr>
          <w:rFonts w:ascii="Times New Roman" w:hAnsi="Times New Roman" w:cs="Times New Roman"/>
        </w:rPr>
        <w:t>к</w:t>
      </w:r>
      <w:r w:rsidR="0018695F">
        <w:rPr>
          <w:rFonts w:ascii="Times New Roman" w:hAnsi="Times New Roman" w:cs="Times New Roman"/>
        </w:rPr>
        <w:t xml:space="preserve">ој го замрзна придружувањето на Украина во НАТО алијансата. </w:t>
      </w:r>
      <w:r w:rsidR="00EF479E">
        <w:rPr>
          <w:rFonts w:ascii="Times New Roman" w:hAnsi="Times New Roman" w:cs="Times New Roman"/>
        </w:rPr>
        <w:t xml:space="preserve">Изградбата на зеднички политичко-воен сојуз и економски простор на бившите советски републики како Украина, Белорусија, Казахстан треба да биде пандан на ЕУ преку укинување на меѓусебните граници и воведување на рубљата како едно платежно </w:t>
      </w:r>
      <w:r w:rsidR="00EF479E" w:rsidRPr="003235C1">
        <w:rPr>
          <w:rFonts w:ascii="Times New Roman" w:hAnsi="Times New Roman" w:cs="Times New Roman"/>
        </w:rPr>
        <w:lastRenderedPageBreak/>
        <w:t xml:space="preserve">средство со што </w:t>
      </w:r>
      <w:r w:rsidR="00A76721" w:rsidRPr="003235C1">
        <w:rPr>
          <w:rFonts w:ascii="Times New Roman" w:hAnsi="Times New Roman" w:cs="Times New Roman"/>
        </w:rPr>
        <w:t xml:space="preserve">Русија </w:t>
      </w:r>
      <w:r w:rsidR="00EF479E" w:rsidRPr="003235C1">
        <w:rPr>
          <w:rFonts w:ascii="Times New Roman" w:hAnsi="Times New Roman" w:cs="Times New Roman"/>
        </w:rPr>
        <w:t>би ги зајакнала своите позиции кон Европа</w:t>
      </w:r>
      <w:r w:rsidR="009B796A" w:rsidRPr="003235C1">
        <w:rPr>
          <w:rFonts w:ascii="Times New Roman" w:hAnsi="Times New Roman" w:cs="Times New Roman"/>
        </w:rPr>
        <w:t>. Четврто</w:t>
      </w:r>
      <w:r w:rsidR="00A76721" w:rsidRPr="003235C1">
        <w:rPr>
          <w:rFonts w:ascii="Times New Roman" w:hAnsi="Times New Roman" w:cs="Times New Roman"/>
        </w:rPr>
        <w:t>,</w:t>
      </w:r>
      <w:r w:rsidR="009B796A" w:rsidRPr="003235C1">
        <w:rPr>
          <w:rFonts w:ascii="Times New Roman" w:hAnsi="Times New Roman" w:cs="Times New Roman"/>
        </w:rPr>
        <w:t xml:space="preserve"> </w:t>
      </w:r>
      <w:r w:rsidR="00D24DE7" w:rsidRPr="003235C1">
        <w:rPr>
          <w:rFonts w:ascii="Times New Roman" w:hAnsi="Times New Roman" w:cs="Times New Roman"/>
        </w:rPr>
        <w:t xml:space="preserve">Индија </w:t>
      </w:r>
      <w:r w:rsidR="003235C1" w:rsidRPr="003235C1">
        <w:rPr>
          <w:rFonts w:ascii="Times New Roman" w:hAnsi="Times New Roman" w:cs="Times New Roman"/>
        </w:rPr>
        <w:t xml:space="preserve">како и Кина бележи </w:t>
      </w:r>
      <w:r w:rsidR="00D24DE7" w:rsidRPr="003235C1">
        <w:rPr>
          <w:rFonts w:ascii="Times New Roman" w:hAnsi="Times New Roman" w:cs="Times New Roman"/>
          <w:lang w:val="ru-RU"/>
        </w:rPr>
        <w:t>економскиот бум</w:t>
      </w:r>
      <w:r w:rsidR="003235C1" w:rsidRPr="003235C1">
        <w:rPr>
          <w:rFonts w:ascii="Times New Roman" w:hAnsi="Times New Roman" w:cs="Times New Roman"/>
          <w:lang w:val="ru-RU"/>
        </w:rPr>
        <w:t xml:space="preserve"> и има аспирација поред Кина и таа да има доминтна позиција и монопол во снабдувањето со индустриски производи и услуги. Колку е ова реално покажува и економскиот раст </w:t>
      </w:r>
      <w:r w:rsidR="00783117">
        <w:rPr>
          <w:rFonts w:ascii="Times New Roman" w:hAnsi="Times New Roman" w:cs="Times New Roman"/>
          <w:lang w:val="ru-RU"/>
        </w:rPr>
        <w:t>кој се движи</w:t>
      </w:r>
      <w:r w:rsidR="003235C1" w:rsidRPr="003235C1">
        <w:rPr>
          <w:rFonts w:ascii="Times New Roman" w:hAnsi="Times New Roman" w:cs="Times New Roman"/>
          <w:lang w:val="ru-RU"/>
        </w:rPr>
        <w:t xml:space="preserve"> </w:t>
      </w:r>
      <w:r w:rsidR="003235C1">
        <w:rPr>
          <w:rFonts w:ascii="Times New Roman" w:hAnsi="Times New Roman" w:cs="Times New Roman"/>
          <w:lang w:val="ru-RU"/>
        </w:rPr>
        <w:t>поме</w:t>
      </w:r>
      <w:r w:rsidR="00783117">
        <w:rPr>
          <w:rFonts w:ascii="Times New Roman" w:hAnsi="Times New Roman" w:cs="Times New Roman"/>
          <w:lang w:val="ru-RU"/>
        </w:rPr>
        <w:t>ѓ</w:t>
      </w:r>
      <w:r w:rsidR="003235C1">
        <w:rPr>
          <w:rFonts w:ascii="Times New Roman" w:hAnsi="Times New Roman" w:cs="Times New Roman"/>
          <w:lang w:val="ru-RU"/>
        </w:rPr>
        <w:t xml:space="preserve">у 6 и </w:t>
      </w:r>
      <w:r w:rsidR="003235C1" w:rsidRPr="003235C1">
        <w:rPr>
          <w:rFonts w:ascii="Times New Roman" w:hAnsi="Times New Roman" w:cs="Times New Roman"/>
          <w:lang w:val="ru-RU"/>
        </w:rPr>
        <w:t>7% за минатата и во вториот квартал на оваа година</w:t>
      </w:r>
      <w:r w:rsidR="00D24DE7" w:rsidRPr="003235C1">
        <w:rPr>
          <w:rFonts w:ascii="Times New Roman" w:hAnsi="Times New Roman" w:cs="Times New Roman"/>
          <w:lang w:val="ru-RU"/>
        </w:rPr>
        <w:t xml:space="preserve">. </w:t>
      </w:r>
      <w:r w:rsidR="003235C1" w:rsidRPr="003235C1">
        <w:rPr>
          <w:rFonts w:ascii="Times New Roman" w:hAnsi="Times New Roman" w:cs="Times New Roman"/>
          <w:lang w:val="ru-RU"/>
        </w:rPr>
        <w:t xml:space="preserve">Петто, </w:t>
      </w:r>
      <w:r w:rsidR="009B796A" w:rsidRPr="003235C1">
        <w:rPr>
          <w:rFonts w:ascii="Times New Roman" w:hAnsi="Times New Roman" w:cs="Times New Roman"/>
        </w:rPr>
        <w:t>еконо</w:t>
      </w:r>
      <w:r w:rsidR="00285E81" w:rsidRPr="003235C1">
        <w:rPr>
          <w:rFonts w:ascii="Times New Roman" w:hAnsi="Times New Roman" w:cs="Times New Roman"/>
        </w:rPr>
        <w:t>м</w:t>
      </w:r>
      <w:r w:rsidR="009B796A" w:rsidRPr="003235C1">
        <w:rPr>
          <w:rFonts w:ascii="Times New Roman" w:hAnsi="Times New Roman" w:cs="Times New Roman"/>
        </w:rPr>
        <w:t>ски</w:t>
      </w:r>
      <w:r w:rsidR="00285E81" w:rsidRPr="003235C1">
        <w:rPr>
          <w:rFonts w:ascii="Times New Roman" w:hAnsi="Times New Roman" w:cs="Times New Roman"/>
        </w:rPr>
        <w:t xml:space="preserve"> и политички</w:t>
      </w:r>
      <w:r w:rsidR="009B796A" w:rsidRPr="003235C1">
        <w:rPr>
          <w:rFonts w:ascii="Times New Roman" w:hAnsi="Times New Roman" w:cs="Times New Roman"/>
        </w:rPr>
        <w:t xml:space="preserve"> центар не е повеќе Атлантикот туку</w:t>
      </w:r>
      <w:r w:rsidR="009B796A">
        <w:rPr>
          <w:rFonts w:ascii="Times New Roman" w:hAnsi="Times New Roman" w:cs="Times New Roman"/>
        </w:rPr>
        <w:t xml:space="preserve"> Пацификот.</w:t>
      </w:r>
      <w:r w:rsidR="00285E81">
        <w:rPr>
          <w:rFonts w:ascii="Times New Roman" w:hAnsi="Times New Roman" w:cs="Times New Roman"/>
        </w:rPr>
        <w:t xml:space="preserve"> Кинезите држејќи во своите раце огромни суми на американски долари купуваат се што може да се купи во светот, почнувајќи од земја, нафтени полиња, фабрики, ресурси и др. Но</w:t>
      </w:r>
      <w:r w:rsidR="00116502">
        <w:rPr>
          <w:rFonts w:ascii="Times New Roman" w:hAnsi="Times New Roman" w:cs="Times New Roman"/>
        </w:rPr>
        <w:t>,</w:t>
      </w:r>
      <w:r w:rsidR="00285E81">
        <w:rPr>
          <w:rFonts w:ascii="Times New Roman" w:hAnsi="Times New Roman" w:cs="Times New Roman"/>
        </w:rPr>
        <w:t xml:space="preserve"> сепак тие внимаваат за да не дојде до девалвирање на доларот со што посредно влија</w:t>
      </w:r>
      <w:r w:rsidR="00A76721">
        <w:rPr>
          <w:rFonts w:ascii="Times New Roman" w:hAnsi="Times New Roman" w:cs="Times New Roman"/>
        </w:rPr>
        <w:t>ат</w:t>
      </w:r>
      <w:r w:rsidR="00285E81">
        <w:rPr>
          <w:rFonts w:ascii="Times New Roman" w:hAnsi="Times New Roman" w:cs="Times New Roman"/>
        </w:rPr>
        <w:t xml:space="preserve"> на американската економска сила. </w:t>
      </w:r>
      <w:r w:rsidR="00C2380B">
        <w:rPr>
          <w:rFonts w:ascii="Times New Roman" w:hAnsi="Times New Roman" w:cs="Times New Roman"/>
        </w:rPr>
        <w:t>Шесто</w:t>
      </w:r>
      <w:r w:rsidR="00116502">
        <w:rPr>
          <w:rFonts w:ascii="Times New Roman" w:hAnsi="Times New Roman" w:cs="Times New Roman"/>
        </w:rPr>
        <w:t>, во предвид мора да се имаат и американско-кинеските односи. И покрај тоа што тие се куртоазно и дипломатски добри, сепак не е се така арно. Помеѓу нив сеуште има отворени прашања и тие нема у</w:t>
      </w:r>
      <w:r w:rsidR="003269E4">
        <w:rPr>
          <w:rFonts w:ascii="Times New Roman" w:hAnsi="Times New Roman" w:cs="Times New Roman"/>
        </w:rPr>
        <w:t>ш</w:t>
      </w:r>
      <w:r w:rsidR="00116502">
        <w:rPr>
          <w:rFonts w:ascii="Times New Roman" w:hAnsi="Times New Roman" w:cs="Times New Roman"/>
        </w:rPr>
        <w:t>те долго време да бидат вистински и искрени пријатели. Тука пред се е прашањето на Тајван</w:t>
      </w:r>
      <w:r w:rsidR="003269E4">
        <w:rPr>
          <w:rFonts w:ascii="Times New Roman" w:hAnsi="Times New Roman" w:cs="Times New Roman"/>
        </w:rPr>
        <w:t xml:space="preserve"> чие неинтегрирање со Кина е само заслуга на САД</w:t>
      </w:r>
      <w:r w:rsidR="00783117">
        <w:rPr>
          <w:rFonts w:ascii="Times New Roman" w:hAnsi="Times New Roman" w:cs="Times New Roman"/>
        </w:rPr>
        <w:t>. Следна кочница е</w:t>
      </w:r>
      <w:r w:rsidR="00116502">
        <w:rPr>
          <w:rFonts w:ascii="Times New Roman" w:hAnsi="Times New Roman" w:cs="Times New Roman"/>
        </w:rPr>
        <w:t xml:space="preserve"> </w:t>
      </w:r>
      <w:r w:rsidR="00783117">
        <w:rPr>
          <w:rFonts w:ascii="Times New Roman" w:hAnsi="Times New Roman" w:cs="Times New Roman"/>
        </w:rPr>
        <w:t xml:space="preserve">американската </w:t>
      </w:r>
      <w:r w:rsidR="003269E4">
        <w:rPr>
          <w:rFonts w:ascii="Times New Roman" w:hAnsi="Times New Roman" w:cs="Times New Roman"/>
        </w:rPr>
        <w:t>поддршка на Тибет и на духовниот лидер Далај Лама и неговото движење како и</w:t>
      </w:r>
      <w:r w:rsidR="00116502">
        <w:rPr>
          <w:rFonts w:ascii="Times New Roman" w:hAnsi="Times New Roman" w:cs="Times New Roman"/>
        </w:rPr>
        <w:t xml:space="preserve"> </w:t>
      </w:r>
      <w:r w:rsidR="00C2380B">
        <w:rPr>
          <w:rFonts w:ascii="Times New Roman" w:hAnsi="Times New Roman" w:cs="Times New Roman"/>
        </w:rPr>
        <w:t xml:space="preserve">традиционалниот </w:t>
      </w:r>
      <w:r w:rsidR="00116502">
        <w:rPr>
          <w:rFonts w:ascii="Times New Roman" w:hAnsi="Times New Roman" w:cs="Times New Roman"/>
        </w:rPr>
        <w:t>америка</w:t>
      </w:r>
      <w:r w:rsidR="003269E4">
        <w:rPr>
          <w:rFonts w:ascii="Times New Roman" w:hAnsi="Times New Roman" w:cs="Times New Roman"/>
        </w:rPr>
        <w:t>н</w:t>
      </w:r>
      <w:r w:rsidR="00116502">
        <w:rPr>
          <w:rFonts w:ascii="Times New Roman" w:hAnsi="Times New Roman" w:cs="Times New Roman"/>
        </w:rPr>
        <w:t>ско-јапонскиот сојуз.</w:t>
      </w:r>
      <w:r w:rsidR="00116502" w:rsidRPr="00116502">
        <w:rPr>
          <w:rFonts w:ascii="Verdana" w:eastAsia="Times New Roman" w:hAnsi="Verdana" w:cs="Times New Roman"/>
          <w:color w:val="000000"/>
          <w:sz w:val="24"/>
          <w:szCs w:val="24"/>
          <w:lang w:eastAsia="mk-MK"/>
        </w:rPr>
        <w:t xml:space="preserve"> </w:t>
      </w:r>
      <w:r w:rsidR="00C2380B" w:rsidRPr="00C2380B">
        <w:rPr>
          <w:rFonts w:ascii="Times New Roman" w:eastAsia="Times New Roman" w:hAnsi="Times New Roman" w:cs="Times New Roman"/>
          <w:color w:val="000000"/>
          <w:szCs w:val="24"/>
          <w:lang w:eastAsia="mk-MK"/>
        </w:rPr>
        <w:t>И седмо,</w:t>
      </w:r>
      <w:r w:rsidR="003269E4" w:rsidRPr="00C2380B">
        <w:rPr>
          <w:rFonts w:ascii="Times New Roman" w:eastAsia="Times New Roman" w:hAnsi="Times New Roman" w:cs="Times New Roman"/>
          <w:sz w:val="20"/>
          <w:lang w:eastAsia="mk-MK"/>
        </w:rPr>
        <w:t xml:space="preserve"> </w:t>
      </w:r>
      <w:r w:rsidR="003269E4" w:rsidRPr="003269E4">
        <w:rPr>
          <w:rFonts w:ascii="Times New Roman" w:eastAsia="Times New Roman" w:hAnsi="Times New Roman" w:cs="Times New Roman"/>
          <w:lang w:eastAsia="mk-MK"/>
        </w:rPr>
        <w:t>на кое не смее да се заборави е</w:t>
      </w:r>
      <w:r w:rsidR="003269E4">
        <w:rPr>
          <w:rFonts w:ascii="Times New Roman" w:eastAsia="Times New Roman" w:hAnsi="Times New Roman" w:cs="Times New Roman"/>
          <w:lang w:eastAsia="mk-MK"/>
        </w:rPr>
        <w:t xml:space="preserve"> постоењето и функционирањето на</w:t>
      </w:r>
      <w:r w:rsidR="003269E4" w:rsidRPr="003269E4">
        <w:rPr>
          <w:rFonts w:ascii="Times New Roman" w:hAnsi="Times New Roman" w:cs="Times New Roman"/>
        </w:rPr>
        <w:t xml:space="preserve"> Шангајската организација за соработка (СЦО), формирана во 2001 година и во</w:t>
      </w:r>
      <w:r w:rsidR="003269E4">
        <w:rPr>
          <w:rFonts w:ascii="Times New Roman" w:hAnsi="Times New Roman" w:cs="Times New Roman"/>
        </w:rPr>
        <w:t xml:space="preserve"> кој </w:t>
      </w:r>
      <w:r w:rsidR="003269E4" w:rsidRPr="003269E4">
        <w:rPr>
          <w:rFonts w:ascii="Times New Roman" w:hAnsi="Times New Roman" w:cs="Times New Roman"/>
        </w:rPr>
        <w:t>членуваат Кина, Русија, Казахстан, Киргистан, Таџикистан и Узбекистан</w:t>
      </w:r>
      <w:r w:rsidR="003269E4">
        <w:rPr>
          <w:rFonts w:ascii="Times New Roman" w:hAnsi="Times New Roman" w:cs="Times New Roman"/>
        </w:rPr>
        <w:t>, а набљудувачки статус имаа</w:t>
      </w:r>
      <w:r w:rsidR="003269E4" w:rsidRPr="003269E4">
        <w:rPr>
          <w:rFonts w:ascii="Times New Roman" w:hAnsi="Times New Roman" w:cs="Times New Roman"/>
        </w:rPr>
        <w:t xml:space="preserve"> Индија, Пакистан, Иран и Монголија</w:t>
      </w:r>
      <w:r w:rsidR="003269E4">
        <w:rPr>
          <w:rFonts w:ascii="Times New Roman" w:hAnsi="Times New Roman" w:cs="Times New Roman"/>
        </w:rPr>
        <w:t>.</w:t>
      </w:r>
      <w:r w:rsidR="003269E4" w:rsidRPr="003269E4">
        <w:rPr>
          <w:rFonts w:ascii="Times New Roman" w:eastAsia="Times New Roman" w:hAnsi="Times New Roman" w:cs="Times New Roman"/>
          <w:lang w:eastAsia="mk-MK"/>
        </w:rPr>
        <w:t xml:space="preserve"> </w:t>
      </w:r>
    </w:p>
    <w:p w:rsidR="007B4F5B" w:rsidRDefault="003269E4" w:rsidP="003269E4">
      <w:pPr>
        <w:spacing w:after="0"/>
        <w:ind w:firstLine="720"/>
        <w:jc w:val="both"/>
        <w:rPr>
          <w:rFonts w:ascii="Times New Roman" w:hAnsi="Times New Roman" w:cs="Times New Roman"/>
        </w:rPr>
      </w:pPr>
      <w:r>
        <w:rPr>
          <w:rFonts w:ascii="Verdana" w:eastAsia="Times New Roman" w:hAnsi="Verdana" w:cs="Times New Roman"/>
          <w:color w:val="000000"/>
          <w:sz w:val="24"/>
          <w:szCs w:val="24"/>
          <w:lang w:eastAsia="mk-MK"/>
        </w:rPr>
        <w:t xml:space="preserve"> </w:t>
      </w:r>
      <w:r w:rsidR="007A2FDD">
        <w:rPr>
          <w:rFonts w:ascii="Times New Roman" w:hAnsi="Times New Roman" w:cs="Times New Roman"/>
        </w:rPr>
        <w:t xml:space="preserve">Као и да е и понатаму останувам на констатацијата дека САД како економска и воена сила ќе је имаат доминантната позиција </w:t>
      </w:r>
      <w:r w:rsidR="00A76721">
        <w:rPr>
          <w:rFonts w:ascii="Times New Roman" w:hAnsi="Times New Roman" w:cs="Times New Roman"/>
        </w:rPr>
        <w:t xml:space="preserve">се </w:t>
      </w:r>
      <w:r w:rsidR="007A2FDD">
        <w:rPr>
          <w:rFonts w:ascii="Times New Roman" w:hAnsi="Times New Roman" w:cs="Times New Roman"/>
        </w:rPr>
        <w:t xml:space="preserve">до </w:t>
      </w:r>
      <w:r w:rsidR="00C2380B">
        <w:rPr>
          <w:rFonts w:ascii="Times New Roman" w:hAnsi="Times New Roman" w:cs="Times New Roman"/>
        </w:rPr>
        <w:t>почетокот</w:t>
      </w:r>
      <w:r w:rsidR="007A2FDD">
        <w:rPr>
          <w:rFonts w:ascii="Times New Roman" w:hAnsi="Times New Roman" w:cs="Times New Roman"/>
        </w:rPr>
        <w:t xml:space="preserve"> на 2040 година,</w:t>
      </w:r>
      <w:r w:rsidR="00A76721">
        <w:rPr>
          <w:rFonts w:ascii="Times New Roman" w:hAnsi="Times New Roman" w:cs="Times New Roman"/>
        </w:rPr>
        <w:t xml:space="preserve"> </w:t>
      </w:r>
      <w:r w:rsidR="007A2FDD">
        <w:rPr>
          <w:rFonts w:ascii="Times New Roman" w:hAnsi="Times New Roman" w:cs="Times New Roman"/>
        </w:rPr>
        <w:t>а потоа</w:t>
      </w:r>
      <w:r w:rsidR="00C2380B">
        <w:rPr>
          <w:rFonts w:ascii="Times New Roman" w:hAnsi="Times New Roman" w:cs="Times New Roman"/>
        </w:rPr>
        <w:t xml:space="preserve"> до 2050 година</w:t>
      </w:r>
      <w:r w:rsidR="007A2FDD">
        <w:rPr>
          <w:rFonts w:ascii="Times New Roman" w:hAnsi="Times New Roman" w:cs="Times New Roman"/>
        </w:rPr>
        <w:t xml:space="preserve"> ќе почне прераспределбата на позициите и улогата на земјите припаднички на БРИК групацијата</w:t>
      </w:r>
      <w:r w:rsidR="00C2380B">
        <w:rPr>
          <w:rFonts w:ascii="Times New Roman" w:hAnsi="Times New Roman" w:cs="Times New Roman"/>
        </w:rPr>
        <w:t xml:space="preserve"> и градењето на нов светски поредок</w:t>
      </w:r>
      <w:r w:rsidR="007A2FDD">
        <w:rPr>
          <w:rFonts w:ascii="Times New Roman" w:hAnsi="Times New Roman" w:cs="Times New Roman"/>
        </w:rPr>
        <w:t>.</w:t>
      </w:r>
    </w:p>
    <w:p w:rsidR="003269E4" w:rsidRPr="003269E4" w:rsidRDefault="003269E4" w:rsidP="003269E4">
      <w:pPr>
        <w:spacing w:after="0"/>
        <w:ind w:firstLine="720"/>
        <w:jc w:val="right"/>
        <w:rPr>
          <w:rFonts w:ascii="Times New Roman" w:hAnsi="Times New Roman" w:cs="Times New Roman"/>
          <w:b/>
        </w:rPr>
      </w:pPr>
      <w:r w:rsidRPr="003269E4">
        <w:rPr>
          <w:rFonts w:ascii="Times New Roman" w:hAnsi="Times New Roman" w:cs="Times New Roman"/>
          <w:b/>
        </w:rPr>
        <w:t>проф. д-р Јове КЕКЕНОВСКИ</w:t>
      </w:r>
    </w:p>
    <w:p w:rsidR="002F053E" w:rsidRPr="00312B03" w:rsidRDefault="00312B03" w:rsidP="003269E4">
      <w:pPr>
        <w:spacing w:after="0" w:line="240" w:lineRule="auto"/>
        <w:jc w:val="right"/>
        <w:rPr>
          <w:rFonts w:ascii="Times New Roman" w:eastAsia="Times New Roman" w:hAnsi="Times New Roman" w:cs="Times New Roman"/>
          <w:sz w:val="24"/>
          <w:szCs w:val="24"/>
          <w:lang w:eastAsia="mk-MK"/>
        </w:rPr>
      </w:pPr>
      <w:r w:rsidRPr="003269E4">
        <w:rPr>
          <w:rFonts w:ascii="Times New Roman" w:hAnsi="Times New Roman" w:cs="Times New Roman"/>
          <w:b/>
        </w:rPr>
        <w:t xml:space="preserve"> </w:t>
      </w:r>
      <w:r w:rsidR="00630DBD" w:rsidRPr="003269E4">
        <w:rPr>
          <w:rFonts w:ascii="Times New Roman" w:hAnsi="Times New Roman" w:cs="Times New Roman"/>
          <w:b/>
        </w:rPr>
        <w:t xml:space="preserve"> </w:t>
      </w:r>
      <w:r w:rsidR="00630DBD" w:rsidRPr="003269E4">
        <w:rPr>
          <w:rFonts w:ascii="Times New Roman" w:hAnsi="Times New Roman" w:cs="Times New Roman"/>
          <w:b/>
        </w:rPr>
        <w:br w:type="textWrapping" w:clear="all"/>
      </w:r>
      <w:r w:rsidR="002F053E" w:rsidRPr="00312B03">
        <w:rPr>
          <w:rFonts w:ascii="Times New Roman" w:eastAsia="Times New Roman" w:hAnsi="Times New Roman" w:cs="Times New Roman"/>
          <w:sz w:val="24"/>
          <w:szCs w:val="24"/>
          <w:lang w:eastAsia="mk-MK"/>
        </w:rPr>
        <w:br/>
      </w:r>
    </w:p>
    <w:p w:rsidR="0008368D" w:rsidRPr="0008368D" w:rsidRDefault="00630DBD" w:rsidP="002F053E">
      <w:pPr>
        <w:spacing w:after="0"/>
        <w:ind w:firstLine="720"/>
        <w:jc w:val="both"/>
        <w:rPr>
          <w:rFonts w:ascii="Times New Roman" w:eastAsia="Times New Roman" w:hAnsi="Times New Roman" w:cs="Times New Roman"/>
          <w:lang w:eastAsia="mk-MK"/>
        </w:rPr>
      </w:pPr>
      <w:r>
        <w:rPr>
          <w:rFonts w:ascii="Arial" w:hAnsi="Arial" w:cs="Arial"/>
          <w:color w:val="555555"/>
        </w:rPr>
        <w:br w:type="textWrapping" w:clear="all"/>
      </w:r>
    </w:p>
    <w:p w:rsidR="003E62EC" w:rsidRDefault="003E62EC" w:rsidP="003E62EC">
      <w:pPr>
        <w:ind w:firstLine="720"/>
      </w:pPr>
    </w:p>
    <w:p w:rsidR="003E62EC" w:rsidRDefault="003E62EC" w:rsidP="003E62EC">
      <w:pPr>
        <w:ind w:firstLine="720"/>
      </w:pPr>
    </w:p>
    <w:p w:rsidR="003E62EC" w:rsidRDefault="003E62EC" w:rsidP="003E62EC">
      <w:pPr>
        <w:ind w:firstLine="720"/>
      </w:pPr>
    </w:p>
    <w:p w:rsidR="003E62EC" w:rsidRDefault="003E62EC" w:rsidP="003E62EC">
      <w:pPr>
        <w:ind w:firstLine="720"/>
      </w:pPr>
    </w:p>
    <w:p w:rsidR="003E62EC" w:rsidRDefault="003E62EC" w:rsidP="003E62EC">
      <w:pPr>
        <w:ind w:firstLine="720"/>
      </w:pPr>
    </w:p>
    <w:p w:rsidR="003E62EC" w:rsidRDefault="003E62EC"/>
    <w:p w:rsidR="003E62EC" w:rsidRDefault="003E62EC" w:rsidP="003E62EC">
      <w:pPr>
        <w:pStyle w:val="NormalWeb"/>
      </w:pPr>
      <w:r>
        <w:t xml:space="preserve">  </w:t>
      </w:r>
    </w:p>
    <w:p w:rsidR="003E62EC" w:rsidRDefault="003E62EC" w:rsidP="003E62EC"/>
    <w:p w:rsidR="003E62EC" w:rsidRDefault="003E62EC" w:rsidP="003E62EC"/>
    <w:p w:rsidR="003E62EC" w:rsidRDefault="003E62EC"/>
    <w:sectPr w:rsidR="003E62EC" w:rsidSect="00811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C"/>
    <w:rsid w:val="0008368D"/>
    <w:rsid w:val="000D142E"/>
    <w:rsid w:val="00116502"/>
    <w:rsid w:val="0018695F"/>
    <w:rsid w:val="00253BC2"/>
    <w:rsid w:val="00285E81"/>
    <w:rsid w:val="002A0D0C"/>
    <w:rsid w:val="002D543E"/>
    <w:rsid w:val="002E72DE"/>
    <w:rsid w:val="002F053E"/>
    <w:rsid w:val="00312B03"/>
    <w:rsid w:val="003235C1"/>
    <w:rsid w:val="003269E4"/>
    <w:rsid w:val="003E62EC"/>
    <w:rsid w:val="00470103"/>
    <w:rsid w:val="004E7711"/>
    <w:rsid w:val="005C7B68"/>
    <w:rsid w:val="005D73C0"/>
    <w:rsid w:val="005E63AC"/>
    <w:rsid w:val="00624A8C"/>
    <w:rsid w:val="00630DBD"/>
    <w:rsid w:val="00642F3A"/>
    <w:rsid w:val="00783117"/>
    <w:rsid w:val="007841C5"/>
    <w:rsid w:val="007A2FDD"/>
    <w:rsid w:val="007B4F5B"/>
    <w:rsid w:val="008113E0"/>
    <w:rsid w:val="009151A5"/>
    <w:rsid w:val="009B796A"/>
    <w:rsid w:val="00A76721"/>
    <w:rsid w:val="00AE29CC"/>
    <w:rsid w:val="00B752CB"/>
    <w:rsid w:val="00C2380B"/>
    <w:rsid w:val="00CA72F0"/>
    <w:rsid w:val="00D1568E"/>
    <w:rsid w:val="00D24DE7"/>
    <w:rsid w:val="00EC20B7"/>
    <w:rsid w:val="00EF479E"/>
    <w:rsid w:val="00F55B9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E62EC"/>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2E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E62EC"/>
    <w:rPr>
      <w:rFonts w:ascii="Times New Roman" w:eastAsia="Times New Roman" w:hAnsi="Times New Roman" w:cs="Times New Roman"/>
      <w:b/>
      <w:bCs/>
      <w:sz w:val="24"/>
      <w:szCs w:val="24"/>
      <w:lang w:eastAsia="mk-MK"/>
    </w:rPr>
  </w:style>
  <w:style w:type="character" w:styleId="Hyperlink">
    <w:name w:val="Hyperlink"/>
    <w:basedOn w:val="DefaultParagraphFont"/>
    <w:uiPriority w:val="99"/>
    <w:semiHidden/>
    <w:unhideWhenUsed/>
    <w:rsid w:val="003E62EC"/>
    <w:rPr>
      <w:color w:val="006BB2"/>
      <w:u w:val="single"/>
    </w:rPr>
  </w:style>
  <w:style w:type="character" w:styleId="Strong">
    <w:name w:val="Strong"/>
    <w:basedOn w:val="DefaultParagraphFont"/>
    <w:uiPriority w:val="22"/>
    <w:qFormat/>
    <w:rsid w:val="003E62EC"/>
    <w:rPr>
      <w:b/>
      <w:bCs/>
    </w:rPr>
  </w:style>
  <w:style w:type="paragraph" w:styleId="NormalWeb">
    <w:name w:val="Normal (Web)"/>
    <w:basedOn w:val="Normal"/>
    <w:uiPriority w:val="99"/>
    <w:semiHidden/>
    <w:unhideWhenUsed/>
    <w:rsid w:val="003E62EC"/>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createdate1">
    <w:name w:val="createdate1"/>
    <w:basedOn w:val="DefaultParagraphFont"/>
    <w:rsid w:val="003E62EC"/>
    <w:rPr>
      <w:rFonts w:ascii="Arial" w:hAnsi="Arial" w:cs="Arial" w:hint="default"/>
      <w:b/>
      <w:bCs/>
      <w:i w:val="0"/>
      <w:iCs w:val="0"/>
      <w:caps/>
      <w:color w:val="999999"/>
      <w:sz w:val="13"/>
      <w:szCs w:val="13"/>
    </w:rPr>
  </w:style>
  <w:style w:type="character" w:customStyle="1" w:styleId="wbonnetnaslov1">
    <w:name w:val="wb_onnet_naslov1"/>
    <w:basedOn w:val="DefaultParagraphFont"/>
    <w:rsid w:val="003E62EC"/>
    <w:rPr>
      <w:rFonts w:ascii="Verdana" w:hAnsi="Verdana" w:hint="default"/>
      <w:b/>
      <w:bCs/>
      <w:caps/>
      <w:strike w:val="0"/>
      <w:dstrike w:val="0"/>
      <w:color w:val="00507F"/>
      <w:sz w:val="13"/>
      <w:szCs w:val="13"/>
      <w:u w:val="none"/>
      <w:effect w:val="none"/>
    </w:rPr>
  </w:style>
  <w:style w:type="character" w:customStyle="1" w:styleId="wbonnetpodnaslov1">
    <w:name w:val="wb_onnet_podnaslov1"/>
    <w:basedOn w:val="DefaultParagraphFont"/>
    <w:rsid w:val="003E62EC"/>
    <w:rPr>
      <w:rFonts w:ascii="Verdana" w:hAnsi="Verdana" w:hint="default"/>
      <w:b w:val="0"/>
      <w:bCs w:val="0"/>
      <w:color w:val="666666"/>
      <w:sz w:val="13"/>
      <w:szCs w:val="13"/>
    </w:rPr>
  </w:style>
  <w:style w:type="character" w:customStyle="1" w:styleId="dropcap1">
    <w:name w:val="dropcap1"/>
    <w:basedOn w:val="DefaultParagraphFont"/>
    <w:rsid w:val="003E62EC"/>
    <w:rPr>
      <w:rFonts w:ascii="Georgia" w:hAnsi="Georgia" w:hint="default"/>
      <w:vanish w:val="0"/>
      <w:webHidden w:val="0"/>
      <w:color w:val="990000"/>
      <w:sz w:val="72"/>
      <w:szCs w:val="72"/>
      <w:specVanish w:val="0"/>
    </w:rPr>
  </w:style>
  <w:style w:type="paragraph" w:styleId="BalloonText">
    <w:name w:val="Balloon Text"/>
    <w:basedOn w:val="Normal"/>
    <w:link w:val="BalloonTextChar"/>
    <w:uiPriority w:val="99"/>
    <w:semiHidden/>
    <w:unhideWhenUsed/>
    <w:rsid w:val="003E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E62EC"/>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2E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E62EC"/>
    <w:rPr>
      <w:rFonts w:ascii="Times New Roman" w:eastAsia="Times New Roman" w:hAnsi="Times New Roman" w:cs="Times New Roman"/>
      <w:b/>
      <w:bCs/>
      <w:sz w:val="24"/>
      <w:szCs w:val="24"/>
      <w:lang w:eastAsia="mk-MK"/>
    </w:rPr>
  </w:style>
  <w:style w:type="character" w:styleId="Hyperlink">
    <w:name w:val="Hyperlink"/>
    <w:basedOn w:val="DefaultParagraphFont"/>
    <w:uiPriority w:val="99"/>
    <w:semiHidden/>
    <w:unhideWhenUsed/>
    <w:rsid w:val="003E62EC"/>
    <w:rPr>
      <w:color w:val="006BB2"/>
      <w:u w:val="single"/>
    </w:rPr>
  </w:style>
  <w:style w:type="character" w:styleId="Strong">
    <w:name w:val="Strong"/>
    <w:basedOn w:val="DefaultParagraphFont"/>
    <w:uiPriority w:val="22"/>
    <w:qFormat/>
    <w:rsid w:val="003E62EC"/>
    <w:rPr>
      <w:b/>
      <w:bCs/>
    </w:rPr>
  </w:style>
  <w:style w:type="paragraph" w:styleId="NormalWeb">
    <w:name w:val="Normal (Web)"/>
    <w:basedOn w:val="Normal"/>
    <w:uiPriority w:val="99"/>
    <w:semiHidden/>
    <w:unhideWhenUsed/>
    <w:rsid w:val="003E62EC"/>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createdate1">
    <w:name w:val="createdate1"/>
    <w:basedOn w:val="DefaultParagraphFont"/>
    <w:rsid w:val="003E62EC"/>
    <w:rPr>
      <w:rFonts w:ascii="Arial" w:hAnsi="Arial" w:cs="Arial" w:hint="default"/>
      <w:b/>
      <w:bCs/>
      <w:i w:val="0"/>
      <w:iCs w:val="0"/>
      <w:caps/>
      <w:color w:val="999999"/>
      <w:sz w:val="13"/>
      <w:szCs w:val="13"/>
    </w:rPr>
  </w:style>
  <w:style w:type="character" w:customStyle="1" w:styleId="wbonnetnaslov1">
    <w:name w:val="wb_onnet_naslov1"/>
    <w:basedOn w:val="DefaultParagraphFont"/>
    <w:rsid w:val="003E62EC"/>
    <w:rPr>
      <w:rFonts w:ascii="Verdana" w:hAnsi="Verdana" w:hint="default"/>
      <w:b/>
      <w:bCs/>
      <w:caps/>
      <w:strike w:val="0"/>
      <w:dstrike w:val="0"/>
      <w:color w:val="00507F"/>
      <w:sz w:val="13"/>
      <w:szCs w:val="13"/>
      <w:u w:val="none"/>
      <w:effect w:val="none"/>
    </w:rPr>
  </w:style>
  <w:style w:type="character" w:customStyle="1" w:styleId="wbonnetpodnaslov1">
    <w:name w:val="wb_onnet_podnaslov1"/>
    <w:basedOn w:val="DefaultParagraphFont"/>
    <w:rsid w:val="003E62EC"/>
    <w:rPr>
      <w:rFonts w:ascii="Verdana" w:hAnsi="Verdana" w:hint="default"/>
      <w:b w:val="0"/>
      <w:bCs w:val="0"/>
      <w:color w:val="666666"/>
      <w:sz w:val="13"/>
      <w:szCs w:val="13"/>
    </w:rPr>
  </w:style>
  <w:style w:type="character" w:customStyle="1" w:styleId="dropcap1">
    <w:name w:val="dropcap1"/>
    <w:basedOn w:val="DefaultParagraphFont"/>
    <w:rsid w:val="003E62EC"/>
    <w:rPr>
      <w:rFonts w:ascii="Georgia" w:hAnsi="Georgia" w:hint="default"/>
      <w:vanish w:val="0"/>
      <w:webHidden w:val="0"/>
      <w:color w:val="990000"/>
      <w:sz w:val="72"/>
      <w:szCs w:val="72"/>
      <w:specVanish w:val="0"/>
    </w:rPr>
  </w:style>
  <w:style w:type="paragraph" w:styleId="BalloonText">
    <w:name w:val="Balloon Text"/>
    <w:basedOn w:val="Normal"/>
    <w:link w:val="BalloonTextChar"/>
    <w:uiPriority w:val="99"/>
    <w:semiHidden/>
    <w:unhideWhenUsed/>
    <w:rsid w:val="003E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dc:creator>
  <cp:lastModifiedBy>HP</cp:lastModifiedBy>
  <cp:revision>2</cp:revision>
  <dcterms:created xsi:type="dcterms:W3CDTF">2023-05-01T07:11:00Z</dcterms:created>
  <dcterms:modified xsi:type="dcterms:W3CDTF">2023-05-01T07:11:00Z</dcterms:modified>
</cp:coreProperties>
</file>