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DE" w:rsidRPr="001829EB" w:rsidRDefault="009A71DE" w:rsidP="009A71DE">
      <w:pPr>
        <w:tabs>
          <w:tab w:val="left" w:pos="567"/>
        </w:tabs>
        <w:spacing w:after="0" w:line="240" w:lineRule="auto"/>
        <w:jc w:val="center"/>
        <w:rPr>
          <w:rFonts w:ascii="Times New Roman" w:hAnsi="Times New Roman"/>
          <w:b/>
          <w:color w:val="000000"/>
          <w:sz w:val="24"/>
          <w:szCs w:val="24"/>
          <w:lang w:val="mk-MK"/>
        </w:rPr>
      </w:pPr>
      <w:r w:rsidRPr="001829EB">
        <w:rPr>
          <w:rFonts w:ascii="Times New Roman" w:hAnsi="Times New Roman"/>
          <w:b/>
          <w:color w:val="000000"/>
          <w:sz w:val="24"/>
          <w:szCs w:val="24"/>
          <w:lang w:val="mk-MK"/>
        </w:rPr>
        <w:t xml:space="preserve">РЕПУБЛИКА МАКЕДОНИЈА </w:t>
      </w:r>
    </w:p>
    <w:p w:rsidR="009A71DE" w:rsidRPr="001829EB" w:rsidRDefault="009A71DE" w:rsidP="009A71DE">
      <w:pPr>
        <w:tabs>
          <w:tab w:val="left" w:pos="567"/>
        </w:tabs>
        <w:spacing w:after="0" w:line="240" w:lineRule="auto"/>
        <w:jc w:val="center"/>
        <w:rPr>
          <w:rFonts w:ascii="Times New Roman" w:hAnsi="Times New Roman"/>
          <w:b/>
          <w:color w:val="000000"/>
          <w:sz w:val="24"/>
          <w:szCs w:val="24"/>
          <w:lang w:val="mk-MK"/>
        </w:rPr>
      </w:pPr>
      <w:r w:rsidRPr="001829EB">
        <w:rPr>
          <w:rFonts w:ascii="Times New Roman" w:hAnsi="Times New Roman"/>
          <w:b/>
          <w:color w:val="000000"/>
          <w:sz w:val="24"/>
          <w:szCs w:val="24"/>
          <w:lang w:val="mk-MK"/>
        </w:rPr>
        <w:t>КОЛАТЕРАЛНА ШТЕТА НА НЕДОСЛЕДНАТА ПОЛИТИКА И</w:t>
      </w:r>
    </w:p>
    <w:p w:rsidR="009A71DE" w:rsidRPr="001829EB" w:rsidRDefault="009A71DE" w:rsidP="009A71DE">
      <w:pPr>
        <w:tabs>
          <w:tab w:val="left" w:pos="567"/>
        </w:tabs>
        <w:spacing w:after="0" w:line="240" w:lineRule="auto"/>
        <w:jc w:val="center"/>
        <w:rPr>
          <w:rFonts w:ascii="Times New Roman" w:hAnsi="Times New Roman"/>
          <w:b/>
          <w:sz w:val="24"/>
          <w:szCs w:val="24"/>
        </w:rPr>
      </w:pPr>
      <w:r w:rsidRPr="001829EB">
        <w:rPr>
          <w:rFonts w:ascii="Times New Roman" w:hAnsi="Times New Roman"/>
          <w:b/>
          <w:color w:val="000000"/>
          <w:sz w:val="24"/>
          <w:szCs w:val="24"/>
          <w:lang w:val="mk-MK"/>
        </w:rPr>
        <w:t>НЕСПРЕМНОСТА НА ЕУ ЗА РЕШАВАЊЕ НА БЕГАЛСК</w:t>
      </w:r>
      <w:r w:rsidR="007D78A1">
        <w:rPr>
          <w:rFonts w:ascii="Times New Roman" w:hAnsi="Times New Roman"/>
          <w:b/>
          <w:color w:val="000000"/>
          <w:sz w:val="24"/>
          <w:szCs w:val="24"/>
          <w:lang w:val="mk-MK"/>
        </w:rPr>
        <w:t xml:space="preserve">О-МИГРАНТСКАТА </w:t>
      </w:r>
      <w:r w:rsidRPr="001829EB">
        <w:rPr>
          <w:rFonts w:ascii="Times New Roman" w:hAnsi="Times New Roman"/>
          <w:b/>
          <w:sz w:val="24"/>
          <w:szCs w:val="24"/>
          <w:lang w:val="mk-MK"/>
        </w:rPr>
        <w:t xml:space="preserve">КРИЗА </w:t>
      </w:r>
      <w:r w:rsidRPr="001829EB">
        <w:rPr>
          <w:rFonts w:ascii="Times New Roman" w:hAnsi="Times New Roman"/>
          <w:b/>
          <w:sz w:val="24"/>
          <w:szCs w:val="24"/>
        </w:rPr>
        <w:t>ИЛИ</w:t>
      </w:r>
    </w:p>
    <w:p w:rsidR="009A71DE" w:rsidRPr="001829EB" w:rsidRDefault="009A71DE" w:rsidP="009A71DE">
      <w:pPr>
        <w:tabs>
          <w:tab w:val="left" w:pos="567"/>
        </w:tabs>
        <w:spacing w:after="0" w:line="240" w:lineRule="auto"/>
        <w:jc w:val="center"/>
        <w:rPr>
          <w:rFonts w:ascii="Times New Roman" w:hAnsi="Times New Roman"/>
          <w:b/>
          <w:sz w:val="24"/>
          <w:szCs w:val="24"/>
          <w:lang w:val="mk-MK"/>
        </w:rPr>
      </w:pPr>
      <w:r w:rsidRPr="001829EB">
        <w:rPr>
          <w:rFonts w:ascii="Times New Roman" w:hAnsi="Times New Roman"/>
          <w:b/>
          <w:sz w:val="24"/>
          <w:szCs w:val="24"/>
          <w:lang w:val="mk-MK"/>
        </w:rPr>
        <w:t>ЖРТВА НА  НЕМАЊЕТО НА СТРАТЕГИЈА ЗА СПРАВУВАЊЕ СО ВАКВИТЕ ПРЕДИЗВИЦИ</w:t>
      </w:r>
    </w:p>
    <w:p w:rsidR="009A71DE" w:rsidRPr="001829EB" w:rsidRDefault="009A71DE" w:rsidP="009A71DE">
      <w:pPr>
        <w:shd w:val="clear" w:color="auto" w:fill="FFFFFF"/>
        <w:spacing w:after="0" w:line="240" w:lineRule="auto"/>
        <w:jc w:val="right"/>
        <w:rPr>
          <w:rFonts w:ascii="Times New Roman" w:eastAsia="Times New Roman" w:hAnsi="Times New Roman"/>
          <w:color w:val="000000"/>
          <w:sz w:val="24"/>
          <w:szCs w:val="24"/>
          <w:lang w:val="mk-MK" w:eastAsia="mk-MK"/>
        </w:rPr>
      </w:pPr>
    </w:p>
    <w:p w:rsidR="009A71DE" w:rsidRPr="001829EB" w:rsidRDefault="009A71DE" w:rsidP="009A71DE">
      <w:pPr>
        <w:shd w:val="clear" w:color="auto" w:fill="FFFFFF"/>
        <w:spacing w:after="0" w:line="240" w:lineRule="auto"/>
        <w:jc w:val="right"/>
        <w:rPr>
          <w:rFonts w:ascii="Times New Roman" w:eastAsia="Times New Roman" w:hAnsi="Times New Roman"/>
          <w:color w:val="000000"/>
          <w:sz w:val="24"/>
          <w:szCs w:val="24"/>
          <w:lang w:val="mk-MK" w:eastAsia="mk-MK"/>
        </w:rPr>
      </w:pPr>
      <w:r w:rsidRPr="001829EB">
        <w:rPr>
          <w:rFonts w:ascii="Times New Roman" w:eastAsia="Times New Roman" w:hAnsi="Times New Roman"/>
          <w:color w:val="000000"/>
          <w:sz w:val="24"/>
          <w:szCs w:val="24"/>
          <w:lang w:val="mk-MK" w:eastAsia="mk-MK"/>
        </w:rPr>
        <w:t>проф. д-р ЈОВЕ КЕКЕНОВСКИ </w:t>
      </w:r>
    </w:p>
    <w:p w:rsidR="009A71DE" w:rsidRPr="001829EB" w:rsidRDefault="009A71DE" w:rsidP="009A71DE">
      <w:pPr>
        <w:shd w:val="clear" w:color="auto" w:fill="FFFFFF"/>
        <w:spacing w:after="0" w:line="240" w:lineRule="auto"/>
        <w:jc w:val="right"/>
        <w:rPr>
          <w:rFonts w:ascii="Times New Roman" w:eastAsia="Times New Roman" w:hAnsi="Times New Roman"/>
          <w:color w:val="000000"/>
          <w:sz w:val="24"/>
          <w:szCs w:val="24"/>
          <w:lang w:val="mk-MK" w:eastAsia="mk-MK"/>
        </w:rPr>
      </w:pPr>
      <w:r w:rsidRPr="001829EB">
        <w:rPr>
          <w:rFonts w:ascii="Times New Roman" w:eastAsia="Times New Roman" w:hAnsi="Times New Roman"/>
          <w:color w:val="000000"/>
          <w:sz w:val="24"/>
          <w:szCs w:val="24"/>
          <w:lang w:val="mk-MK" w:eastAsia="mk-MK"/>
        </w:rPr>
        <w:t>Факултет за Туризам и Угостителство - Охрид </w:t>
      </w:r>
    </w:p>
    <w:p w:rsidR="009A71DE" w:rsidRPr="001829EB" w:rsidRDefault="009A71DE" w:rsidP="009A71DE">
      <w:pPr>
        <w:shd w:val="clear" w:color="auto" w:fill="FFFFFF"/>
        <w:spacing w:after="0" w:line="240" w:lineRule="auto"/>
        <w:jc w:val="right"/>
        <w:rPr>
          <w:rFonts w:ascii="Times New Roman" w:eastAsia="Times New Roman" w:hAnsi="Times New Roman"/>
          <w:color w:val="000000"/>
          <w:sz w:val="24"/>
          <w:szCs w:val="24"/>
          <w:lang w:val="mk-MK" w:eastAsia="mk-MK"/>
        </w:rPr>
      </w:pPr>
      <w:r w:rsidRPr="001829EB">
        <w:rPr>
          <w:rFonts w:ascii="Times New Roman" w:eastAsia="Times New Roman" w:hAnsi="Times New Roman"/>
          <w:color w:val="000000"/>
          <w:sz w:val="24"/>
          <w:szCs w:val="24"/>
          <w:lang w:val="mk-MK" w:eastAsia="mk-MK"/>
        </w:rPr>
        <w:t>Универзитет ,,Св. Климент Охридски" - Битола</w:t>
      </w:r>
    </w:p>
    <w:p w:rsidR="009A71DE" w:rsidRPr="001829EB" w:rsidRDefault="009A71DE" w:rsidP="009A71DE">
      <w:pPr>
        <w:shd w:val="clear" w:color="auto" w:fill="FFFFFF"/>
        <w:spacing w:after="0" w:line="240" w:lineRule="auto"/>
        <w:jc w:val="right"/>
        <w:rPr>
          <w:rFonts w:ascii="Times New Roman" w:eastAsia="Times New Roman" w:hAnsi="Times New Roman"/>
          <w:color w:val="222222"/>
          <w:sz w:val="24"/>
          <w:szCs w:val="24"/>
          <w:lang w:val="mk-MK" w:eastAsia="mk-MK"/>
        </w:rPr>
      </w:pPr>
      <w:r w:rsidRPr="001829EB">
        <w:rPr>
          <w:rFonts w:ascii="Times New Roman" w:eastAsia="Times New Roman" w:hAnsi="Times New Roman"/>
          <w:color w:val="000000"/>
          <w:sz w:val="24"/>
          <w:szCs w:val="24"/>
          <w:lang w:val="mk-MK" w:eastAsia="mk-MK"/>
        </w:rPr>
        <w:t>Република Мкедонија </w:t>
      </w:r>
      <w:r w:rsidRPr="001829EB">
        <w:rPr>
          <w:rFonts w:ascii="Times New Roman" w:eastAsia="Times New Roman" w:hAnsi="Times New Roman"/>
          <w:noProof/>
          <w:color w:val="222222"/>
          <w:sz w:val="24"/>
          <w:szCs w:val="24"/>
          <w:lang w:val="mk-MK" w:eastAsia="mk-MK"/>
        </w:rPr>
        <w:drawing>
          <wp:inline distT="0" distB="0" distL="0" distR="0" wp14:anchorId="37605447" wp14:editId="058E0C47">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A71DE" w:rsidRPr="001829EB" w:rsidRDefault="009A71DE" w:rsidP="009A71DE">
      <w:pPr>
        <w:tabs>
          <w:tab w:val="left" w:pos="567"/>
        </w:tabs>
        <w:spacing w:after="0" w:line="240" w:lineRule="auto"/>
        <w:jc w:val="center"/>
        <w:rPr>
          <w:rFonts w:ascii="Times New Roman" w:hAnsi="Times New Roman"/>
          <w:b/>
          <w:color w:val="000000"/>
          <w:sz w:val="24"/>
          <w:szCs w:val="24"/>
          <w:lang w:val="mk-MK"/>
        </w:rPr>
      </w:pPr>
    </w:p>
    <w:p w:rsidR="009A71DE" w:rsidRPr="001829EB" w:rsidRDefault="009A71DE" w:rsidP="009A71DE">
      <w:pPr>
        <w:tabs>
          <w:tab w:val="left" w:pos="567"/>
        </w:tabs>
        <w:spacing w:after="0" w:line="240" w:lineRule="auto"/>
        <w:jc w:val="both"/>
        <w:rPr>
          <w:rFonts w:ascii="Times New Roman" w:hAnsi="Times New Roman"/>
          <w:b/>
          <w:sz w:val="24"/>
          <w:szCs w:val="24"/>
          <w:shd w:val="clear" w:color="auto" w:fill="FFFFFF"/>
          <w:lang w:val="mk-MK"/>
        </w:rPr>
      </w:pPr>
      <w:r w:rsidRPr="001829EB">
        <w:rPr>
          <w:rFonts w:ascii="Times New Roman" w:eastAsia="Times New Roman" w:hAnsi="Times New Roman"/>
          <w:color w:val="000000"/>
          <w:sz w:val="24"/>
          <w:szCs w:val="24"/>
          <w:lang w:val="mk-MK"/>
        </w:rPr>
        <w:t xml:space="preserve">         </w:t>
      </w:r>
      <w:r w:rsidRPr="001829EB">
        <w:rPr>
          <w:rFonts w:ascii="Times New Roman" w:eastAsia="Times New Roman" w:hAnsi="Times New Roman"/>
          <w:color w:val="000000"/>
          <w:sz w:val="24"/>
          <w:szCs w:val="24"/>
        </w:rPr>
        <w:t xml:space="preserve">    </w:t>
      </w:r>
      <w:r w:rsidRPr="001829EB">
        <w:rPr>
          <w:rFonts w:ascii="Times New Roman" w:hAnsi="Times New Roman"/>
          <w:b/>
          <w:sz w:val="24"/>
          <w:szCs w:val="24"/>
          <w:shd w:val="clear" w:color="auto" w:fill="FFFFFF"/>
          <w:lang w:val="mk-MK"/>
        </w:rPr>
        <w:t>Апстракт</w:t>
      </w:r>
    </w:p>
    <w:p w:rsidR="009A71DE" w:rsidRPr="001829EB" w:rsidRDefault="009A71DE" w:rsidP="00D5766E">
      <w:pPr>
        <w:tabs>
          <w:tab w:val="left" w:pos="567"/>
        </w:tabs>
        <w:spacing w:after="0" w:line="360" w:lineRule="auto"/>
        <w:ind w:firstLine="567"/>
        <w:jc w:val="both"/>
        <w:rPr>
          <w:rFonts w:ascii="Times New Roman" w:eastAsia="Times New Roman" w:hAnsi="Times New Roman"/>
          <w:sz w:val="24"/>
          <w:szCs w:val="24"/>
          <w:lang w:val="mk-MK" w:eastAsia="mk-MK"/>
        </w:rPr>
      </w:pPr>
      <w:r w:rsidRPr="001829EB">
        <w:rPr>
          <w:rFonts w:ascii="Times New Roman" w:hAnsi="Times New Roman"/>
          <w:sz w:val="24"/>
          <w:szCs w:val="24"/>
          <w:shd w:val="clear" w:color="auto" w:fill="FFFFFF"/>
          <w:lang w:val="mk-MK"/>
        </w:rPr>
        <w:t>Иако Европската Унија и поголем дел од м</w:t>
      </w:r>
      <w:r w:rsidRPr="001829EB">
        <w:rPr>
          <w:rFonts w:ascii="Times New Roman" w:hAnsi="Times New Roman"/>
          <w:sz w:val="24"/>
          <w:szCs w:val="24"/>
          <w:shd w:val="clear" w:color="auto" w:fill="FFFFFF"/>
        </w:rPr>
        <w:t>еѓународната заедница проблемот со бегалците нај</w:t>
      </w:r>
      <w:r w:rsidRPr="001829EB">
        <w:rPr>
          <w:rFonts w:ascii="Times New Roman" w:hAnsi="Times New Roman"/>
          <w:sz w:val="24"/>
          <w:szCs w:val="24"/>
          <w:shd w:val="clear" w:color="auto" w:fill="FFFFFF"/>
          <w:lang w:val="mk-MK"/>
        </w:rPr>
        <w:t>напред</w:t>
      </w:r>
      <w:r w:rsidRPr="001829EB">
        <w:rPr>
          <w:rFonts w:ascii="Times New Roman" w:hAnsi="Times New Roman"/>
          <w:sz w:val="24"/>
          <w:szCs w:val="24"/>
          <w:shd w:val="clear" w:color="auto" w:fill="FFFFFF"/>
        </w:rPr>
        <w:t xml:space="preserve"> </w:t>
      </w:r>
      <w:r w:rsidRPr="001829EB">
        <w:rPr>
          <w:rFonts w:ascii="Times New Roman" w:hAnsi="Times New Roman"/>
          <w:sz w:val="24"/>
          <w:szCs w:val="24"/>
          <w:shd w:val="clear" w:color="auto" w:fill="FFFFFF"/>
          <w:lang w:val="mk-MK"/>
        </w:rPr>
        <w:t xml:space="preserve">о виде </w:t>
      </w:r>
      <w:r w:rsidRPr="001829EB">
        <w:rPr>
          <w:rFonts w:ascii="Times New Roman" w:hAnsi="Times New Roman"/>
          <w:sz w:val="24"/>
          <w:szCs w:val="24"/>
          <w:shd w:val="clear" w:color="auto" w:fill="FFFFFF"/>
        </w:rPr>
        <w:t xml:space="preserve">како проблем на Сирија, </w:t>
      </w:r>
      <w:r w:rsidRPr="001829EB">
        <w:rPr>
          <w:rFonts w:ascii="Times New Roman" w:hAnsi="Times New Roman"/>
          <w:sz w:val="24"/>
          <w:szCs w:val="24"/>
          <w:shd w:val="clear" w:color="auto" w:fill="FFFFFF"/>
          <w:lang w:val="mk-MK"/>
        </w:rPr>
        <w:t xml:space="preserve">а </w:t>
      </w:r>
      <w:r w:rsidRPr="001829EB">
        <w:rPr>
          <w:rFonts w:ascii="Times New Roman" w:hAnsi="Times New Roman"/>
          <w:sz w:val="24"/>
          <w:szCs w:val="24"/>
          <w:shd w:val="clear" w:color="auto" w:fill="FFFFFF"/>
        </w:rPr>
        <w:t xml:space="preserve">подоцна </w:t>
      </w:r>
      <w:r w:rsidRPr="001829EB">
        <w:rPr>
          <w:rFonts w:ascii="Times New Roman" w:hAnsi="Times New Roman"/>
          <w:sz w:val="24"/>
          <w:szCs w:val="24"/>
          <w:shd w:val="clear" w:color="auto" w:fill="FFFFFF"/>
          <w:lang w:val="mk-MK"/>
        </w:rPr>
        <w:t xml:space="preserve">и </w:t>
      </w:r>
      <w:r w:rsidRPr="001829EB">
        <w:rPr>
          <w:rFonts w:ascii="Times New Roman" w:hAnsi="Times New Roman"/>
          <w:sz w:val="24"/>
          <w:szCs w:val="24"/>
          <w:shd w:val="clear" w:color="auto" w:fill="FFFFFF"/>
        </w:rPr>
        <w:t xml:space="preserve">како криза на Турција и соседните држави, </w:t>
      </w:r>
      <w:r w:rsidRPr="001829EB">
        <w:rPr>
          <w:rFonts w:ascii="Times New Roman" w:hAnsi="Times New Roman"/>
          <w:sz w:val="24"/>
          <w:szCs w:val="24"/>
          <w:shd w:val="clear" w:color="auto" w:fill="FFFFFF"/>
          <w:lang w:val="mk-MK"/>
        </w:rPr>
        <w:t xml:space="preserve">сепак за кратко време на сите им стана мошне </w:t>
      </w:r>
      <w:r w:rsidRPr="001829EB">
        <w:rPr>
          <w:rFonts w:ascii="Times New Roman" w:hAnsi="Times New Roman"/>
          <w:sz w:val="24"/>
          <w:szCs w:val="24"/>
          <w:shd w:val="clear" w:color="auto" w:fill="FFFFFF"/>
        </w:rPr>
        <w:t xml:space="preserve">јасно дека бегалското прашање е глобална криза, криза што не може да се игнорира, </w:t>
      </w:r>
      <w:r w:rsidRPr="001829EB">
        <w:rPr>
          <w:rFonts w:ascii="Times New Roman" w:hAnsi="Times New Roman"/>
          <w:sz w:val="24"/>
          <w:szCs w:val="24"/>
          <w:shd w:val="clear" w:color="auto" w:fill="FFFFFF"/>
          <w:lang w:val="mk-MK"/>
        </w:rPr>
        <w:t>а најмалку да се заборави. В</w:t>
      </w:r>
      <w:r w:rsidRPr="001829EB">
        <w:rPr>
          <w:rFonts w:ascii="Times New Roman" w:eastAsia="Times New Roman" w:hAnsi="Times New Roman"/>
          <w:sz w:val="24"/>
          <w:szCs w:val="24"/>
          <w:lang w:val="mk-MK" w:eastAsia="mk-MK"/>
        </w:rPr>
        <w:t xml:space="preserve">ојната во Сирија започна во 2011-та година и уште тогаш голем број од сириското население се исели во околните држави во камповите во Јордан, Либан, Турција, Египет.  Како последица на геополитичките превирања на Блискиот исток и вмешувањето на Исламската држава, ситуацијата во Сирија </w:t>
      </w:r>
      <w:r w:rsidRPr="001829EB">
        <w:rPr>
          <w:rFonts w:ascii="Times New Roman" w:eastAsia="Times New Roman" w:hAnsi="Times New Roman"/>
          <w:bCs/>
          <w:sz w:val="24"/>
          <w:szCs w:val="24"/>
          <w:lang w:val="mk-MK" w:eastAsia="mk-MK"/>
        </w:rPr>
        <w:t>пролетта 2013-та</w:t>
      </w:r>
      <w:r w:rsidRPr="001829EB">
        <w:rPr>
          <w:rFonts w:ascii="Times New Roman" w:eastAsia="Times New Roman" w:hAnsi="Times New Roman"/>
          <w:sz w:val="24"/>
          <w:szCs w:val="24"/>
          <w:lang w:val="mk-MK" w:eastAsia="mk-MK"/>
        </w:rPr>
        <w:t xml:space="preserve"> ескалираше, војната стана се побрутална, а бранот на бегалци стануваше се поинтензивен.</w:t>
      </w:r>
    </w:p>
    <w:p w:rsidR="009A71DE" w:rsidRPr="001829EB" w:rsidRDefault="009A71DE" w:rsidP="00D5766E">
      <w:pPr>
        <w:spacing w:after="0" w:line="360" w:lineRule="auto"/>
        <w:jc w:val="both"/>
        <w:rPr>
          <w:rFonts w:ascii="Times New Roman" w:eastAsia="Times New Roman" w:hAnsi="Times New Roman"/>
          <w:spacing w:val="2"/>
          <w:sz w:val="24"/>
          <w:szCs w:val="24"/>
          <w:lang w:eastAsia="mk-MK"/>
        </w:rPr>
      </w:pPr>
      <w:r w:rsidRPr="001829EB">
        <w:rPr>
          <w:rFonts w:ascii="Times New Roman" w:eastAsia="Times New Roman" w:hAnsi="Times New Roman"/>
          <w:sz w:val="24"/>
          <w:szCs w:val="24"/>
          <w:lang w:val="mk-MK" w:eastAsia="mk-MK"/>
        </w:rPr>
        <w:t xml:space="preserve">         Земјите членки на Европската Унија како и земјите кандидат за членство во ЕУ се соочија со невиден бран на бегалци. </w:t>
      </w:r>
      <w:r w:rsidRPr="001829EB">
        <w:rPr>
          <w:rFonts w:ascii="Times New Roman" w:eastAsia="Times New Roman" w:hAnsi="Times New Roman"/>
          <w:spacing w:val="2"/>
          <w:sz w:val="24"/>
          <w:szCs w:val="24"/>
          <w:lang w:val="mk-MK" w:eastAsia="mk-MK"/>
        </w:rPr>
        <w:t>Европа по однос на прашањето со бегалците сотана збунета и поделена.</w:t>
      </w:r>
      <w:r w:rsidRPr="001829EB">
        <w:rPr>
          <w:rFonts w:ascii="Times New Roman" w:eastAsia="Times New Roman" w:hAnsi="Times New Roman"/>
          <w:spacing w:val="2"/>
          <w:sz w:val="24"/>
          <w:szCs w:val="24"/>
          <w:lang w:eastAsia="mk-MK"/>
        </w:rPr>
        <w:t xml:space="preserve"> </w:t>
      </w:r>
      <w:r w:rsidRPr="001829EB">
        <w:rPr>
          <w:rFonts w:ascii="Times New Roman" w:eastAsia="Times New Roman" w:hAnsi="Times New Roman"/>
          <w:spacing w:val="2"/>
          <w:sz w:val="24"/>
          <w:szCs w:val="24"/>
          <w:lang w:val="mk-MK" w:eastAsia="mk-MK"/>
        </w:rPr>
        <w:t>Случувањата покажаа дека во ЕУ не постои</w:t>
      </w:r>
      <w:r w:rsidRPr="001829EB">
        <w:rPr>
          <w:rFonts w:ascii="Times New Roman" w:eastAsia="Times New Roman" w:hAnsi="Times New Roman"/>
          <w:kern w:val="36"/>
          <w:sz w:val="24"/>
          <w:szCs w:val="24"/>
          <w:lang w:val="mk-MK" w:eastAsia="mk-MK"/>
        </w:rPr>
        <w:t xml:space="preserve"> единствен европски систем за управување со границите, а досегашниот систем се покажа како крајно нефункционален. </w:t>
      </w:r>
      <w:r w:rsidRPr="001829EB">
        <w:rPr>
          <w:rFonts w:ascii="Times New Roman" w:eastAsia="Times New Roman" w:hAnsi="Times New Roman"/>
          <w:sz w:val="24"/>
          <w:szCs w:val="24"/>
          <w:lang w:val="mk-MK" w:eastAsia="mk-MK"/>
        </w:rPr>
        <w:t xml:space="preserve">Обидите за разрешување на бегалската криза од страна на Европската комисија и Европскиот совет, на површина ја исфрлија некоординираноста, различниот пристап како и </w:t>
      </w:r>
      <w:r w:rsidRPr="001829EB">
        <w:rPr>
          <w:rFonts w:ascii="Times New Roman" w:eastAsia="Times New Roman" w:hAnsi="Times New Roman"/>
          <w:spacing w:val="2"/>
          <w:sz w:val="24"/>
          <w:szCs w:val="24"/>
          <w:lang w:eastAsia="mk-MK"/>
        </w:rPr>
        <w:t>недостаток</w:t>
      </w:r>
      <w:r w:rsidRPr="001829EB">
        <w:rPr>
          <w:rFonts w:ascii="Times New Roman" w:eastAsia="Times New Roman" w:hAnsi="Times New Roman"/>
          <w:spacing w:val="2"/>
          <w:sz w:val="24"/>
          <w:szCs w:val="24"/>
          <w:lang w:val="mk-MK" w:eastAsia="mk-MK"/>
        </w:rPr>
        <w:t>от</w:t>
      </w:r>
      <w:r w:rsidRPr="001829EB">
        <w:rPr>
          <w:rFonts w:ascii="Times New Roman" w:eastAsia="Times New Roman" w:hAnsi="Times New Roman"/>
          <w:spacing w:val="2"/>
          <w:sz w:val="24"/>
          <w:szCs w:val="24"/>
          <w:lang w:eastAsia="mk-MK"/>
        </w:rPr>
        <w:t xml:space="preserve"> на взаемна доверба помеѓу земјите </w:t>
      </w:r>
      <w:r w:rsidRPr="001829EB">
        <w:rPr>
          <w:rFonts w:ascii="Times New Roman" w:eastAsia="Times New Roman" w:hAnsi="Times New Roman"/>
          <w:spacing w:val="2"/>
          <w:sz w:val="24"/>
          <w:szCs w:val="24"/>
          <w:lang w:val="mk-MK" w:eastAsia="mk-MK"/>
        </w:rPr>
        <w:t>ч</w:t>
      </w:r>
      <w:r w:rsidRPr="001829EB">
        <w:rPr>
          <w:rFonts w:ascii="Times New Roman" w:eastAsia="Times New Roman" w:hAnsi="Times New Roman"/>
          <w:spacing w:val="2"/>
          <w:sz w:val="24"/>
          <w:szCs w:val="24"/>
          <w:lang w:eastAsia="mk-MK"/>
        </w:rPr>
        <w:t>ленки</w:t>
      </w:r>
      <w:r w:rsidRPr="001829EB">
        <w:rPr>
          <w:rFonts w:ascii="Times New Roman" w:eastAsia="Times New Roman" w:hAnsi="Times New Roman"/>
          <w:spacing w:val="2"/>
          <w:sz w:val="24"/>
          <w:szCs w:val="24"/>
          <w:lang w:val="mk-MK" w:eastAsia="mk-MK"/>
        </w:rPr>
        <w:t xml:space="preserve"> на унијата. Исто така кризата ја покажа недоследна политика на унијата како и нејзиниот </w:t>
      </w:r>
      <w:r w:rsidRPr="001829EB">
        <w:rPr>
          <w:rFonts w:ascii="Times New Roman" w:eastAsia="Times New Roman" w:hAnsi="Times New Roman"/>
          <w:spacing w:val="2"/>
          <w:sz w:val="24"/>
          <w:szCs w:val="24"/>
          <w:lang w:eastAsia="mk-MK"/>
        </w:rPr>
        <w:t xml:space="preserve">циничниот </w:t>
      </w:r>
      <w:r w:rsidRPr="001829EB">
        <w:rPr>
          <w:rFonts w:ascii="Times New Roman" w:eastAsia="Times New Roman" w:hAnsi="Times New Roman"/>
          <w:spacing w:val="2"/>
          <w:sz w:val="24"/>
          <w:szCs w:val="24"/>
          <w:lang w:val="mk-MK" w:eastAsia="mk-MK"/>
        </w:rPr>
        <w:t xml:space="preserve">и непринципиелен </w:t>
      </w:r>
      <w:r w:rsidRPr="001829EB">
        <w:rPr>
          <w:rFonts w:ascii="Times New Roman" w:eastAsia="Times New Roman" w:hAnsi="Times New Roman"/>
          <w:spacing w:val="2"/>
          <w:sz w:val="24"/>
          <w:szCs w:val="24"/>
          <w:lang w:eastAsia="mk-MK"/>
        </w:rPr>
        <w:t xml:space="preserve">однос </w:t>
      </w:r>
      <w:r w:rsidRPr="001829EB">
        <w:rPr>
          <w:rFonts w:ascii="Times New Roman" w:eastAsia="Times New Roman" w:hAnsi="Times New Roman"/>
          <w:spacing w:val="2"/>
          <w:sz w:val="24"/>
          <w:szCs w:val="24"/>
          <w:lang w:val="mk-MK" w:eastAsia="mk-MK"/>
        </w:rPr>
        <w:t xml:space="preserve">кон земјите од Западен Балкан, но и немањето капацитет за </w:t>
      </w:r>
      <w:r w:rsidRPr="001829EB">
        <w:rPr>
          <w:rFonts w:ascii="Times New Roman" w:eastAsia="Times New Roman" w:hAnsi="Times New Roman"/>
          <w:spacing w:val="2"/>
          <w:sz w:val="24"/>
          <w:szCs w:val="24"/>
          <w:lang w:eastAsia="mk-MK"/>
        </w:rPr>
        <w:t>лидерство во координација и менаџирање на актуелн</w:t>
      </w:r>
      <w:r w:rsidRPr="001829EB">
        <w:rPr>
          <w:rFonts w:ascii="Times New Roman" w:eastAsia="Times New Roman" w:hAnsi="Times New Roman"/>
          <w:spacing w:val="2"/>
          <w:sz w:val="24"/>
          <w:szCs w:val="24"/>
          <w:lang w:val="mk-MK" w:eastAsia="mk-MK"/>
        </w:rPr>
        <w:t>ите проблеми.</w:t>
      </w:r>
      <w:r w:rsidRPr="001829EB">
        <w:rPr>
          <w:rFonts w:ascii="Times New Roman" w:eastAsia="Times New Roman" w:hAnsi="Times New Roman"/>
          <w:spacing w:val="2"/>
          <w:sz w:val="24"/>
          <w:szCs w:val="24"/>
          <w:lang w:eastAsia="mk-MK"/>
        </w:rPr>
        <w:t xml:space="preserve"> </w:t>
      </w:r>
    </w:p>
    <w:p w:rsidR="009A71DE" w:rsidRPr="001829EB" w:rsidRDefault="009A71DE" w:rsidP="00D5766E">
      <w:pPr>
        <w:spacing w:after="0" w:line="360" w:lineRule="auto"/>
        <w:ind w:firstLine="567"/>
        <w:jc w:val="both"/>
        <w:rPr>
          <w:color w:val="C00000"/>
          <w:sz w:val="24"/>
          <w:szCs w:val="24"/>
          <w:lang w:val="mk-MK"/>
        </w:rPr>
      </w:pPr>
      <w:r w:rsidRPr="001829EB">
        <w:rPr>
          <w:rFonts w:ascii="Times New Roman" w:eastAsia="Times New Roman" w:hAnsi="Times New Roman"/>
          <w:spacing w:val="2"/>
          <w:sz w:val="24"/>
          <w:szCs w:val="24"/>
          <w:lang w:eastAsia="mk-MK"/>
        </w:rPr>
        <w:tab/>
      </w:r>
      <w:r w:rsidR="00C63E5D">
        <w:rPr>
          <w:rFonts w:ascii="Times New Roman" w:eastAsia="Times New Roman" w:hAnsi="Times New Roman"/>
          <w:spacing w:val="2"/>
          <w:sz w:val="24"/>
          <w:szCs w:val="24"/>
          <w:lang w:val="mk-MK" w:eastAsia="mk-MK"/>
        </w:rPr>
        <w:t>Сите овие об</w:t>
      </w:r>
      <w:r w:rsidRPr="001829EB">
        <w:rPr>
          <w:rFonts w:ascii="Times New Roman" w:eastAsia="Times New Roman" w:hAnsi="Times New Roman"/>
          <w:spacing w:val="2"/>
          <w:sz w:val="24"/>
          <w:szCs w:val="24"/>
          <w:lang w:val="mk-MK" w:eastAsia="mk-MK"/>
        </w:rPr>
        <w:t xml:space="preserve">јективни и субјективни случувања во ЕУ ја исфрлија на површина и </w:t>
      </w:r>
      <w:r w:rsidRPr="001829EB">
        <w:rPr>
          <w:rFonts w:ascii="Times New Roman" w:eastAsia="Times New Roman" w:hAnsi="Times New Roman"/>
          <w:spacing w:val="2"/>
          <w:sz w:val="24"/>
          <w:szCs w:val="24"/>
          <w:lang w:eastAsia="mk-MK"/>
        </w:rPr>
        <w:t>неподготвеноста на Р</w:t>
      </w:r>
      <w:r w:rsidRPr="001829EB">
        <w:rPr>
          <w:rFonts w:ascii="Times New Roman" w:eastAsia="Times New Roman" w:hAnsi="Times New Roman"/>
          <w:spacing w:val="2"/>
          <w:sz w:val="24"/>
          <w:szCs w:val="24"/>
          <w:lang w:val="mk-MK" w:eastAsia="mk-MK"/>
        </w:rPr>
        <w:t>епублика</w:t>
      </w:r>
      <w:r w:rsidRPr="001829EB">
        <w:rPr>
          <w:rFonts w:ascii="Times New Roman" w:eastAsia="Times New Roman" w:hAnsi="Times New Roman"/>
          <w:spacing w:val="2"/>
          <w:sz w:val="24"/>
          <w:szCs w:val="24"/>
          <w:lang w:eastAsia="mk-MK"/>
        </w:rPr>
        <w:t xml:space="preserve"> Македонија </w:t>
      </w:r>
      <w:r w:rsidRPr="001829EB">
        <w:rPr>
          <w:rFonts w:ascii="Times New Roman" w:eastAsia="Times New Roman" w:hAnsi="Times New Roman"/>
          <w:spacing w:val="2"/>
          <w:sz w:val="24"/>
          <w:szCs w:val="24"/>
          <w:lang w:val="mk-MK" w:eastAsia="mk-MK"/>
        </w:rPr>
        <w:t>да се справи со кризата од</w:t>
      </w:r>
      <w:r w:rsidRPr="001829EB">
        <w:rPr>
          <w:rFonts w:ascii="Times New Roman" w:eastAsia="Times New Roman" w:hAnsi="Times New Roman"/>
          <w:spacing w:val="2"/>
          <w:sz w:val="24"/>
          <w:szCs w:val="24"/>
          <w:lang w:eastAsia="mk-MK"/>
        </w:rPr>
        <w:t xml:space="preserve"> аспект на ресурси</w:t>
      </w:r>
      <w:r w:rsidRPr="001829EB">
        <w:rPr>
          <w:rFonts w:ascii="Times New Roman" w:eastAsia="Times New Roman" w:hAnsi="Times New Roman"/>
          <w:spacing w:val="2"/>
          <w:sz w:val="24"/>
          <w:szCs w:val="24"/>
          <w:lang w:val="mk-MK" w:eastAsia="mk-MK"/>
        </w:rPr>
        <w:t xml:space="preserve"> меѓутоа и јасно покажа дека нашата држава нема долгорочна стратегија за справување со вакви предизвици и покрај сето доегашно искуство. </w:t>
      </w:r>
      <w:r w:rsidRPr="001829EB">
        <w:rPr>
          <w:rFonts w:ascii="Times New Roman" w:eastAsia="Times New Roman" w:hAnsi="Times New Roman"/>
          <w:spacing w:val="2"/>
          <w:sz w:val="24"/>
          <w:szCs w:val="24"/>
          <w:lang w:eastAsia="mk-MK"/>
        </w:rPr>
        <w:t xml:space="preserve">Неможноста и непостоењето на координација </w:t>
      </w:r>
      <w:r w:rsidRPr="001829EB">
        <w:rPr>
          <w:rFonts w:ascii="Times New Roman" w:eastAsia="Times New Roman" w:hAnsi="Times New Roman"/>
          <w:spacing w:val="2"/>
          <w:sz w:val="24"/>
          <w:szCs w:val="24"/>
          <w:lang w:val="mk-MK" w:eastAsia="mk-MK"/>
        </w:rPr>
        <w:t xml:space="preserve">и соработка </w:t>
      </w:r>
      <w:r w:rsidRPr="001829EB">
        <w:rPr>
          <w:rFonts w:ascii="Times New Roman" w:eastAsia="Times New Roman" w:hAnsi="Times New Roman"/>
          <w:spacing w:val="2"/>
          <w:sz w:val="24"/>
          <w:szCs w:val="24"/>
          <w:lang w:eastAsia="mk-MK"/>
        </w:rPr>
        <w:t>со јужниот сосед</w:t>
      </w:r>
      <w:r w:rsidRPr="001829EB">
        <w:rPr>
          <w:rFonts w:ascii="Times New Roman" w:eastAsia="Times New Roman" w:hAnsi="Times New Roman"/>
          <w:spacing w:val="2"/>
          <w:sz w:val="24"/>
          <w:szCs w:val="24"/>
          <w:lang w:val="mk-MK" w:eastAsia="mk-MK"/>
        </w:rPr>
        <w:t xml:space="preserve"> членка на ЕУ</w:t>
      </w:r>
      <w:r w:rsidRPr="001829EB">
        <w:rPr>
          <w:rFonts w:ascii="Times New Roman" w:eastAsia="Times New Roman" w:hAnsi="Times New Roman"/>
          <w:spacing w:val="2"/>
          <w:sz w:val="24"/>
          <w:szCs w:val="24"/>
          <w:lang w:eastAsia="mk-MK"/>
        </w:rPr>
        <w:t xml:space="preserve"> ја доведе </w:t>
      </w:r>
      <w:r w:rsidRPr="001829EB">
        <w:rPr>
          <w:rFonts w:ascii="Times New Roman" w:eastAsia="Times New Roman" w:hAnsi="Times New Roman"/>
          <w:spacing w:val="2"/>
          <w:sz w:val="24"/>
          <w:szCs w:val="24"/>
          <w:lang w:val="mk-MK" w:eastAsia="mk-MK"/>
        </w:rPr>
        <w:lastRenderedPageBreak/>
        <w:t xml:space="preserve">Република </w:t>
      </w:r>
      <w:r w:rsidRPr="001829EB">
        <w:rPr>
          <w:rFonts w:ascii="Times New Roman" w:eastAsia="Times New Roman" w:hAnsi="Times New Roman"/>
          <w:spacing w:val="2"/>
          <w:sz w:val="24"/>
          <w:szCs w:val="24"/>
          <w:lang w:eastAsia="mk-MK"/>
        </w:rPr>
        <w:t xml:space="preserve">Македонија состојбите </w:t>
      </w:r>
      <w:r w:rsidRPr="001829EB">
        <w:rPr>
          <w:rFonts w:ascii="Times New Roman" w:eastAsia="Times New Roman" w:hAnsi="Times New Roman"/>
          <w:spacing w:val="2"/>
          <w:sz w:val="24"/>
          <w:szCs w:val="24"/>
          <w:lang w:val="mk-MK" w:eastAsia="mk-MK"/>
        </w:rPr>
        <w:t xml:space="preserve">да ги следи </w:t>
      </w:r>
      <w:r w:rsidRPr="001829EB">
        <w:rPr>
          <w:rFonts w:ascii="Times New Roman" w:eastAsia="Times New Roman" w:hAnsi="Times New Roman"/>
          <w:spacing w:val="2"/>
          <w:sz w:val="24"/>
          <w:szCs w:val="24"/>
          <w:lang w:eastAsia="mk-MK"/>
        </w:rPr>
        <w:t>посредно и постфестум</w:t>
      </w:r>
      <w:r w:rsidRPr="001829EB">
        <w:rPr>
          <w:rFonts w:ascii="Times New Roman" w:eastAsia="Times New Roman" w:hAnsi="Times New Roman"/>
          <w:spacing w:val="2"/>
          <w:sz w:val="24"/>
          <w:szCs w:val="24"/>
          <w:lang w:val="mk-MK" w:eastAsia="mk-MK"/>
        </w:rPr>
        <w:t>, но истовремено и да ги трпи последиците од овие случувања.</w:t>
      </w:r>
    </w:p>
    <w:p w:rsidR="009A71DE" w:rsidRDefault="009A71DE" w:rsidP="00D5766E">
      <w:pPr>
        <w:tabs>
          <w:tab w:val="left" w:pos="567"/>
        </w:tabs>
        <w:spacing w:after="0" w:line="360" w:lineRule="auto"/>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val="mk-MK" w:eastAsia="mk-MK"/>
        </w:rPr>
        <w:tab/>
      </w:r>
      <w:r w:rsidRPr="009A71DE">
        <w:rPr>
          <w:rFonts w:ascii="Times New Roman" w:eastAsia="Times New Roman" w:hAnsi="Times New Roman"/>
          <w:spacing w:val="2"/>
          <w:sz w:val="24"/>
          <w:szCs w:val="24"/>
          <w:lang w:val="mk-MK" w:eastAsia="mk-MK"/>
        </w:rPr>
        <w:t>Ваквата немо</w:t>
      </w:r>
      <w:r w:rsidRPr="009A71DE">
        <w:rPr>
          <w:rFonts w:ascii="Times New Roman" w:eastAsia="Times New Roman" w:hAnsi="Times New Roman"/>
          <w:sz w:val="24"/>
          <w:szCs w:val="24"/>
          <w:lang w:val="mk-MK" w:eastAsia="mk-MK"/>
        </w:rPr>
        <w:t xml:space="preserve">жност и неспремност за препознавање  на опасноста од бегалската криза лесно можеше да доведе до тектонски пореметувања не само на Западен Балкан туку и во цела Европа, вклучувајќи ја и Република Македонија. Нашата држава беше и сеуште е соочена со опасноста бранот бегалци да </w:t>
      </w:r>
      <w:r w:rsidRPr="009A71DE">
        <w:rPr>
          <w:rFonts w:ascii="Times New Roman" w:eastAsia="Times New Roman" w:hAnsi="Times New Roman"/>
          <w:spacing w:val="2"/>
          <w:sz w:val="24"/>
          <w:szCs w:val="24"/>
          <w:lang w:eastAsia="mk-MK"/>
        </w:rPr>
        <w:t>предизвика сериозна безбедносна</w:t>
      </w:r>
      <w:r w:rsidRPr="009A71DE">
        <w:rPr>
          <w:rFonts w:ascii="Times New Roman" w:eastAsia="Times New Roman" w:hAnsi="Times New Roman"/>
          <w:spacing w:val="2"/>
          <w:sz w:val="24"/>
          <w:szCs w:val="24"/>
          <w:lang w:val="mk-MK" w:eastAsia="mk-MK"/>
        </w:rPr>
        <w:t xml:space="preserve"> и хуманитарна </w:t>
      </w:r>
      <w:r w:rsidRPr="009A71DE">
        <w:rPr>
          <w:rFonts w:ascii="Times New Roman" w:eastAsia="Times New Roman" w:hAnsi="Times New Roman"/>
          <w:spacing w:val="2"/>
          <w:sz w:val="24"/>
          <w:szCs w:val="24"/>
          <w:lang w:eastAsia="mk-MK"/>
        </w:rPr>
        <w:t>криза</w:t>
      </w:r>
      <w:r w:rsidRPr="009A71DE">
        <w:rPr>
          <w:rFonts w:ascii="Times New Roman" w:eastAsia="Times New Roman" w:hAnsi="Times New Roman"/>
          <w:spacing w:val="2"/>
          <w:sz w:val="24"/>
          <w:szCs w:val="24"/>
          <w:lang w:val="mk-MK" w:eastAsia="mk-MK"/>
        </w:rPr>
        <w:t xml:space="preserve"> иако трговските, еколошките па и </w:t>
      </w:r>
      <w:r w:rsidRPr="009A71DE">
        <w:rPr>
          <w:rFonts w:ascii="Times New Roman" w:eastAsia="Times New Roman" w:hAnsi="Times New Roman"/>
          <w:spacing w:val="2"/>
          <w:sz w:val="24"/>
          <w:szCs w:val="24"/>
          <w:lang w:eastAsia="mk-MK"/>
        </w:rPr>
        <w:t xml:space="preserve">хуманитараните и верско политичките импликации секојдневно ги чувствуваат граѓаните на </w:t>
      </w:r>
      <w:r w:rsidRPr="009A71DE">
        <w:rPr>
          <w:rFonts w:ascii="Times New Roman" w:eastAsia="Times New Roman" w:hAnsi="Times New Roman"/>
          <w:spacing w:val="2"/>
          <w:sz w:val="24"/>
          <w:szCs w:val="24"/>
          <w:lang w:val="mk-MK" w:eastAsia="mk-MK"/>
        </w:rPr>
        <w:t>нашата</w:t>
      </w:r>
      <w:r w:rsidRPr="009A71DE">
        <w:rPr>
          <w:rFonts w:ascii="Times New Roman" w:eastAsia="Times New Roman" w:hAnsi="Times New Roman"/>
          <w:spacing w:val="2"/>
          <w:sz w:val="24"/>
          <w:szCs w:val="24"/>
          <w:lang w:eastAsia="mk-MK"/>
        </w:rPr>
        <w:t xml:space="preserve"> држава. </w:t>
      </w:r>
    </w:p>
    <w:p w:rsidR="00340A5D" w:rsidRDefault="00340A5D" w:rsidP="009A71DE">
      <w:pPr>
        <w:tabs>
          <w:tab w:val="left" w:pos="567"/>
        </w:tabs>
        <w:spacing w:after="0" w:line="240" w:lineRule="auto"/>
        <w:jc w:val="both"/>
        <w:rPr>
          <w:rFonts w:ascii="Times New Roman" w:eastAsia="Times New Roman" w:hAnsi="Times New Roman"/>
          <w:spacing w:val="2"/>
          <w:sz w:val="24"/>
          <w:szCs w:val="24"/>
          <w:lang w:eastAsia="mk-MK"/>
        </w:rPr>
      </w:pPr>
    </w:p>
    <w:p w:rsidR="00340A5D" w:rsidRPr="00340A5D" w:rsidRDefault="00D5766E" w:rsidP="009A71DE">
      <w:pPr>
        <w:tabs>
          <w:tab w:val="left" w:pos="567"/>
        </w:tabs>
        <w:spacing w:after="0" w:line="240" w:lineRule="auto"/>
        <w:jc w:val="both"/>
        <w:rPr>
          <w:rFonts w:ascii="Times New Roman" w:eastAsia="Times New Roman" w:hAnsi="Times New Roman"/>
          <w:b/>
          <w:spacing w:val="2"/>
          <w:sz w:val="24"/>
          <w:szCs w:val="24"/>
          <w:lang w:eastAsia="mk-MK"/>
        </w:rPr>
      </w:pPr>
      <w:r>
        <w:rPr>
          <w:rFonts w:ascii="Times New Roman" w:eastAsia="Times New Roman" w:hAnsi="Times New Roman"/>
          <w:b/>
          <w:spacing w:val="2"/>
          <w:sz w:val="24"/>
          <w:szCs w:val="24"/>
          <w:lang w:eastAsia="mk-MK"/>
        </w:rPr>
        <w:tab/>
      </w:r>
      <w:r w:rsidR="00340A5D" w:rsidRPr="00340A5D">
        <w:rPr>
          <w:rFonts w:ascii="Times New Roman" w:eastAsia="Times New Roman" w:hAnsi="Times New Roman"/>
          <w:b/>
          <w:spacing w:val="2"/>
          <w:sz w:val="24"/>
          <w:szCs w:val="24"/>
          <w:lang w:eastAsia="mk-MK"/>
        </w:rPr>
        <w:t>Abstract</w:t>
      </w:r>
    </w:p>
    <w:p w:rsidR="009A71DE" w:rsidRDefault="009A71DE" w:rsidP="009A71DE">
      <w:pPr>
        <w:tabs>
          <w:tab w:val="left" w:pos="567"/>
        </w:tabs>
        <w:spacing w:after="0" w:line="370" w:lineRule="atLeast"/>
        <w:jc w:val="both"/>
        <w:rPr>
          <w:rFonts w:ascii="Times New Roman" w:eastAsia="Times New Roman" w:hAnsi="Times New Roman"/>
          <w:spacing w:val="2"/>
          <w:sz w:val="24"/>
          <w:szCs w:val="24"/>
          <w:lang w:eastAsia="mk-MK"/>
        </w:rPr>
      </w:pPr>
    </w:p>
    <w:p w:rsidR="002F444C" w:rsidRDefault="00D5766E" w:rsidP="009A71DE">
      <w:pPr>
        <w:tabs>
          <w:tab w:val="left" w:pos="567"/>
        </w:tabs>
        <w:spacing w:after="0" w:line="370" w:lineRule="atLeast"/>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ab/>
      </w:r>
      <w:r w:rsidRPr="00D5766E">
        <w:rPr>
          <w:rFonts w:ascii="Times New Roman" w:eastAsia="Times New Roman" w:hAnsi="Times New Roman"/>
          <w:spacing w:val="2"/>
          <w:sz w:val="24"/>
          <w:szCs w:val="24"/>
          <w:lang w:eastAsia="mk-MK"/>
        </w:rPr>
        <w:t xml:space="preserve">Although the European Union and most of the international community refugee problem first island saw the problem in Syria, and later as a crisis in Turkey and neighboring countries, but in no time at all it became very clear that the refugee issue is a global crisis, crisis can not be ignored, at least to forget. The war in Syria began in 2011 and even then many of the Syrian population evicted surrounding states in camps in Jordan, Lebanon, Turkey, </w:t>
      </w:r>
      <w:proofErr w:type="gramStart"/>
      <w:r w:rsidRPr="00D5766E">
        <w:rPr>
          <w:rFonts w:ascii="Times New Roman" w:eastAsia="Times New Roman" w:hAnsi="Times New Roman"/>
          <w:spacing w:val="2"/>
          <w:sz w:val="24"/>
          <w:szCs w:val="24"/>
          <w:lang w:eastAsia="mk-MK"/>
        </w:rPr>
        <w:t>Egypt</w:t>
      </w:r>
      <w:proofErr w:type="gramEnd"/>
      <w:r w:rsidRPr="00D5766E">
        <w:rPr>
          <w:rFonts w:ascii="Times New Roman" w:eastAsia="Times New Roman" w:hAnsi="Times New Roman"/>
          <w:spacing w:val="2"/>
          <w:sz w:val="24"/>
          <w:szCs w:val="24"/>
          <w:lang w:eastAsia="mk-MK"/>
        </w:rPr>
        <w:t>. As a result of geopolitical turmoil in the Middle East and the interference of the Islamic State, the situation in Syria spring of 2013 escalated the war has become brutal, and the wave of refugees was becoming</w:t>
      </w:r>
      <w:r>
        <w:rPr>
          <w:rFonts w:ascii="Times New Roman" w:eastAsia="Times New Roman" w:hAnsi="Times New Roman"/>
          <w:spacing w:val="2"/>
          <w:sz w:val="24"/>
          <w:szCs w:val="24"/>
          <w:lang w:eastAsia="mk-MK"/>
        </w:rPr>
        <w:t xml:space="preserve"> more intense.</w:t>
      </w:r>
    </w:p>
    <w:p w:rsidR="002F444C" w:rsidRDefault="00D5766E" w:rsidP="009A71DE">
      <w:pPr>
        <w:tabs>
          <w:tab w:val="left" w:pos="567"/>
        </w:tabs>
        <w:spacing w:after="0" w:line="370" w:lineRule="atLeast"/>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ab/>
      </w:r>
      <w:r w:rsidRPr="00D5766E">
        <w:rPr>
          <w:rFonts w:ascii="Times New Roman" w:eastAsia="Times New Roman" w:hAnsi="Times New Roman"/>
          <w:spacing w:val="2"/>
          <w:sz w:val="24"/>
          <w:szCs w:val="24"/>
          <w:lang w:eastAsia="mk-MK"/>
        </w:rPr>
        <w:t>The Member States of the European Union and countries candidate for membership in the EU is faced with an unprecedented wave of refugees. Europe on the matter of refugees Sota confused and divided. Developments have shown that in the EU there is no single European system for border management, and the current system has proved extremely dysfunctional. Attempts to resolve the refugee crisis by the European Commission and the European Council have also drawn lack of coordination, the different approaches and the lack of mutual trust between Member States. Also crisis showed inconsistent policy of the Union and its cynical and unprincipled attitude towards the Western Balkans, as well as lack of capacity for leadership in the coordination and management of current problems.</w:t>
      </w:r>
    </w:p>
    <w:p w:rsidR="002F444C" w:rsidRDefault="00495535" w:rsidP="009A71DE">
      <w:pPr>
        <w:tabs>
          <w:tab w:val="left" w:pos="567"/>
        </w:tabs>
        <w:spacing w:after="0" w:line="370" w:lineRule="atLeast"/>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ab/>
      </w:r>
      <w:r w:rsidRPr="00495535">
        <w:rPr>
          <w:rFonts w:ascii="Times New Roman" w:eastAsia="Times New Roman" w:hAnsi="Times New Roman"/>
          <w:spacing w:val="2"/>
          <w:sz w:val="24"/>
          <w:szCs w:val="24"/>
          <w:lang w:eastAsia="mk-MK"/>
        </w:rPr>
        <w:t xml:space="preserve">All these objective and subjective developments in the EU cleared the area and the reluctance of Macedonia to deal with the crisis in terms of resources but also clearly demonstrated that our country has no long-term strategy to deal with such challenges in spite of all doegashno experience. Inability and lack of coordination and cooperation with the southern EU states bring Macedonia to monitor the situation </w:t>
      </w:r>
      <w:r>
        <w:rPr>
          <w:rFonts w:ascii="Times New Roman" w:eastAsia="Times New Roman" w:hAnsi="Times New Roman"/>
          <w:spacing w:val="2"/>
          <w:sz w:val="24"/>
          <w:szCs w:val="24"/>
          <w:lang w:eastAsia="mk-MK"/>
        </w:rPr>
        <w:t>in</w:t>
      </w:r>
      <w:r w:rsidRPr="00495535">
        <w:rPr>
          <w:rFonts w:ascii="Times New Roman" w:eastAsia="Times New Roman" w:hAnsi="Times New Roman"/>
          <w:spacing w:val="2"/>
          <w:sz w:val="24"/>
          <w:szCs w:val="24"/>
          <w:lang w:eastAsia="mk-MK"/>
        </w:rPr>
        <w:t>directly, but also to bear the consequences of these developments.</w:t>
      </w:r>
    </w:p>
    <w:p w:rsidR="00495535" w:rsidRDefault="00495535" w:rsidP="009A71DE">
      <w:pPr>
        <w:tabs>
          <w:tab w:val="left" w:pos="567"/>
        </w:tabs>
        <w:spacing w:after="0" w:line="370" w:lineRule="atLeast"/>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ab/>
      </w:r>
      <w:r w:rsidRPr="00495535">
        <w:rPr>
          <w:rFonts w:ascii="Times New Roman" w:eastAsia="Times New Roman" w:hAnsi="Times New Roman"/>
          <w:spacing w:val="2"/>
          <w:sz w:val="24"/>
          <w:szCs w:val="24"/>
          <w:lang w:eastAsia="mk-MK"/>
        </w:rPr>
        <w:t xml:space="preserve">This inability and unwillingness to recognize the danger of the refugee crisis could easily lead to tectonic forces not only in the Western Balkans but also in Europe, including the Republic of Macedonia. Our country was and still is faced with the danger wave of </w:t>
      </w:r>
      <w:r w:rsidRPr="00495535">
        <w:rPr>
          <w:rFonts w:ascii="Times New Roman" w:eastAsia="Times New Roman" w:hAnsi="Times New Roman"/>
          <w:spacing w:val="2"/>
          <w:sz w:val="24"/>
          <w:szCs w:val="24"/>
          <w:lang w:eastAsia="mk-MK"/>
        </w:rPr>
        <w:lastRenderedPageBreak/>
        <w:t>refugees cause serious security and humanitarian crisis, although the trade, environmental and humanitarian and religious political implications daily feel the citizens of our country.</w:t>
      </w:r>
    </w:p>
    <w:p w:rsidR="004568EA" w:rsidRDefault="004568EA" w:rsidP="009A71DE">
      <w:pPr>
        <w:tabs>
          <w:tab w:val="left" w:pos="567"/>
        </w:tabs>
        <w:spacing w:after="0" w:line="370" w:lineRule="atLeast"/>
        <w:jc w:val="both"/>
        <w:rPr>
          <w:rFonts w:ascii="Times New Roman" w:eastAsia="Times New Roman" w:hAnsi="Times New Roman"/>
          <w:spacing w:val="2"/>
          <w:sz w:val="24"/>
          <w:szCs w:val="24"/>
          <w:lang w:eastAsia="mk-MK"/>
        </w:rPr>
      </w:pPr>
    </w:p>
    <w:p w:rsidR="004568EA" w:rsidRDefault="004568EA" w:rsidP="009A71DE">
      <w:pPr>
        <w:tabs>
          <w:tab w:val="left" w:pos="567"/>
        </w:tabs>
        <w:spacing w:after="0" w:line="370" w:lineRule="atLeast"/>
        <w:jc w:val="both"/>
        <w:rPr>
          <w:rFonts w:ascii="Times New Roman" w:eastAsia="Times New Roman" w:hAnsi="Times New Roman"/>
          <w:spacing w:val="2"/>
          <w:sz w:val="24"/>
          <w:szCs w:val="24"/>
          <w:lang w:eastAsia="mk-MK"/>
        </w:rPr>
      </w:pPr>
    </w:p>
    <w:p w:rsidR="004568EA" w:rsidRPr="002663C2" w:rsidRDefault="004568EA" w:rsidP="009A71DE">
      <w:pPr>
        <w:tabs>
          <w:tab w:val="left" w:pos="567"/>
        </w:tabs>
        <w:spacing w:after="0" w:line="370" w:lineRule="atLeast"/>
        <w:jc w:val="both"/>
        <w:rPr>
          <w:rFonts w:ascii="Times New Roman" w:eastAsia="Times New Roman" w:hAnsi="Times New Roman"/>
          <w:spacing w:val="2"/>
          <w:sz w:val="24"/>
          <w:szCs w:val="24"/>
          <w:lang w:eastAsia="mk-MK"/>
        </w:rPr>
      </w:pPr>
    </w:p>
    <w:p w:rsidR="009A71DE" w:rsidRPr="002663C2" w:rsidRDefault="009A71DE" w:rsidP="009A71DE">
      <w:pPr>
        <w:tabs>
          <w:tab w:val="left" w:pos="567"/>
        </w:tabs>
        <w:spacing w:after="0" w:line="370" w:lineRule="atLeast"/>
        <w:jc w:val="both"/>
        <w:rPr>
          <w:rFonts w:ascii="Times New Roman" w:eastAsia="Times New Roman" w:hAnsi="Times New Roman"/>
          <w:spacing w:val="2"/>
          <w:sz w:val="24"/>
          <w:szCs w:val="24"/>
          <w:lang w:val="mk-MK" w:eastAsia="mk-MK"/>
        </w:rPr>
      </w:pPr>
      <w:r w:rsidRPr="002663C2">
        <w:rPr>
          <w:rFonts w:ascii="Times New Roman" w:eastAsia="Times New Roman" w:hAnsi="Times New Roman"/>
          <w:spacing w:val="2"/>
          <w:sz w:val="24"/>
          <w:szCs w:val="24"/>
          <w:lang w:eastAsia="mk-MK"/>
        </w:rPr>
        <w:tab/>
      </w:r>
    </w:p>
    <w:p w:rsidR="00101BBC" w:rsidRDefault="009E25E8" w:rsidP="00495535">
      <w:pPr>
        <w:tabs>
          <w:tab w:val="left" w:pos="567"/>
        </w:tabs>
        <w:spacing w:after="0" w:line="360" w:lineRule="auto"/>
        <w:jc w:val="both"/>
        <w:rPr>
          <w:rFonts w:ascii="Times New Roman" w:eastAsia="Times New Roman" w:hAnsi="Times New Roman"/>
          <w:sz w:val="26"/>
          <w:szCs w:val="26"/>
          <w:lang w:val="mk-MK" w:eastAsia="mk-MK"/>
        </w:rPr>
      </w:pPr>
      <w:r>
        <w:rPr>
          <w:rFonts w:ascii="Times New Roman" w:eastAsia="Times New Roman" w:hAnsi="Times New Roman"/>
          <w:sz w:val="26"/>
          <w:szCs w:val="26"/>
          <w:lang w:eastAsia="mk-MK"/>
        </w:rPr>
        <w:tab/>
      </w:r>
      <w:r w:rsidR="00101BBC" w:rsidRPr="00101BBC">
        <w:rPr>
          <w:rFonts w:ascii="Times New Roman" w:eastAsia="Times New Roman" w:hAnsi="Times New Roman"/>
          <w:b/>
          <w:sz w:val="26"/>
          <w:szCs w:val="26"/>
          <w:lang w:val="mk-MK" w:eastAsia="mk-MK"/>
        </w:rPr>
        <w:t xml:space="preserve">Како започна кризата и зошто се случи </w:t>
      </w:r>
      <w:r w:rsidR="001829EB">
        <w:rPr>
          <w:rFonts w:ascii="Times New Roman" w:eastAsia="Times New Roman" w:hAnsi="Times New Roman"/>
          <w:b/>
          <w:sz w:val="26"/>
          <w:szCs w:val="26"/>
          <w:lang w:val="mk-MK" w:eastAsia="mk-MK"/>
        </w:rPr>
        <w:t>,,</w:t>
      </w:r>
      <w:r w:rsidR="00101BBC" w:rsidRPr="00101BBC">
        <w:rPr>
          <w:rFonts w:ascii="Times New Roman" w:eastAsia="Times New Roman" w:hAnsi="Times New Roman"/>
          <w:b/>
          <w:sz w:val="26"/>
          <w:szCs w:val="26"/>
          <w:lang w:val="mk-MK" w:eastAsia="mk-MK"/>
        </w:rPr>
        <w:t>елдорадото</w:t>
      </w:r>
      <w:r w:rsidR="001829EB">
        <w:rPr>
          <w:rFonts w:ascii="Times New Roman" w:eastAsia="Times New Roman" w:hAnsi="Times New Roman"/>
          <w:b/>
          <w:sz w:val="26"/>
          <w:szCs w:val="26"/>
          <w:lang w:eastAsia="mk-MK"/>
        </w:rPr>
        <w:t>”</w:t>
      </w:r>
      <w:r w:rsidR="00101BBC" w:rsidRPr="00101BBC">
        <w:rPr>
          <w:rFonts w:ascii="Times New Roman" w:eastAsia="Times New Roman" w:hAnsi="Times New Roman"/>
          <w:b/>
          <w:sz w:val="26"/>
          <w:szCs w:val="26"/>
          <w:lang w:val="mk-MK" w:eastAsia="mk-MK"/>
        </w:rPr>
        <w:t xml:space="preserve"> кон Европа</w:t>
      </w:r>
      <w:r w:rsidR="00101BBC">
        <w:rPr>
          <w:rFonts w:ascii="Times New Roman" w:eastAsia="Times New Roman" w:hAnsi="Times New Roman"/>
          <w:sz w:val="26"/>
          <w:szCs w:val="26"/>
          <w:lang w:val="mk-MK" w:eastAsia="mk-MK"/>
        </w:rPr>
        <w:t>?</w:t>
      </w:r>
    </w:p>
    <w:p w:rsidR="0073569E" w:rsidRPr="0097060B" w:rsidRDefault="002F444C" w:rsidP="00495535">
      <w:pPr>
        <w:tabs>
          <w:tab w:val="left" w:pos="567"/>
        </w:tabs>
        <w:spacing w:after="0" w:line="360" w:lineRule="auto"/>
        <w:jc w:val="both"/>
        <w:rPr>
          <w:rFonts w:ascii="Times New Roman" w:eastAsia="Times New Roman" w:hAnsi="Times New Roman"/>
          <w:sz w:val="24"/>
          <w:szCs w:val="24"/>
          <w:lang w:eastAsia="mk-MK"/>
        </w:rPr>
      </w:pPr>
      <w:r>
        <w:rPr>
          <w:rFonts w:ascii="Times New Roman" w:eastAsia="Times New Roman" w:hAnsi="Times New Roman"/>
          <w:sz w:val="24"/>
          <w:szCs w:val="26"/>
          <w:lang w:eastAsia="mk-MK"/>
        </w:rPr>
        <w:tab/>
      </w:r>
      <w:r w:rsidR="0073569E" w:rsidRPr="0097060B">
        <w:rPr>
          <w:rFonts w:ascii="Times New Roman" w:eastAsia="Times New Roman" w:hAnsi="Times New Roman"/>
          <w:sz w:val="24"/>
          <w:szCs w:val="24"/>
          <w:lang w:eastAsia="mk-MK"/>
        </w:rPr>
        <w:t>Бегалската криза која што ја почувствува Европа и Република Македонија во почетокот на 2015 година, жителите на Турција ја чувствуваат пет години по ред. Имајќи ги во предвид ов</w:t>
      </w:r>
      <w:r w:rsidR="00C46312" w:rsidRPr="0097060B">
        <w:rPr>
          <w:rFonts w:ascii="Times New Roman" w:eastAsia="Times New Roman" w:hAnsi="Times New Roman"/>
          <w:sz w:val="24"/>
          <w:szCs w:val="24"/>
          <w:lang w:val="mk-MK" w:eastAsia="mk-MK"/>
        </w:rPr>
        <w:t>ој</w:t>
      </w:r>
      <w:r w:rsidR="0073569E" w:rsidRPr="0097060B">
        <w:rPr>
          <w:rFonts w:ascii="Times New Roman" w:eastAsia="Times New Roman" w:hAnsi="Times New Roman"/>
          <w:sz w:val="24"/>
          <w:szCs w:val="24"/>
          <w:lang w:eastAsia="mk-MK"/>
        </w:rPr>
        <w:t xml:space="preserve"> факт неминовно е да се постави прашање</w:t>
      </w:r>
      <w:r w:rsidR="00EE75FA" w:rsidRPr="0097060B">
        <w:rPr>
          <w:rFonts w:ascii="Times New Roman" w:eastAsia="Times New Roman" w:hAnsi="Times New Roman"/>
          <w:sz w:val="24"/>
          <w:szCs w:val="24"/>
          <w:lang w:eastAsia="mk-MK"/>
        </w:rPr>
        <w:t>то: Зошто бегалците од Сирија појдоа</w:t>
      </w:r>
      <w:r w:rsidR="0073569E" w:rsidRPr="0097060B">
        <w:rPr>
          <w:rFonts w:ascii="Times New Roman" w:eastAsia="Times New Roman" w:hAnsi="Times New Roman"/>
          <w:sz w:val="24"/>
          <w:szCs w:val="24"/>
          <w:lang w:eastAsia="mk-MK"/>
        </w:rPr>
        <w:t xml:space="preserve"> </w:t>
      </w:r>
      <w:r w:rsidR="00EE75FA" w:rsidRPr="0097060B">
        <w:rPr>
          <w:rFonts w:ascii="Times New Roman" w:eastAsia="Times New Roman" w:hAnsi="Times New Roman"/>
          <w:sz w:val="24"/>
          <w:szCs w:val="24"/>
          <w:lang w:eastAsia="mk-MK"/>
        </w:rPr>
        <w:t>к</w:t>
      </w:r>
      <w:r w:rsidR="0073569E" w:rsidRPr="0097060B">
        <w:rPr>
          <w:rFonts w:ascii="Times New Roman" w:eastAsia="Times New Roman" w:hAnsi="Times New Roman"/>
          <w:sz w:val="24"/>
          <w:szCs w:val="24"/>
          <w:lang w:eastAsia="mk-MK"/>
        </w:rPr>
        <w:t>о</w:t>
      </w:r>
      <w:r w:rsidR="00EE75FA" w:rsidRPr="0097060B">
        <w:rPr>
          <w:rFonts w:ascii="Times New Roman" w:eastAsia="Times New Roman" w:hAnsi="Times New Roman"/>
          <w:sz w:val="24"/>
          <w:szCs w:val="24"/>
          <w:lang w:eastAsia="mk-MK"/>
        </w:rPr>
        <w:t>н</w:t>
      </w:r>
      <w:r w:rsidR="0073569E" w:rsidRPr="0097060B">
        <w:rPr>
          <w:rFonts w:ascii="Times New Roman" w:eastAsia="Times New Roman" w:hAnsi="Times New Roman"/>
          <w:sz w:val="24"/>
          <w:szCs w:val="24"/>
          <w:lang w:eastAsia="mk-MK"/>
        </w:rPr>
        <w:t xml:space="preserve"> Европа на почетокот на 2015 година? </w:t>
      </w:r>
      <w:r w:rsidR="00F01C17" w:rsidRPr="0097060B">
        <w:rPr>
          <w:rFonts w:ascii="Times New Roman" w:eastAsia="Times New Roman" w:hAnsi="Times New Roman"/>
          <w:sz w:val="24"/>
          <w:szCs w:val="24"/>
          <w:lang w:eastAsia="mk-MK"/>
        </w:rPr>
        <w:t xml:space="preserve">Како тоа стариот континет </w:t>
      </w:r>
      <w:r w:rsidR="00C46312" w:rsidRPr="0097060B">
        <w:rPr>
          <w:rFonts w:ascii="Times New Roman" w:eastAsia="Times New Roman" w:hAnsi="Times New Roman"/>
          <w:sz w:val="24"/>
          <w:szCs w:val="24"/>
          <w:lang w:val="mk-MK" w:eastAsia="mk-MK"/>
        </w:rPr>
        <w:t xml:space="preserve">наеднаш </w:t>
      </w:r>
      <w:r w:rsidR="00F01C17" w:rsidRPr="0097060B">
        <w:rPr>
          <w:rFonts w:ascii="Times New Roman" w:eastAsia="Times New Roman" w:hAnsi="Times New Roman"/>
          <w:sz w:val="24"/>
          <w:szCs w:val="24"/>
          <w:lang w:eastAsia="mk-MK"/>
        </w:rPr>
        <w:t>стана посакувана дестинациј</w:t>
      </w:r>
      <w:r w:rsidRPr="0097060B">
        <w:rPr>
          <w:rFonts w:ascii="Times New Roman" w:eastAsia="Times New Roman" w:hAnsi="Times New Roman"/>
          <w:sz w:val="24"/>
          <w:szCs w:val="24"/>
          <w:lang w:val="mk-MK" w:eastAsia="mk-MK"/>
        </w:rPr>
        <w:t>а</w:t>
      </w:r>
      <w:r w:rsidR="00F01C17" w:rsidRPr="0097060B">
        <w:rPr>
          <w:rFonts w:ascii="Times New Roman" w:eastAsia="Times New Roman" w:hAnsi="Times New Roman"/>
          <w:sz w:val="24"/>
          <w:szCs w:val="24"/>
          <w:lang w:eastAsia="mk-MK"/>
        </w:rPr>
        <w:t>???</w:t>
      </w:r>
    </w:p>
    <w:p w:rsidR="00E771A4" w:rsidRPr="00A1467F" w:rsidRDefault="009E25E8" w:rsidP="00495535">
      <w:pPr>
        <w:tabs>
          <w:tab w:val="left" w:pos="567"/>
        </w:tabs>
        <w:spacing w:after="0" w:line="360" w:lineRule="auto"/>
        <w:jc w:val="both"/>
        <w:outlineLvl w:val="2"/>
        <w:rPr>
          <w:rFonts w:ascii="Times New Roman" w:eastAsia="Times New Roman" w:hAnsi="Times New Roman"/>
          <w:spacing w:val="2"/>
          <w:sz w:val="24"/>
          <w:szCs w:val="24"/>
          <w:lang w:eastAsia="mk-MK"/>
        </w:rPr>
      </w:pPr>
      <w:r w:rsidRPr="0097060B">
        <w:rPr>
          <w:rFonts w:ascii="Times New Roman" w:eastAsia="Times New Roman" w:hAnsi="Times New Roman"/>
          <w:sz w:val="24"/>
          <w:szCs w:val="24"/>
          <w:lang w:val="mk-MK" w:eastAsia="mk-MK"/>
        </w:rPr>
        <w:t xml:space="preserve"> </w:t>
      </w:r>
      <w:r w:rsidR="00C46312" w:rsidRPr="0097060B">
        <w:rPr>
          <w:rFonts w:ascii="Times New Roman" w:eastAsia="Times New Roman" w:hAnsi="Times New Roman"/>
          <w:sz w:val="24"/>
          <w:szCs w:val="24"/>
          <w:lang w:val="mk-MK" w:eastAsia="mk-MK"/>
        </w:rPr>
        <w:tab/>
      </w:r>
      <w:proofErr w:type="gramStart"/>
      <w:r w:rsidR="0073569E" w:rsidRPr="0097060B">
        <w:rPr>
          <w:rFonts w:ascii="Times New Roman" w:eastAsia="Times New Roman" w:hAnsi="Times New Roman"/>
          <w:sz w:val="24"/>
          <w:szCs w:val="24"/>
          <w:lang w:eastAsia="mk-MK"/>
        </w:rPr>
        <w:t xml:space="preserve">Одговорот </w:t>
      </w:r>
      <w:r w:rsidR="00EE75FA" w:rsidRPr="0097060B">
        <w:rPr>
          <w:rFonts w:ascii="Times New Roman" w:eastAsia="Times New Roman" w:hAnsi="Times New Roman"/>
          <w:sz w:val="24"/>
          <w:szCs w:val="24"/>
          <w:lang w:eastAsia="mk-MK"/>
        </w:rPr>
        <w:t xml:space="preserve"> на</w:t>
      </w:r>
      <w:proofErr w:type="gramEnd"/>
      <w:r w:rsidR="00EE75FA" w:rsidRPr="0097060B">
        <w:rPr>
          <w:rFonts w:ascii="Times New Roman" w:eastAsia="Times New Roman" w:hAnsi="Times New Roman"/>
          <w:sz w:val="24"/>
          <w:szCs w:val="24"/>
          <w:lang w:eastAsia="mk-MK"/>
        </w:rPr>
        <w:t xml:space="preserve"> ова прашање </w:t>
      </w:r>
      <w:r w:rsidR="00F01C17" w:rsidRPr="0097060B">
        <w:rPr>
          <w:rFonts w:ascii="Times New Roman" w:eastAsia="Times New Roman" w:hAnsi="Times New Roman"/>
          <w:sz w:val="24"/>
          <w:szCs w:val="24"/>
          <w:lang w:eastAsia="mk-MK"/>
        </w:rPr>
        <w:t>е доста коплексен и тука постојат безброј причини к</w:t>
      </w:r>
      <w:r w:rsidR="002F444C" w:rsidRPr="0097060B">
        <w:rPr>
          <w:rFonts w:ascii="Times New Roman" w:eastAsia="Times New Roman" w:hAnsi="Times New Roman"/>
          <w:sz w:val="24"/>
          <w:szCs w:val="24"/>
          <w:lang w:val="mk-MK" w:eastAsia="mk-MK"/>
        </w:rPr>
        <w:t>ои за потребите на овој труд би ги подредил во две групи. Првата група на причини се внатрешни-</w:t>
      </w:r>
      <w:r w:rsidR="00C46312" w:rsidRPr="0097060B">
        <w:rPr>
          <w:rFonts w:ascii="Times New Roman" w:eastAsia="Times New Roman" w:hAnsi="Times New Roman"/>
          <w:sz w:val="24"/>
          <w:szCs w:val="24"/>
          <w:lang w:val="mk-MK" w:eastAsia="mk-MK"/>
        </w:rPr>
        <w:t>регонални, а вторите се надворешни.</w:t>
      </w:r>
      <w:r w:rsidR="002F444C" w:rsidRPr="0097060B">
        <w:rPr>
          <w:rFonts w:ascii="Times New Roman" w:eastAsia="Times New Roman" w:hAnsi="Times New Roman"/>
          <w:sz w:val="24"/>
          <w:szCs w:val="24"/>
          <w:lang w:val="mk-MK" w:eastAsia="mk-MK"/>
        </w:rPr>
        <w:t xml:space="preserve"> Во првата група на причини би можел да ги набројам</w:t>
      </w:r>
      <w:r w:rsidR="0097060B" w:rsidRPr="0097060B">
        <w:rPr>
          <w:rFonts w:ascii="Times New Roman" w:eastAsia="Times New Roman" w:hAnsi="Times New Roman"/>
          <w:sz w:val="24"/>
          <w:szCs w:val="24"/>
          <w:lang w:val="mk-MK" w:eastAsia="mk-MK"/>
        </w:rPr>
        <w:t xml:space="preserve"> следниве: </w:t>
      </w:r>
      <w:r w:rsidRPr="0097060B">
        <w:rPr>
          <w:rFonts w:ascii="Times New Roman" w:eastAsia="Times New Roman" w:hAnsi="Times New Roman"/>
          <w:spacing w:val="2"/>
          <w:sz w:val="24"/>
          <w:szCs w:val="24"/>
          <w:lang w:eastAsia="mk-MK"/>
        </w:rPr>
        <w:t xml:space="preserve">Повеќе од </w:t>
      </w:r>
      <w:r w:rsidR="00F01C17" w:rsidRPr="0097060B">
        <w:rPr>
          <w:rFonts w:ascii="Times New Roman" w:eastAsia="Times New Roman" w:hAnsi="Times New Roman"/>
          <w:spacing w:val="2"/>
          <w:sz w:val="24"/>
          <w:szCs w:val="24"/>
          <w:lang w:eastAsia="mk-MK"/>
        </w:rPr>
        <w:t>1.300 години стара поделба меѓу сунитите и шиитите</w:t>
      </w:r>
      <w:r w:rsidR="009A71DE" w:rsidRPr="0097060B">
        <w:rPr>
          <w:rStyle w:val="FootnoteReference"/>
          <w:rFonts w:ascii="Times New Roman" w:eastAsia="Times New Roman" w:hAnsi="Times New Roman"/>
          <w:sz w:val="24"/>
          <w:szCs w:val="24"/>
          <w:lang w:val="mk-MK" w:eastAsia="mk-MK"/>
        </w:rPr>
        <w:footnoteReference w:id="1"/>
      </w:r>
      <w:r w:rsidR="0097060B" w:rsidRPr="0097060B">
        <w:rPr>
          <w:rFonts w:ascii="Times New Roman" w:eastAsia="Times New Roman" w:hAnsi="Times New Roman"/>
          <w:spacing w:val="2"/>
          <w:sz w:val="24"/>
          <w:szCs w:val="24"/>
          <w:lang w:val="mk-MK" w:eastAsia="mk-MK"/>
        </w:rPr>
        <w:t xml:space="preserve">, опасностите и несигурноста која ја носи војната не само </w:t>
      </w:r>
      <w:r w:rsidR="00F01C17" w:rsidRPr="0097060B">
        <w:rPr>
          <w:rFonts w:ascii="Times New Roman" w:eastAsia="Times New Roman" w:hAnsi="Times New Roman"/>
          <w:spacing w:val="2"/>
          <w:sz w:val="24"/>
          <w:szCs w:val="24"/>
          <w:lang w:eastAsia="mk-MK"/>
        </w:rPr>
        <w:t xml:space="preserve">по сопствениот </w:t>
      </w:r>
      <w:r w:rsidR="00E771A4" w:rsidRPr="0097060B">
        <w:rPr>
          <w:rFonts w:ascii="Times New Roman" w:eastAsia="Times New Roman" w:hAnsi="Times New Roman"/>
          <w:spacing w:val="2"/>
          <w:sz w:val="24"/>
          <w:szCs w:val="24"/>
          <w:lang w:eastAsia="mk-MK"/>
        </w:rPr>
        <w:t>ж</w:t>
      </w:r>
      <w:r w:rsidR="00F01C17" w:rsidRPr="0097060B">
        <w:rPr>
          <w:rFonts w:ascii="Times New Roman" w:eastAsia="Times New Roman" w:hAnsi="Times New Roman"/>
          <w:spacing w:val="2"/>
          <w:sz w:val="24"/>
          <w:szCs w:val="24"/>
          <w:lang w:eastAsia="mk-MK"/>
        </w:rPr>
        <w:t xml:space="preserve">ивот </w:t>
      </w:r>
      <w:r w:rsidR="0097060B" w:rsidRPr="0097060B">
        <w:rPr>
          <w:rFonts w:ascii="Times New Roman" w:eastAsia="Times New Roman" w:hAnsi="Times New Roman"/>
          <w:spacing w:val="2"/>
          <w:sz w:val="24"/>
          <w:szCs w:val="24"/>
          <w:lang w:val="mk-MK" w:eastAsia="mk-MK"/>
        </w:rPr>
        <w:t xml:space="preserve">туку </w:t>
      </w:r>
      <w:r w:rsidR="00F01C17" w:rsidRPr="0097060B">
        <w:rPr>
          <w:rFonts w:ascii="Times New Roman" w:eastAsia="Times New Roman" w:hAnsi="Times New Roman"/>
          <w:spacing w:val="2"/>
          <w:sz w:val="24"/>
          <w:szCs w:val="24"/>
          <w:lang w:eastAsia="mk-MK"/>
        </w:rPr>
        <w:t>и животот на семејств</w:t>
      </w:r>
      <w:r w:rsidR="0097060B" w:rsidRPr="0097060B">
        <w:rPr>
          <w:rFonts w:ascii="Times New Roman" w:eastAsia="Times New Roman" w:hAnsi="Times New Roman"/>
          <w:spacing w:val="2"/>
          <w:sz w:val="24"/>
          <w:szCs w:val="24"/>
          <w:lang w:val="mk-MK" w:eastAsia="mk-MK"/>
        </w:rPr>
        <w:t>ата</w:t>
      </w:r>
      <w:r w:rsidR="00F01C17" w:rsidRPr="0097060B">
        <w:rPr>
          <w:rFonts w:ascii="Times New Roman" w:eastAsia="Times New Roman" w:hAnsi="Times New Roman"/>
          <w:spacing w:val="2"/>
          <w:sz w:val="24"/>
          <w:szCs w:val="24"/>
          <w:lang w:eastAsia="mk-MK"/>
        </w:rPr>
        <w:t xml:space="preserve">, бруталноса на </w:t>
      </w:r>
      <w:r w:rsidR="00E771A4" w:rsidRPr="0097060B">
        <w:rPr>
          <w:rFonts w:ascii="Times New Roman" w:eastAsia="Times New Roman" w:hAnsi="Times New Roman"/>
          <w:spacing w:val="2"/>
          <w:sz w:val="24"/>
          <w:szCs w:val="24"/>
          <w:lang w:eastAsia="mk-MK"/>
        </w:rPr>
        <w:t xml:space="preserve">војската на </w:t>
      </w:r>
      <w:r w:rsidR="00F01C17" w:rsidRPr="0097060B">
        <w:rPr>
          <w:rFonts w:ascii="Times New Roman" w:eastAsia="Times New Roman" w:hAnsi="Times New Roman"/>
          <w:spacing w:val="2"/>
          <w:sz w:val="24"/>
          <w:szCs w:val="24"/>
          <w:lang w:eastAsia="mk-MK"/>
        </w:rPr>
        <w:t>ИСИЛ</w:t>
      </w:r>
      <w:r w:rsidR="00E771A4" w:rsidRPr="0097060B">
        <w:rPr>
          <w:rFonts w:ascii="Times New Roman" w:eastAsia="Times New Roman" w:hAnsi="Times New Roman"/>
          <w:spacing w:val="2"/>
          <w:sz w:val="24"/>
          <w:szCs w:val="24"/>
          <w:lang w:eastAsia="mk-MK"/>
        </w:rPr>
        <w:t xml:space="preserve"> </w:t>
      </w:r>
      <w:r w:rsidR="0097060B" w:rsidRPr="0097060B">
        <w:rPr>
          <w:rFonts w:ascii="Times New Roman" w:eastAsia="Times New Roman" w:hAnsi="Times New Roman"/>
          <w:spacing w:val="2"/>
          <w:sz w:val="24"/>
          <w:szCs w:val="24"/>
          <w:lang w:val="mk-MK" w:eastAsia="mk-MK"/>
        </w:rPr>
        <w:t>односно</w:t>
      </w:r>
      <w:r w:rsidR="00E771A4" w:rsidRPr="0097060B">
        <w:rPr>
          <w:rFonts w:ascii="Times New Roman" w:eastAsia="Times New Roman" w:hAnsi="Times New Roman"/>
          <w:spacing w:val="2"/>
          <w:sz w:val="24"/>
          <w:szCs w:val="24"/>
          <w:lang w:eastAsia="mk-MK"/>
        </w:rPr>
        <w:t xml:space="preserve"> </w:t>
      </w:r>
      <w:r w:rsidR="00E771A4" w:rsidRPr="0097060B">
        <w:rPr>
          <w:rFonts w:ascii="Times New Roman" w:eastAsia="Times New Roman" w:hAnsi="Times New Roman"/>
          <w:sz w:val="24"/>
          <w:szCs w:val="24"/>
          <w:lang w:eastAsia="mk-MK"/>
        </w:rPr>
        <w:t>дејствувањето на милитантниот ислам</w:t>
      </w:r>
      <w:r w:rsidR="00BE69A7">
        <w:rPr>
          <w:rFonts w:ascii="Times New Roman" w:eastAsia="Times New Roman" w:hAnsi="Times New Roman"/>
          <w:sz w:val="24"/>
          <w:szCs w:val="24"/>
          <w:lang w:val="mk-MK" w:eastAsia="mk-MK"/>
        </w:rPr>
        <w:t>. П</w:t>
      </w:r>
      <w:r w:rsidR="00E771A4" w:rsidRPr="0097060B">
        <w:rPr>
          <w:rFonts w:ascii="Times New Roman" w:eastAsia="Times New Roman" w:hAnsi="Times New Roman"/>
          <w:spacing w:val="2"/>
          <w:sz w:val="24"/>
          <w:szCs w:val="24"/>
          <w:lang w:eastAsia="mk-MK"/>
        </w:rPr>
        <w:t>ониската цена на транспоспортот до ЕУ</w:t>
      </w:r>
      <w:r w:rsidR="00BE69A7">
        <w:rPr>
          <w:rFonts w:ascii="Times New Roman" w:eastAsia="Times New Roman" w:hAnsi="Times New Roman"/>
          <w:spacing w:val="2"/>
          <w:sz w:val="24"/>
          <w:szCs w:val="24"/>
          <w:lang w:val="mk-MK" w:eastAsia="mk-MK"/>
        </w:rPr>
        <w:t xml:space="preserve"> преку Турција и земјите од Западен Балкан, з</w:t>
      </w:r>
      <w:r w:rsidR="00E771A4" w:rsidRPr="0097060B">
        <w:rPr>
          <w:rFonts w:ascii="Times New Roman" w:eastAsia="Times New Roman" w:hAnsi="Times New Roman"/>
          <w:spacing w:val="2"/>
          <w:sz w:val="24"/>
          <w:szCs w:val="24"/>
          <w:lang w:eastAsia="mk-MK"/>
        </w:rPr>
        <w:t>а разлика од онаа до Либија, преку Средозменото море и до Италија</w:t>
      </w:r>
      <w:r w:rsidR="00C46312" w:rsidRPr="0097060B">
        <w:rPr>
          <w:rFonts w:ascii="Times New Roman" w:eastAsia="Times New Roman" w:hAnsi="Times New Roman"/>
          <w:spacing w:val="2"/>
          <w:sz w:val="24"/>
          <w:szCs w:val="24"/>
          <w:lang w:eastAsia="mk-MK"/>
        </w:rPr>
        <w:t xml:space="preserve"> која ја нудеа криумчарите и трговците со луѓе</w:t>
      </w:r>
      <w:r w:rsidR="0097060B">
        <w:rPr>
          <w:rFonts w:ascii="Times New Roman" w:eastAsia="Times New Roman" w:hAnsi="Times New Roman"/>
          <w:spacing w:val="2"/>
          <w:sz w:val="24"/>
          <w:szCs w:val="24"/>
          <w:lang w:val="mk-MK" w:eastAsia="mk-MK"/>
        </w:rPr>
        <w:t xml:space="preserve"> до пред почетокот на 2015 година</w:t>
      </w:r>
      <w:r w:rsidR="0097060B" w:rsidRPr="0097060B">
        <w:rPr>
          <w:rFonts w:ascii="Times New Roman" w:eastAsia="Times New Roman" w:hAnsi="Times New Roman"/>
          <w:spacing w:val="2"/>
          <w:sz w:val="24"/>
          <w:szCs w:val="24"/>
          <w:lang w:val="mk-MK" w:eastAsia="mk-MK"/>
        </w:rPr>
        <w:t>.</w:t>
      </w:r>
      <w:r w:rsidR="00E771A4" w:rsidRPr="0097060B">
        <w:rPr>
          <w:rFonts w:ascii="Times New Roman" w:eastAsia="Times New Roman" w:hAnsi="Times New Roman"/>
          <w:spacing w:val="2"/>
          <w:sz w:val="24"/>
          <w:szCs w:val="24"/>
          <w:lang w:eastAsia="mk-MK"/>
        </w:rPr>
        <w:t xml:space="preserve"> </w:t>
      </w:r>
      <w:r w:rsidR="0097060B">
        <w:rPr>
          <w:rFonts w:ascii="Times New Roman" w:eastAsia="Times New Roman" w:hAnsi="Times New Roman"/>
          <w:spacing w:val="2"/>
          <w:sz w:val="24"/>
          <w:szCs w:val="24"/>
          <w:lang w:val="mk-MK" w:eastAsia="mk-MK"/>
        </w:rPr>
        <w:t xml:space="preserve">Во оваа група на </w:t>
      </w:r>
      <w:r w:rsidR="0097060B" w:rsidRPr="0097060B">
        <w:rPr>
          <w:rFonts w:ascii="Times New Roman" w:eastAsia="Times New Roman" w:hAnsi="Times New Roman"/>
          <w:spacing w:val="2"/>
          <w:sz w:val="24"/>
          <w:szCs w:val="24"/>
          <w:lang w:val="mk-MK" w:eastAsia="mk-MK"/>
        </w:rPr>
        <w:t xml:space="preserve">причини влегуваат и неколкуте одлуки на  </w:t>
      </w:r>
      <w:r w:rsidR="00E771A4" w:rsidRPr="0097060B">
        <w:rPr>
          <w:rFonts w:ascii="Times New Roman" w:eastAsia="Times New Roman" w:hAnsi="Times New Roman"/>
          <w:sz w:val="24"/>
          <w:szCs w:val="24"/>
          <w:lang w:eastAsia="mk-MK"/>
        </w:rPr>
        <w:t>сирискиот претседател Башар Ал Асад</w:t>
      </w:r>
      <w:r w:rsidR="0097060B" w:rsidRPr="0097060B">
        <w:rPr>
          <w:rFonts w:ascii="Times New Roman" w:eastAsia="Times New Roman" w:hAnsi="Times New Roman"/>
          <w:sz w:val="24"/>
          <w:szCs w:val="24"/>
          <w:lang w:val="mk-MK" w:eastAsia="mk-MK"/>
        </w:rPr>
        <w:t>. Тоа е одлуката</w:t>
      </w:r>
      <w:r w:rsidR="00E771A4" w:rsidRPr="0097060B">
        <w:rPr>
          <w:rFonts w:ascii="Times New Roman" w:eastAsia="Times New Roman" w:hAnsi="Times New Roman"/>
          <w:sz w:val="24"/>
          <w:szCs w:val="24"/>
          <w:lang w:eastAsia="mk-MK"/>
        </w:rPr>
        <w:t xml:space="preserve"> за задолжителна регрутација на граѓаните кои се помлади од 30 години и стравот од можна воена мобилизација</w:t>
      </w:r>
      <w:r w:rsidR="0097060B" w:rsidRPr="0097060B">
        <w:rPr>
          <w:rFonts w:ascii="Times New Roman" w:eastAsia="Times New Roman" w:hAnsi="Times New Roman"/>
          <w:sz w:val="24"/>
          <w:szCs w:val="24"/>
          <w:lang w:val="mk-MK" w:eastAsia="mk-MK"/>
        </w:rPr>
        <w:t xml:space="preserve">, </w:t>
      </w:r>
      <w:r w:rsidR="00E771A4" w:rsidRPr="0097060B">
        <w:rPr>
          <w:rFonts w:ascii="Times New Roman" w:eastAsia="Times New Roman" w:hAnsi="Times New Roman"/>
          <w:sz w:val="24"/>
          <w:szCs w:val="24"/>
          <w:lang w:eastAsia="mk-MK"/>
        </w:rPr>
        <w:t>одлуката за олеснувањето на можноста на граѓаните за добивање патна исправа</w:t>
      </w:r>
      <w:r w:rsidR="0097060B" w:rsidRPr="0097060B">
        <w:rPr>
          <w:rFonts w:ascii="Times New Roman" w:eastAsia="Times New Roman" w:hAnsi="Times New Roman"/>
          <w:sz w:val="24"/>
          <w:szCs w:val="24"/>
          <w:lang w:val="mk-MK" w:eastAsia="mk-MK"/>
        </w:rPr>
        <w:t xml:space="preserve"> на граѓаните на Сирија како и д</w:t>
      </w:r>
      <w:r w:rsidR="00E771A4" w:rsidRPr="0097060B">
        <w:rPr>
          <w:rFonts w:ascii="Times New Roman" w:eastAsia="Times New Roman" w:hAnsi="Times New Roman"/>
          <w:sz w:val="24"/>
          <w:szCs w:val="24"/>
          <w:lang w:eastAsia="mk-MK"/>
        </w:rPr>
        <w:t>авање</w:t>
      </w:r>
      <w:r w:rsidRPr="0097060B">
        <w:rPr>
          <w:rFonts w:ascii="Times New Roman" w:eastAsia="Times New Roman" w:hAnsi="Times New Roman"/>
          <w:sz w:val="24"/>
          <w:szCs w:val="24"/>
          <w:lang w:eastAsia="mk-MK"/>
        </w:rPr>
        <w:t>т</w:t>
      </w:r>
      <w:r w:rsidR="00E771A4" w:rsidRPr="0097060B">
        <w:rPr>
          <w:rFonts w:ascii="Times New Roman" w:eastAsia="Times New Roman" w:hAnsi="Times New Roman"/>
          <w:sz w:val="24"/>
          <w:szCs w:val="24"/>
          <w:lang w:eastAsia="mk-MK"/>
        </w:rPr>
        <w:t>о можнос</w:t>
      </w:r>
      <w:r w:rsidRPr="0097060B">
        <w:rPr>
          <w:rFonts w:ascii="Times New Roman" w:eastAsia="Times New Roman" w:hAnsi="Times New Roman"/>
          <w:sz w:val="24"/>
          <w:szCs w:val="24"/>
          <w:lang w:eastAsia="mk-MK"/>
        </w:rPr>
        <w:t>т</w:t>
      </w:r>
      <w:r w:rsidR="00E771A4" w:rsidRPr="0097060B">
        <w:rPr>
          <w:rFonts w:ascii="Times New Roman" w:eastAsia="Times New Roman" w:hAnsi="Times New Roman"/>
          <w:sz w:val="24"/>
          <w:szCs w:val="24"/>
          <w:lang w:eastAsia="mk-MK"/>
        </w:rPr>
        <w:t xml:space="preserve"> на сите оние граѓани кои не служеле војска, за само 300 американски долари да го одложат служењето на воениот рок на одредено време</w:t>
      </w:r>
      <w:r w:rsidR="0097060B" w:rsidRPr="0097060B">
        <w:rPr>
          <w:rFonts w:ascii="Times New Roman" w:eastAsia="Times New Roman" w:hAnsi="Times New Roman"/>
          <w:sz w:val="24"/>
          <w:szCs w:val="24"/>
          <w:lang w:val="mk-MK" w:eastAsia="mk-MK"/>
        </w:rPr>
        <w:t xml:space="preserve">. Секако дека </w:t>
      </w:r>
      <w:r w:rsidR="00BE69A7">
        <w:rPr>
          <w:rFonts w:ascii="Times New Roman" w:eastAsia="Times New Roman" w:hAnsi="Times New Roman"/>
          <w:sz w:val="24"/>
          <w:szCs w:val="24"/>
          <w:lang w:val="mk-MK" w:eastAsia="mk-MK"/>
        </w:rPr>
        <w:t xml:space="preserve">како причина </w:t>
      </w:r>
      <w:r w:rsidR="0097060B" w:rsidRPr="0097060B">
        <w:rPr>
          <w:rFonts w:ascii="Times New Roman" w:eastAsia="Times New Roman" w:hAnsi="Times New Roman"/>
          <w:sz w:val="24"/>
          <w:szCs w:val="24"/>
          <w:lang w:val="mk-MK" w:eastAsia="mk-MK"/>
        </w:rPr>
        <w:t xml:space="preserve">не смее да се заборави и </w:t>
      </w:r>
      <w:r w:rsidR="00E771A4" w:rsidRPr="0097060B">
        <w:rPr>
          <w:rFonts w:ascii="Times New Roman" w:eastAsia="Times New Roman" w:hAnsi="Times New Roman"/>
          <w:sz w:val="24"/>
          <w:szCs w:val="24"/>
          <w:lang w:eastAsia="mk-MK"/>
        </w:rPr>
        <w:t xml:space="preserve">одбивањето на богатите држави од </w:t>
      </w:r>
      <w:r w:rsidR="00E771A4" w:rsidRPr="0097060B">
        <w:rPr>
          <w:rFonts w:ascii="Times New Roman" w:eastAsia="Times New Roman" w:hAnsi="Times New Roman"/>
          <w:sz w:val="24"/>
          <w:szCs w:val="24"/>
          <w:lang w:eastAsia="mk-MK"/>
        </w:rPr>
        <w:lastRenderedPageBreak/>
        <w:t xml:space="preserve">соседството (како на пример: Саудиска Арабија, ОАЕ – Обединети Арапски Емирати, </w:t>
      </w:r>
      <w:r w:rsidR="00E771A4" w:rsidRPr="00A1467F">
        <w:rPr>
          <w:rFonts w:ascii="Times New Roman" w:eastAsia="Times New Roman" w:hAnsi="Times New Roman"/>
          <w:sz w:val="24"/>
          <w:szCs w:val="24"/>
          <w:lang w:eastAsia="mk-MK"/>
        </w:rPr>
        <w:t xml:space="preserve">Кувајт и Бахреин) да помогнат и да примат бегалците на своја територија </w:t>
      </w:r>
    </w:p>
    <w:p w:rsidR="0073569E" w:rsidRDefault="009E25E8" w:rsidP="00495535">
      <w:pPr>
        <w:tabs>
          <w:tab w:val="left" w:pos="567"/>
          <w:tab w:val="left" w:pos="1152"/>
          <w:tab w:val="left" w:pos="1843"/>
          <w:tab w:val="left" w:pos="8364"/>
        </w:tabs>
        <w:spacing w:after="0" w:line="360" w:lineRule="auto"/>
        <w:ind w:firstLine="567"/>
        <w:jc w:val="both"/>
        <w:rPr>
          <w:rFonts w:ascii="Times New Roman" w:eastAsia="Times New Roman" w:hAnsi="Times New Roman"/>
          <w:sz w:val="24"/>
          <w:szCs w:val="26"/>
          <w:lang w:val="mk-MK" w:eastAsia="mk-MK"/>
        </w:rPr>
      </w:pPr>
      <w:r w:rsidRPr="00A1467F">
        <w:rPr>
          <w:rFonts w:ascii="Times New Roman" w:eastAsia="Times New Roman" w:hAnsi="Times New Roman"/>
          <w:spacing w:val="2"/>
          <w:sz w:val="24"/>
          <w:szCs w:val="24"/>
          <w:lang w:val="mk-MK" w:eastAsia="mk-MK"/>
        </w:rPr>
        <w:t>Втората група причини</w:t>
      </w:r>
      <w:r w:rsidR="00A1467F" w:rsidRPr="00A1467F">
        <w:rPr>
          <w:rFonts w:ascii="Times New Roman" w:eastAsia="Times New Roman" w:hAnsi="Times New Roman"/>
          <w:spacing w:val="2"/>
          <w:sz w:val="24"/>
          <w:szCs w:val="24"/>
          <w:lang w:val="mk-MK" w:eastAsia="mk-MK"/>
        </w:rPr>
        <w:t xml:space="preserve"> ја сочинуваат</w:t>
      </w:r>
      <w:r w:rsidR="006E23F6" w:rsidRPr="00A1467F">
        <w:rPr>
          <w:rFonts w:ascii="Times New Roman" w:eastAsia="Times New Roman" w:hAnsi="Times New Roman"/>
          <w:spacing w:val="2"/>
          <w:sz w:val="24"/>
          <w:szCs w:val="24"/>
          <w:lang w:val="mk-MK" w:eastAsia="mk-MK"/>
        </w:rPr>
        <w:t xml:space="preserve">: </w:t>
      </w:r>
      <w:r w:rsidR="006E23F6" w:rsidRPr="00A1467F">
        <w:rPr>
          <w:rFonts w:ascii="Times New Roman" w:eastAsia="Times New Roman" w:hAnsi="Times New Roman"/>
          <w:spacing w:val="2"/>
          <w:sz w:val="24"/>
          <w:szCs w:val="24"/>
          <w:lang w:eastAsia="mk-MK"/>
        </w:rPr>
        <w:t>негрижата на меѓународната задница за условите во кои живеа</w:t>
      </w:r>
      <w:r w:rsidR="00A1467F" w:rsidRPr="00A1467F">
        <w:rPr>
          <w:rFonts w:ascii="Times New Roman" w:eastAsia="Times New Roman" w:hAnsi="Times New Roman"/>
          <w:spacing w:val="2"/>
          <w:sz w:val="24"/>
          <w:szCs w:val="24"/>
          <w:lang w:val="mk-MK" w:eastAsia="mk-MK"/>
        </w:rPr>
        <w:t>т</w:t>
      </w:r>
      <w:r w:rsidR="006E23F6" w:rsidRPr="00A1467F">
        <w:rPr>
          <w:rFonts w:ascii="Times New Roman" w:eastAsia="Times New Roman" w:hAnsi="Times New Roman"/>
          <w:spacing w:val="2"/>
          <w:sz w:val="24"/>
          <w:szCs w:val="24"/>
          <w:lang w:eastAsia="mk-MK"/>
        </w:rPr>
        <w:t xml:space="preserve"> бегалците во камповите во Турција, Јордан и Либан, но и </w:t>
      </w:r>
      <w:r w:rsidRPr="00A1467F">
        <w:rPr>
          <w:rFonts w:ascii="Times New Roman" w:eastAsia="Times New Roman" w:hAnsi="Times New Roman"/>
          <w:sz w:val="24"/>
          <w:szCs w:val="24"/>
          <w:lang w:eastAsia="mk-MK"/>
        </w:rPr>
        <w:t>економските и геополитичките па дури потоа хуманистичко-маркетиншките мотиви на дел од чле</w:t>
      </w:r>
      <w:r w:rsidR="006E23F6" w:rsidRPr="00A1467F">
        <w:rPr>
          <w:rFonts w:ascii="Times New Roman" w:eastAsia="Times New Roman" w:hAnsi="Times New Roman"/>
          <w:sz w:val="24"/>
          <w:szCs w:val="24"/>
          <w:lang w:eastAsia="mk-MK"/>
        </w:rPr>
        <w:t>нките на ЕУ (пред се Германија)</w:t>
      </w:r>
      <w:r w:rsidRPr="00A1467F">
        <w:rPr>
          <w:rFonts w:ascii="Times New Roman" w:eastAsia="Times New Roman" w:hAnsi="Times New Roman"/>
          <w:sz w:val="24"/>
          <w:szCs w:val="24"/>
          <w:lang w:eastAsia="mk-MK"/>
        </w:rPr>
        <w:t>.</w:t>
      </w:r>
      <w:r w:rsidR="00CD074D">
        <w:rPr>
          <w:rFonts w:ascii="Times New Roman" w:eastAsia="Times New Roman" w:hAnsi="Times New Roman"/>
          <w:sz w:val="24"/>
          <w:szCs w:val="24"/>
          <w:lang w:val="mk-MK" w:eastAsia="mk-MK"/>
        </w:rPr>
        <w:t xml:space="preserve"> </w:t>
      </w:r>
      <w:r w:rsidRPr="0032219B">
        <w:rPr>
          <w:rFonts w:ascii="Times New Roman" w:eastAsia="Times New Roman" w:hAnsi="Times New Roman"/>
          <w:sz w:val="24"/>
          <w:szCs w:val="26"/>
          <w:lang w:eastAsia="mk-MK"/>
        </w:rPr>
        <w:t xml:space="preserve">Едноставно сиријците беа </w:t>
      </w:r>
      <w:r w:rsidR="0073569E" w:rsidRPr="0032219B">
        <w:rPr>
          <w:rFonts w:ascii="Times New Roman" w:eastAsia="Times New Roman" w:hAnsi="Times New Roman"/>
          <w:sz w:val="24"/>
          <w:szCs w:val="26"/>
          <w:lang w:eastAsia="mk-MK"/>
        </w:rPr>
        <w:t>повикани да дојдат во Европа! Германската Влада на почетокот на месец септември 2015 година јасно порача дека ќе ги прими сите Сиријци кои во Германија ќе побараат азил</w:t>
      </w:r>
      <w:r w:rsidR="00CD074D" w:rsidRPr="0032219B">
        <w:rPr>
          <w:rStyle w:val="FootnoteReference"/>
          <w:rFonts w:ascii="Times New Roman" w:eastAsia="Times New Roman" w:hAnsi="Times New Roman"/>
          <w:sz w:val="24"/>
          <w:szCs w:val="26"/>
          <w:lang w:eastAsia="mk-MK"/>
        </w:rPr>
        <w:footnoteReference w:id="2"/>
      </w:r>
      <w:r w:rsidR="0073569E" w:rsidRPr="0032219B">
        <w:rPr>
          <w:rFonts w:ascii="Times New Roman" w:eastAsia="Times New Roman" w:hAnsi="Times New Roman"/>
          <w:sz w:val="24"/>
          <w:szCs w:val="26"/>
          <w:lang w:eastAsia="mk-MK"/>
        </w:rPr>
        <w:t xml:space="preserve">. </w:t>
      </w:r>
      <w:r w:rsidR="0073569E" w:rsidRPr="0032219B">
        <w:rPr>
          <w:rFonts w:ascii="Times New Roman" w:eastAsia="Times New Roman" w:hAnsi="Times New Roman"/>
          <w:sz w:val="24"/>
          <w:szCs w:val="26"/>
          <w:lang w:val="mk-MK" w:eastAsia="mk-MK"/>
        </w:rPr>
        <w:t xml:space="preserve">Исто така и британскиот премиер </w:t>
      </w:r>
      <w:r w:rsidR="0073569E" w:rsidRPr="00C06974">
        <w:rPr>
          <w:rFonts w:ascii="Times New Roman" w:eastAsia="Times New Roman" w:hAnsi="Times New Roman"/>
          <w:sz w:val="24"/>
          <w:szCs w:val="26"/>
          <w:lang w:val="mk-MK" w:eastAsia="mk-MK"/>
        </w:rPr>
        <w:t>Дејвид Камерон</w:t>
      </w:r>
      <w:r w:rsidR="0073569E" w:rsidRPr="0032219B">
        <w:rPr>
          <w:rFonts w:ascii="Times New Roman" w:eastAsia="Times New Roman" w:hAnsi="Times New Roman"/>
          <w:sz w:val="24"/>
          <w:szCs w:val="26"/>
          <w:lang w:val="mk-MK" w:eastAsia="mk-MK"/>
        </w:rPr>
        <w:t xml:space="preserve"> при неговата ненајавена посета на бегалскиот камп во Јордан во средината на месец септември 2015 година јавно изјави дека Велика Британија ќе прими на нејзина територија 20.000 сиријци. Тоа беше доволно јасен сигнал да почне да тече ,,реката</w:t>
      </w:r>
      <w:r w:rsidR="0073569E" w:rsidRPr="0032219B">
        <w:rPr>
          <w:rFonts w:ascii="Times New Roman" w:eastAsia="Times New Roman" w:hAnsi="Times New Roman"/>
          <w:sz w:val="24"/>
          <w:szCs w:val="26"/>
          <w:lang w:eastAsia="mk-MK"/>
        </w:rPr>
        <w:t>”</w:t>
      </w:r>
      <w:r w:rsidR="0073569E" w:rsidRPr="0032219B">
        <w:rPr>
          <w:rFonts w:ascii="Times New Roman" w:eastAsia="Times New Roman" w:hAnsi="Times New Roman"/>
          <w:sz w:val="24"/>
          <w:szCs w:val="26"/>
          <w:lang w:val="mk-MK" w:eastAsia="mk-MK"/>
        </w:rPr>
        <w:t xml:space="preserve"> бегалци и мигранти кон Европа</w:t>
      </w:r>
      <w:r w:rsidR="001948FE">
        <w:rPr>
          <w:rStyle w:val="FootnoteReference"/>
          <w:rFonts w:ascii="Times New Roman" w:eastAsia="Times New Roman" w:hAnsi="Times New Roman"/>
          <w:sz w:val="24"/>
          <w:szCs w:val="26"/>
          <w:lang w:val="mk-MK" w:eastAsia="mk-MK"/>
        </w:rPr>
        <w:footnoteReference w:id="3"/>
      </w:r>
      <w:r w:rsidR="0073569E" w:rsidRPr="0032219B">
        <w:rPr>
          <w:rFonts w:ascii="Times New Roman" w:eastAsia="Times New Roman" w:hAnsi="Times New Roman"/>
          <w:sz w:val="24"/>
          <w:szCs w:val="26"/>
          <w:lang w:val="mk-MK" w:eastAsia="mk-MK"/>
        </w:rPr>
        <w:t>.</w:t>
      </w:r>
    </w:p>
    <w:p w:rsidR="00062888" w:rsidRPr="00EB1E37" w:rsidRDefault="0032219B" w:rsidP="00495535">
      <w:pPr>
        <w:tabs>
          <w:tab w:val="left" w:pos="567"/>
          <w:tab w:val="left" w:pos="1152"/>
          <w:tab w:val="left" w:pos="1843"/>
          <w:tab w:val="left" w:pos="8364"/>
        </w:tabs>
        <w:spacing w:after="0" w:line="360" w:lineRule="auto"/>
        <w:ind w:firstLine="567"/>
        <w:jc w:val="both"/>
        <w:rPr>
          <w:rFonts w:ascii="Times New Roman" w:eastAsia="Times New Roman" w:hAnsi="Times New Roman"/>
          <w:sz w:val="24"/>
          <w:szCs w:val="24"/>
          <w:lang w:eastAsia="mk-MK"/>
        </w:rPr>
      </w:pPr>
      <w:r>
        <w:rPr>
          <w:rFonts w:ascii="Times New Roman" w:eastAsia="Times New Roman" w:hAnsi="Times New Roman"/>
          <w:sz w:val="24"/>
          <w:szCs w:val="26"/>
          <w:lang w:val="mk-MK" w:eastAsia="mk-MK"/>
        </w:rPr>
        <w:t xml:space="preserve">Во </w:t>
      </w:r>
      <w:r w:rsidRPr="00A1467F">
        <w:rPr>
          <w:rFonts w:ascii="Times New Roman" w:eastAsia="Times New Roman" w:hAnsi="Times New Roman"/>
          <w:sz w:val="24"/>
          <w:szCs w:val="24"/>
          <w:lang w:eastAsia="mk-MK"/>
        </w:rPr>
        <w:t>економските</w:t>
      </w:r>
      <w:r>
        <w:rPr>
          <w:rFonts w:ascii="Times New Roman" w:eastAsia="Times New Roman" w:hAnsi="Times New Roman"/>
          <w:sz w:val="24"/>
          <w:szCs w:val="24"/>
          <w:lang w:val="mk-MK" w:eastAsia="mk-MK"/>
        </w:rPr>
        <w:t xml:space="preserve">, </w:t>
      </w:r>
      <w:r w:rsidRPr="00A1467F">
        <w:rPr>
          <w:rFonts w:ascii="Times New Roman" w:eastAsia="Times New Roman" w:hAnsi="Times New Roman"/>
          <w:sz w:val="24"/>
          <w:szCs w:val="24"/>
          <w:lang w:eastAsia="mk-MK"/>
        </w:rPr>
        <w:t>геополитичките па дури потоа хуманистичко-маркетиншките мотиви</w:t>
      </w:r>
      <w:r>
        <w:rPr>
          <w:rFonts w:ascii="Times New Roman" w:eastAsia="Times New Roman" w:hAnsi="Times New Roman"/>
          <w:sz w:val="24"/>
          <w:szCs w:val="24"/>
          <w:lang w:val="mk-MK" w:eastAsia="mk-MK"/>
        </w:rPr>
        <w:t xml:space="preserve"> би ги вброил: неповолната </w:t>
      </w:r>
      <w:r w:rsidR="00062888" w:rsidRPr="009E25E8">
        <w:rPr>
          <w:rFonts w:ascii="Times New Roman" w:eastAsia="Times New Roman" w:hAnsi="Times New Roman"/>
          <w:sz w:val="26"/>
          <w:szCs w:val="26"/>
          <w:lang w:eastAsia="mk-MK"/>
        </w:rPr>
        <w:t>демографска состојба на Германија и потребата за млади човечки ресурси</w:t>
      </w:r>
      <w:r>
        <w:rPr>
          <w:rFonts w:ascii="Times New Roman" w:eastAsia="Times New Roman" w:hAnsi="Times New Roman"/>
          <w:sz w:val="26"/>
          <w:szCs w:val="26"/>
          <w:lang w:val="mk-MK" w:eastAsia="mk-MK"/>
        </w:rPr>
        <w:t xml:space="preserve">, </w:t>
      </w:r>
      <w:r w:rsidR="00062888" w:rsidRPr="009E25E8">
        <w:rPr>
          <w:rFonts w:ascii="Times New Roman" w:eastAsia="Times New Roman" w:hAnsi="Times New Roman"/>
          <w:sz w:val="26"/>
          <w:szCs w:val="26"/>
          <w:lang w:eastAsia="mk-MK"/>
        </w:rPr>
        <w:t>намалувањето на евтината работна сила која доаѓаше во Германија од Полска, Чешка и Унгарија, кои од 2007 година повеќе ја преферираат Велика Британија, наспроти Германија</w:t>
      </w:r>
      <w:r>
        <w:rPr>
          <w:rFonts w:ascii="Times New Roman" w:eastAsia="Times New Roman" w:hAnsi="Times New Roman"/>
          <w:sz w:val="26"/>
          <w:szCs w:val="26"/>
          <w:lang w:val="mk-MK" w:eastAsia="mk-MK"/>
        </w:rPr>
        <w:t xml:space="preserve"> како и </w:t>
      </w:r>
      <w:r w:rsidR="00062888" w:rsidRPr="009E25E8">
        <w:rPr>
          <w:rFonts w:ascii="Times New Roman" w:eastAsia="Times New Roman" w:hAnsi="Times New Roman"/>
          <w:sz w:val="26"/>
          <w:szCs w:val="26"/>
          <w:lang w:eastAsia="mk-MK"/>
        </w:rPr>
        <w:t xml:space="preserve">,,вртењето грб” на Германија од </w:t>
      </w:r>
      <w:r w:rsidR="00062888" w:rsidRPr="00EB1E37">
        <w:rPr>
          <w:rFonts w:ascii="Times New Roman" w:eastAsia="Times New Roman" w:hAnsi="Times New Roman"/>
          <w:sz w:val="24"/>
          <w:szCs w:val="24"/>
          <w:lang w:eastAsia="mk-MK"/>
        </w:rPr>
        <w:t>страна на земјите од Централна и Источна Европа</w:t>
      </w:r>
      <w:r w:rsidR="00EB1E37" w:rsidRPr="00EB1E37">
        <w:rPr>
          <w:rFonts w:ascii="Times New Roman" w:eastAsia="Times New Roman" w:hAnsi="Times New Roman"/>
          <w:sz w:val="24"/>
          <w:szCs w:val="24"/>
          <w:lang w:val="mk-MK" w:eastAsia="mk-MK"/>
        </w:rPr>
        <w:t>.</w:t>
      </w:r>
      <w:r w:rsidRPr="00EB1E37">
        <w:rPr>
          <w:rStyle w:val="FootnoteReference"/>
          <w:rFonts w:ascii="Times New Roman" w:eastAsia="Times New Roman" w:hAnsi="Times New Roman"/>
          <w:sz w:val="24"/>
          <w:szCs w:val="24"/>
          <w:lang w:eastAsia="mk-MK"/>
        </w:rPr>
        <w:footnoteReference w:id="4"/>
      </w:r>
      <w:r w:rsidR="00062888" w:rsidRPr="00EB1E37">
        <w:rPr>
          <w:rFonts w:ascii="Times New Roman" w:eastAsia="Times New Roman" w:hAnsi="Times New Roman"/>
          <w:sz w:val="24"/>
          <w:szCs w:val="24"/>
          <w:lang w:eastAsia="mk-MK"/>
        </w:rPr>
        <w:t xml:space="preserve"> </w:t>
      </w:r>
      <w:r w:rsidR="00EB1E37" w:rsidRPr="00EB1E37">
        <w:rPr>
          <w:rFonts w:ascii="Times New Roman" w:eastAsia="Times New Roman" w:hAnsi="Times New Roman"/>
          <w:sz w:val="24"/>
          <w:szCs w:val="24"/>
          <w:lang w:val="mk-MK" w:eastAsia="mk-MK"/>
        </w:rPr>
        <w:t xml:space="preserve">Во оваа група на мотиви се и случувањата од </w:t>
      </w:r>
      <w:r w:rsidR="00062888" w:rsidRPr="00EB1E37">
        <w:rPr>
          <w:rFonts w:ascii="Times New Roman" w:eastAsia="Times New Roman" w:hAnsi="Times New Roman"/>
          <w:sz w:val="24"/>
          <w:szCs w:val="24"/>
          <w:lang w:eastAsia="mk-MK"/>
        </w:rPr>
        <w:t>грчката должничка криза</w:t>
      </w:r>
      <w:r w:rsidR="00EB1E37" w:rsidRPr="00EB1E37">
        <w:rPr>
          <w:rFonts w:ascii="Times New Roman" w:eastAsia="Times New Roman" w:hAnsi="Times New Roman"/>
          <w:sz w:val="24"/>
          <w:szCs w:val="24"/>
          <w:lang w:val="mk-MK" w:eastAsia="mk-MK"/>
        </w:rPr>
        <w:t>,</w:t>
      </w:r>
      <w:r w:rsidR="009E25E8" w:rsidRPr="00EB1E37">
        <w:rPr>
          <w:rFonts w:ascii="Times New Roman" w:eastAsia="Times New Roman" w:hAnsi="Times New Roman"/>
          <w:sz w:val="24"/>
          <w:szCs w:val="24"/>
          <w:lang w:eastAsia="mk-MK"/>
        </w:rPr>
        <w:t xml:space="preserve"> </w:t>
      </w:r>
      <w:r w:rsidR="00062888" w:rsidRPr="00EB1E37">
        <w:rPr>
          <w:rFonts w:ascii="Times New Roman" w:eastAsia="Times New Roman" w:hAnsi="Times New Roman"/>
          <w:sz w:val="24"/>
          <w:szCs w:val="24"/>
          <w:lang w:eastAsia="mk-MK"/>
        </w:rPr>
        <w:t>во која Германија и канцеларката Ангела Меркел беа претставени како немилосрдни пред</w:t>
      </w:r>
      <w:r w:rsidR="00EB1E37" w:rsidRPr="00EB1E37">
        <w:rPr>
          <w:rFonts w:ascii="Times New Roman" w:eastAsia="Times New Roman" w:hAnsi="Times New Roman"/>
          <w:sz w:val="24"/>
          <w:szCs w:val="24"/>
          <w:lang w:eastAsia="mk-MK"/>
        </w:rPr>
        <w:t xml:space="preserve">атори кои сакаат да профитирааат на туѓа несреќа. </w:t>
      </w:r>
      <w:r w:rsidR="00062888" w:rsidRPr="00EB1E37">
        <w:rPr>
          <w:rFonts w:ascii="Times New Roman" w:eastAsia="Times New Roman" w:hAnsi="Times New Roman"/>
          <w:sz w:val="24"/>
          <w:szCs w:val="24"/>
          <w:lang w:eastAsia="mk-MK"/>
        </w:rPr>
        <w:t xml:space="preserve">Значи се работи за обид да им се одржи лекција на дел од домашната јавност и опозицијата, но </w:t>
      </w:r>
      <w:r w:rsidR="009E25E8" w:rsidRPr="00EB1E37">
        <w:rPr>
          <w:rFonts w:ascii="Times New Roman" w:eastAsia="Times New Roman" w:hAnsi="Times New Roman"/>
          <w:sz w:val="24"/>
          <w:szCs w:val="24"/>
          <w:lang w:eastAsia="mk-MK"/>
        </w:rPr>
        <w:t>и</w:t>
      </w:r>
      <w:r w:rsidR="00062888" w:rsidRPr="00EB1E37">
        <w:rPr>
          <w:rFonts w:ascii="Times New Roman" w:eastAsia="Times New Roman" w:hAnsi="Times New Roman"/>
          <w:sz w:val="24"/>
          <w:szCs w:val="24"/>
          <w:lang w:eastAsia="mk-MK"/>
        </w:rPr>
        <w:t xml:space="preserve"> на наводните европски сојузници поради нивното портретирање на Германија како нео-нацистичка држава, каде е заборавена хуманоста и </w:t>
      </w:r>
      <w:r w:rsidR="00062888" w:rsidRPr="00EB1E37">
        <w:rPr>
          <w:rFonts w:ascii="Times New Roman" w:eastAsia="Times New Roman" w:hAnsi="Times New Roman"/>
          <w:sz w:val="24"/>
          <w:szCs w:val="24"/>
          <w:lang w:eastAsia="mk-MK"/>
        </w:rPr>
        <w:lastRenderedPageBreak/>
        <w:t>милосрдието</w:t>
      </w:r>
      <w:r w:rsidR="009E25E8" w:rsidRPr="00EB1E37">
        <w:rPr>
          <w:rFonts w:ascii="Times New Roman" w:eastAsia="Times New Roman" w:hAnsi="Times New Roman"/>
          <w:sz w:val="24"/>
          <w:szCs w:val="24"/>
          <w:lang w:eastAsia="mk-MK"/>
        </w:rPr>
        <w:t xml:space="preserve">. Односно јавно да </w:t>
      </w:r>
      <w:r w:rsidR="00062888" w:rsidRPr="00EB1E37">
        <w:rPr>
          <w:rFonts w:ascii="Times New Roman" w:eastAsia="Times New Roman" w:hAnsi="Times New Roman"/>
          <w:sz w:val="24"/>
          <w:szCs w:val="24"/>
          <w:lang w:eastAsia="mk-MK"/>
        </w:rPr>
        <w:t>се покаже спремност и желба за комплетна трансформација во една нова и друга димензија каде на пиедесталот ќе доминира хуманоста, сочувстото и милосрдието кон сите кои се во невоља</w:t>
      </w:r>
      <w:r w:rsidR="00EB1E37">
        <w:rPr>
          <w:rFonts w:ascii="Times New Roman" w:eastAsia="Times New Roman" w:hAnsi="Times New Roman"/>
          <w:sz w:val="24"/>
          <w:szCs w:val="24"/>
          <w:lang w:val="mk-MK" w:eastAsia="mk-MK"/>
        </w:rPr>
        <w:t>.</w:t>
      </w:r>
    </w:p>
    <w:p w:rsidR="00211B8C" w:rsidRDefault="00211B8C" w:rsidP="00495535">
      <w:pPr>
        <w:pStyle w:val="ListParagraph"/>
        <w:tabs>
          <w:tab w:val="left" w:pos="1276"/>
          <w:tab w:val="left" w:pos="1843"/>
          <w:tab w:val="left" w:pos="8364"/>
        </w:tabs>
        <w:spacing w:after="0" w:line="360" w:lineRule="auto"/>
        <w:ind w:left="1287"/>
        <w:jc w:val="both"/>
        <w:rPr>
          <w:rFonts w:ascii="Times New Roman" w:eastAsia="Times New Roman" w:hAnsi="Times New Roman"/>
          <w:color w:val="FF0000"/>
          <w:lang w:eastAsia="mk-MK"/>
        </w:rPr>
      </w:pPr>
    </w:p>
    <w:p w:rsidR="00211B8C" w:rsidRDefault="00211B8C" w:rsidP="00495535">
      <w:pPr>
        <w:tabs>
          <w:tab w:val="left" w:pos="1276"/>
          <w:tab w:val="left" w:pos="1843"/>
          <w:tab w:val="left" w:pos="8364"/>
        </w:tabs>
        <w:spacing w:after="0" w:line="360" w:lineRule="auto"/>
        <w:jc w:val="both"/>
        <w:rPr>
          <w:rFonts w:ascii="Times New Roman" w:eastAsia="Times New Roman" w:hAnsi="Times New Roman"/>
          <w:b/>
          <w:sz w:val="26"/>
          <w:szCs w:val="26"/>
          <w:u w:val="single"/>
          <w:lang w:eastAsia="mk-MK"/>
        </w:rPr>
      </w:pPr>
      <w:r w:rsidRPr="009E25E8">
        <w:rPr>
          <w:rFonts w:ascii="Times New Roman" w:eastAsia="Times New Roman" w:hAnsi="Times New Roman"/>
          <w:b/>
          <w:sz w:val="26"/>
          <w:szCs w:val="26"/>
          <w:u w:val="single"/>
          <w:lang w:eastAsia="mk-MK"/>
        </w:rPr>
        <w:t>К</w:t>
      </w:r>
      <w:r w:rsidR="00581C34">
        <w:rPr>
          <w:rFonts w:ascii="Times New Roman" w:eastAsia="Times New Roman" w:hAnsi="Times New Roman"/>
          <w:b/>
          <w:sz w:val="26"/>
          <w:szCs w:val="26"/>
          <w:u w:val="single"/>
          <w:lang w:val="mk-MK" w:eastAsia="mk-MK"/>
        </w:rPr>
        <w:t xml:space="preserve">ако реагирапе </w:t>
      </w:r>
      <w:r w:rsidRPr="009E25E8">
        <w:rPr>
          <w:rFonts w:ascii="Times New Roman" w:eastAsia="Times New Roman" w:hAnsi="Times New Roman"/>
          <w:b/>
          <w:sz w:val="26"/>
          <w:szCs w:val="26"/>
          <w:u w:val="single"/>
          <w:lang w:eastAsia="mk-MK"/>
        </w:rPr>
        <w:t>Е</w:t>
      </w:r>
      <w:r w:rsidR="00581C34">
        <w:rPr>
          <w:rFonts w:ascii="Times New Roman" w:eastAsia="Times New Roman" w:hAnsi="Times New Roman"/>
          <w:b/>
          <w:sz w:val="26"/>
          <w:szCs w:val="26"/>
          <w:u w:val="single"/>
          <w:lang w:val="mk-MK" w:eastAsia="mk-MK"/>
        </w:rPr>
        <w:t>вропа?</w:t>
      </w:r>
    </w:p>
    <w:p w:rsidR="00F86959" w:rsidRPr="009E25E8" w:rsidRDefault="00F86959" w:rsidP="00495535">
      <w:pPr>
        <w:tabs>
          <w:tab w:val="left" w:pos="1276"/>
          <w:tab w:val="left" w:pos="1843"/>
          <w:tab w:val="left" w:pos="8364"/>
        </w:tabs>
        <w:spacing w:after="0" w:line="360" w:lineRule="auto"/>
        <w:jc w:val="both"/>
        <w:rPr>
          <w:rFonts w:ascii="Times New Roman" w:eastAsia="Times New Roman" w:hAnsi="Times New Roman"/>
          <w:b/>
          <w:lang w:val="mk-MK" w:eastAsia="mk-MK"/>
        </w:rPr>
      </w:pPr>
    </w:p>
    <w:p w:rsidR="004F3F29" w:rsidRDefault="00E13CB4" w:rsidP="00495535">
      <w:pPr>
        <w:spacing w:after="0" w:line="360" w:lineRule="auto"/>
        <w:ind w:firstLine="567"/>
        <w:jc w:val="both"/>
        <w:rPr>
          <w:rFonts w:ascii="Times New Roman" w:eastAsia="Times New Roman" w:hAnsi="Times New Roman"/>
          <w:sz w:val="24"/>
          <w:szCs w:val="24"/>
          <w:lang w:eastAsia="mk-MK"/>
        </w:rPr>
      </w:pPr>
      <w:r w:rsidRPr="00C06974">
        <w:rPr>
          <w:rFonts w:ascii="Times New Roman" w:eastAsia="Times New Roman" w:hAnsi="Times New Roman"/>
          <w:sz w:val="24"/>
          <w:szCs w:val="24"/>
          <w:lang w:val="mk-MK" w:eastAsia="mk-MK"/>
        </w:rPr>
        <w:t>Земјите членки на Европската Унија како и земјите кандидати за членство во ЕУ сооч</w:t>
      </w:r>
      <w:r w:rsidR="00F86959" w:rsidRPr="00C06974">
        <w:rPr>
          <w:rFonts w:ascii="Times New Roman" w:eastAsia="Times New Roman" w:hAnsi="Times New Roman"/>
          <w:sz w:val="24"/>
          <w:szCs w:val="24"/>
          <w:lang w:val="mk-MK" w:eastAsia="mk-MK"/>
        </w:rPr>
        <w:t>увајќи се</w:t>
      </w:r>
      <w:r w:rsidRPr="00C06974">
        <w:rPr>
          <w:rFonts w:ascii="Times New Roman" w:eastAsia="Times New Roman" w:hAnsi="Times New Roman"/>
          <w:sz w:val="24"/>
          <w:szCs w:val="24"/>
          <w:lang w:val="mk-MK" w:eastAsia="mk-MK"/>
        </w:rPr>
        <w:t xml:space="preserve"> со </w:t>
      </w:r>
      <w:r w:rsidR="00C06974" w:rsidRPr="00C06974">
        <w:rPr>
          <w:rFonts w:ascii="Times New Roman" w:eastAsia="Times New Roman" w:hAnsi="Times New Roman"/>
          <w:sz w:val="24"/>
          <w:szCs w:val="24"/>
          <w:lang w:val="mk-MK" w:eastAsia="mk-MK"/>
        </w:rPr>
        <w:t xml:space="preserve">досега во поновата историја </w:t>
      </w:r>
      <w:r w:rsidRPr="00C06974">
        <w:rPr>
          <w:rFonts w:ascii="Times New Roman" w:eastAsia="Times New Roman" w:hAnsi="Times New Roman"/>
          <w:sz w:val="24"/>
          <w:szCs w:val="24"/>
          <w:lang w:val="mk-MK" w:eastAsia="mk-MK"/>
        </w:rPr>
        <w:t>невиден бран на бегалци</w:t>
      </w:r>
      <w:r w:rsidRPr="00C06974">
        <w:rPr>
          <w:rFonts w:ascii="Times New Roman" w:eastAsia="Times New Roman" w:hAnsi="Times New Roman"/>
          <w:spacing w:val="2"/>
          <w:sz w:val="24"/>
          <w:szCs w:val="24"/>
          <w:lang w:val="mk-MK" w:eastAsia="mk-MK"/>
        </w:rPr>
        <w:t xml:space="preserve"> остана</w:t>
      </w:r>
      <w:r w:rsidR="00F86959" w:rsidRPr="00C06974">
        <w:rPr>
          <w:rFonts w:ascii="Times New Roman" w:eastAsia="Times New Roman" w:hAnsi="Times New Roman"/>
          <w:spacing w:val="2"/>
          <w:sz w:val="24"/>
          <w:szCs w:val="24"/>
          <w:lang w:val="mk-MK" w:eastAsia="mk-MK"/>
        </w:rPr>
        <w:t>а</w:t>
      </w:r>
      <w:r w:rsidRPr="00C06974">
        <w:rPr>
          <w:rFonts w:ascii="Times New Roman" w:eastAsia="Times New Roman" w:hAnsi="Times New Roman"/>
          <w:spacing w:val="2"/>
          <w:sz w:val="24"/>
          <w:szCs w:val="24"/>
          <w:lang w:val="mk-MK" w:eastAsia="mk-MK"/>
        </w:rPr>
        <w:t xml:space="preserve"> збунет</w:t>
      </w:r>
      <w:r w:rsidR="006E23F6" w:rsidRPr="00C06974">
        <w:rPr>
          <w:rFonts w:ascii="Times New Roman" w:eastAsia="Times New Roman" w:hAnsi="Times New Roman"/>
          <w:spacing w:val="2"/>
          <w:sz w:val="24"/>
          <w:szCs w:val="24"/>
          <w:lang w:val="mk-MK" w:eastAsia="mk-MK"/>
        </w:rPr>
        <w:t>а</w:t>
      </w:r>
      <w:r w:rsidRPr="00C06974">
        <w:rPr>
          <w:rFonts w:ascii="Times New Roman" w:eastAsia="Times New Roman" w:hAnsi="Times New Roman"/>
          <w:spacing w:val="2"/>
          <w:sz w:val="24"/>
          <w:szCs w:val="24"/>
          <w:lang w:val="mk-MK" w:eastAsia="mk-MK"/>
        </w:rPr>
        <w:t xml:space="preserve"> и поделен</w:t>
      </w:r>
      <w:r w:rsidR="006E23F6" w:rsidRPr="00C06974">
        <w:rPr>
          <w:rFonts w:ascii="Times New Roman" w:eastAsia="Times New Roman" w:hAnsi="Times New Roman"/>
          <w:spacing w:val="2"/>
          <w:sz w:val="24"/>
          <w:szCs w:val="24"/>
          <w:lang w:val="mk-MK" w:eastAsia="mk-MK"/>
        </w:rPr>
        <w:t>а</w:t>
      </w:r>
      <w:r w:rsidRPr="00C06974">
        <w:rPr>
          <w:rFonts w:ascii="Times New Roman" w:eastAsia="Times New Roman" w:hAnsi="Times New Roman"/>
          <w:spacing w:val="2"/>
          <w:sz w:val="24"/>
          <w:szCs w:val="24"/>
          <w:lang w:val="mk-MK" w:eastAsia="mk-MK"/>
        </w:rPr>
        <w:t>.</w:t>
      </w:r>
      <w:r w:rsidRPr="00C06974">
        <w:rPr>
          <w:rFonts w:ascii="Times New Roman" w:eastAsia="Times New Roman" w:hAnsi="Times New Roman"/>
          <w:sz w:val="24"/>
          <w:szCs w:val="24"/>
          <w:lang w:val="mk-MK" w:eastAsia="mk-MK"/>
        </w:rPr>
        <w:t xml:space="preserve"> </w:t>
      </w:r>
      <w:r w:rsidR="006E23F6" w:rsidRPr="00C06974">
        <w:rPr>
          <w:rFonts w:ascii="Times New Roman" w:eastAsia="Times New Roman" w:hAnsi="Times New Roman"/>
          <w:sz w:val="24"/>
          <w:szCs w:val="24"/>
          <w:lang w:eastAsia="mk-MK"/>
        </w:rPr>
        <w:t xml:space="preserve">Во самата Европа </w:t>
      </w:r>
      <w:r w:rsidR="006E23F6" w:rsidRPr="00C06974">
        <w:rPr>
          <w:rFonts w:ascii="Times New Roman" w:eastAsia="Times New Roman" w:hAnsi="Times New Roman"/>
          <w:sz w:val="24"/>
          <w:szCs w:val="24"/>
          <w:lang w:val="mk-MK" w:eastAsia="mk-MK"/>
        </w:rPr>
        <w:t>д</w:t>
      </w:r>
      <w:r w:rsidR="006E23F6" w:rsidRPr="00C06974">
        <w:rPr>
          <w:rFonts w:ascii="Times New Roman" w:eastAsia="Times New Roman" w:hAnsi="Times New Roman"/>
          <w:sz w:val="24"/>
          <w:szCs w:val="24"/>
          <w:lang w:eastAsia="mk-MK"/>
        </w:rPr>
        <w:t xml:space="preserve">одека едни покажуваа добра воља, хуманост и солидарност, други искажуваа ксенофобизам. </w:t>
      </w:r>
      <w:r w:rsidR="00C06974" w:rsidRPr="00C06974">
        <w:rPr>
          <w:rFonts w:ascii="Times New Roman" w:eastAsia="Times New Roman" w:hAnsi="Times New Roman"/>
          <w:sz w:val="24"/>
          <w:szCs w:val="24"/>
          <w:lang w:val="mk-MK" w:eastAsia="mk-MK"/>
        </w:rPr>
        <w:t xml:space="preserve">Членките на </w:t>
      </w:r>
      <w:r w:rsidR="00F86959" w:rsidRPr="00C06974">
        <w:rPr>
          <w:rFonts w:ascii="Times New Roman" w:eastAsia="Times New Roman" w:hAnsi="Times New Roman"/>
          <w:sz w:val="24"/>
          <w:szCs w:val="24"/>
          <w:lang w:val="mk-MK" w:eastAsia="mk-MK"/>
        </w:rPr>
        <w:t>ЕУ покажа</w:t>
      </w:r>
      <w:r w:rsidR="00C06974" w:rsidRPr="00C06974">
        <w:rPr>
          <w:rFonts w:ascii="Times New Roman" w:eastAsia="Times New Roman" w:hAnsi="Times New Roman"/>
          <w:sz w:val="24"/>
          <w:szCs w:val="24"/>
          <w:lang w:val="mk-MK" w:eastAsia="mk-MK"/>
        </w:rPr>
        <w:t>а</w:t>
      </w:r>
      <w:r w:rsidR="00F86959" w:rsidRPr="00C06974">
        <w:rPr>
          <w:rFonts w:ascii="Times New Roman" w:eastAsia="Times New Roman" w:hAnsi="Times New Roman"/>
          <w:sz w:val="24"/>
          <w:szCs w:val="24"/>
          <w:lang w:val="mk-MK" w:eastAsia="mk-MK"/>
        </w:rPr>
        <w:t xml:space="preserve"> недостаток на взаемна доверба </w:t>
      </w:r>
      <w:r w:rsidR="00F86959" w:rsidRPr="00C06974">
        <w:rPr>
          <w:rFonts w:ascii="Times New Roman" w:eastAsia="Times New Roman" w:hAnsi="Times New Roman"/>
          <w:sz w:val="24"/>
          <w:szCs w:val="24"/>
          <w:lang w:eastAsia="mk-MK"/>
        </w:rPr>
        <w:t>и различно гледање на решенијата за справување со кризата</w:t>
      </w:r>
      <w:r w:rsidR="00F86959" w:rsidRPr="00C06974">
        <w:rPr>
          <w:rFonts w:ascii="Times New Roman" w:eastAsia="Times New Roman" w:hAnsi="Times New Roman"/>
          <w:sz w:val="24"/>
          <w:szCs w:val="24"/>
          <w:lang w:val="mk-MK" w:eastAsia="mk-MK"/>
        </w:rPr>
        <w:t xml:space="preserve">. </w:t>
      </w:r>
      <w:r w:rsidR="00821127" w:rsidRPr="00C06974">
        <w:rPr>
          <w:rFonts w:ascii="Times New Roman" w:eastAsia="Times New Roman" w:hAnsi="Times New Roman"/>
          <w:sz w:val="24"/>
          <w:szCs w:val="24"/>
          <w:lang w:val="mk-MK" w:eastAsia="mk-MK"/>
        </w:rPr>
        <w:t xml:space="preserve"> </w:t>
      </w:r>
      <w:r w:rsidRPr="00C06974">
        <w:rPr>
          <w:rFonts w:ascii="Times New Roman" w:eastAsia="Times New Roman" w:hAnsi="Times New Roman"/>
          <w:sz w:val="24"/>
          <w:szCs w:val="24"/>
          <w:lang w:val="mk-MK" w:eastAsia="mk-MK"/>
        </w:rPr>
        <w:t>Бегалската криза ја исфрли на површина</w:t>
      </w:r>
      <w:r w:rsidRPr="00C06974">
        <w:rPr>
          <w:rFonts w:ascii="Times New Roman" w:eastAsia="Times New Roman" w:hAnsi="Times New Roman"/>
          <w:spacing w:val="2"/>
          <w:sz w:val="24"/>
          <w:szCs w:val="24"/>
          <w:lang w:val="mk-MK" w:eastAsia="mk-MK"/>
        </w:rPr>
        <w:t xml:space="preserve"> неподговтвеноста на ЕУ за с</w:t>
      </w:r>
      <w:r w:rsidR="00F86959" w:rsidRPr="00C06974">
        <w:rPr>
          <w:rFonts w:ascii="Times New Roman" w:eastAsia="Times New Roman" w:hAnsi="Times New Roman"/>
          <w:spacing w:val="2"/>
          <w:sz w:val="24"/>
          <w:szCs w:val="24"/>
          <w:lang w:val="mk-MK" w:eastAsia="mk-MK"/>
        </w:rPr>
        <w:t>п</w:t>
      </w:r>
      <w:r w:rsidRPr="00C06974">
        <w:rPr>
          <w:rFonts w:ascii="Times New Roman" w:eastAsia="Times New Roman" w:hAnsi="Times New Roman"/>
          <w:spacing w:val="2"/>
          <w:sz w:val="24"/>
          <w:szCs w:val="24"/>
          <w:lang w:val="mk-MK" w:eastAsia="mk-MK"/>
        </w:rPr>
        <w:t xml:space="preserve">равување со вакви предизвици, </w:t>
      </w:r>
      <w:r w:rsidR="000E7074" w:rsidRPr="00C06974">
        <w:rPr>
          <w:rFonts w:ascii="Times New Roman" w:eastAsia="Times New Roman" w:hAnsi="Times New Roman"/>
          <w:spacing w:val="2"/>
          <w:sz w:val="24"/>
          <w:szCs w:val="24"/>
          <w:lang w:val="mk-MK" w:eastAsia="mk-MK"/>
        </w:rPr>
        <w:t xml:space="preserve">немањето капацитет за </w:t>
      </w:r>
      <w:r w:rsidR="000E7074" w:rsidRPr="00C06974">
        <w:rPr>
          <w:rFonts w:ascii="Times New Roman" w:eastAsia="Times New Roman" w:hAnsi="Times New Roman"/>
          <w:spacing w:val="2"/>
          <w:sz w:val="24"/>
          <w:szCs w:val="24"/>
          <w:lang w:eastAsia="mk-MK"/>
        </w:rPr>
        <w:t>лидерство во координација и менаџирање на актуелн</w:t>
      </w:r>
      <w:r w:rsidR="004F3F29" w:rsidRPr="00C06974">
        <w:rPr>
          <w:rFonts w:ascii="Times New Roman" w:eastAsia="Times New Roman" w:hAnsi="Times New Roman"/>
          <w:spacing w:val="2"/>
          <w:sz w:val="24"/>
          <w:szCs w:val="24"/>
          <w:lang w:val="mk-MK" w:eastAsia="mk-MK"/>
        </w:rPr>
        <w:t>ите проблеми</w:t>
      </w:r>
      <w:r w:rsidR="00C06974" w:rsidRPr="00C06974">
        <w:rPr>
          <w:rFonts w:ascii="Times New Roman" w:eastAsia="Times New Roman" w:hAnsi="Times New Roman"/>
          <w:spacing w:val="2"/>
          <w:sz w:val="24"/>
          <w:szCs w:val="24"/>
          <w:lang w:val="mk-MK" w:eastAsia="mk-MK"/>
        </w:rPr>
        <w:t>,</w:t>
      </w:r>
      <w:r w:rsidR="004F3F29" w:rsidRPr="00C06974">
        <w:rPr>
          <w:rFonts w:ascii="Times New Roman" w:eastAsia="Times New Roman" w:hAnsi="Times New Roman"/>
          <w:spacing w:val="2"/>
          <w:sz w:val="24"/>
          <w:szCs w:val="24"/>
          <w:lang w:val="mk-MK" w:eastAsia="mk-MK"/>
        </w:rPr>
        <w:t xml:space="preserve"> но од друга страна кризата го покажа </w:t>
      </w:r>
      <w:r w:rsidR="004F3F29" w:rsidRPr="00C06974">
        <w:rPr>
          <w:rFonts w:ascii="Times New Roman" w:eastAsia="Times New Roman" w:hAnsi="Times New Roman"/>
          <w:spacing w:val="2"/>
          <w:sz w:val="24"/>
          <w:szCs w:val="24"/>
          <w:lang w:eastAsia="mk-MK"/>
        </w:rPr>
        <w:t xml:space="preserve">циничниот </w:t>
      </w:r>
      <w:r w:rsidR="004F3F29" w:rsidRPr="00C06974">
        <w:rPr>
          <w:rFonts w:ascii="Times New Roman" w:eastAsia="Times New Roman" w:hAnsi="Times New Roman"/>
          <w:spacing w:val="2"/>
          <w:sz w:val="24"/>
          <w:szCs w:val="24"/>
          <w:lang w:val="mk-MK" w:eastAsia="mk-MK"/>
        </w:rPr>
        <w:t xml:space="preserve">и непринципиелен </w:t>
      </w:r>
      <w:r w:rsidR="004F3F29" w:rsidRPr="00C06974">
        <w:rPr>
          <w:rFonts w:ascii="Times New Roman" w:eastAsia="Times New Roman" w:hAnsi="Times New Roman"/>
          <w:spacing w:val="2"/>
          <w:sz w:val="24"/>
          <w:szCs w:val="24"/>
          <w:lang w:eastAsia="mk-MK"/>
        </w:rPr>
        <w:t xml:space="preserve">однос на ЕУ </w:t>
      </w:r>
      <w:r w:rsidR="004F3F29" w:rsidRPr="00C06974">
        <w:rPr>
          <w:rFonts w:ascii="Times New Roman" w:eastAsia="Times New Roman" w:hAnsi="Times New Roman"/>
          <w:spacing w:val="2"/>
          <w:sz w:val="24"/>
          <w:szCs w:val="24"/>
          <w:lang w:val="mk-MK" w:eastAsia="mk-MK"/>
        </w:rPr>
        <w:t xml:space="preserve">кон земјите од Западен Балкан. </w:t>
      </w:r>
      <w:r w:rsidRPr="00C06974">
        <w:rPr>
          <w:rFonts w:ascii="Times New Roman" w:eastAsia="Times New Roman" w:hAnsi="Times New Roman"/>
          <w:kern w:val="36"/>
          <w:sz w:val="24"/>
          <w:szCs w:val="24"/>
          <w:lang w:val="mk-MK" w:eastAsia="mk-MK"/>
        </w:rPr>
        <w:t xml:space="preserve">Бегалската криза покажа дека на Европа и е потребен единствен европски систем за управување со границите, зошто досегашниот систем се покажа како крајно нефункционален. </w:t>
      </w:r>
      <w:r w:rsidRPr="00C06974">
        <w:rPr>
          <w:rFonts w:ascii="Times New Roman" w:eastAsia="Times New Roman" w:hAnsi="Times New Roman"/>
          <w:spacing w:val="2"/>
          <w:sz w:val="24"/>
          <w:szCs w:val="24"/>
          <w:lang w:val="mk-MK" w:eastAsia="mk-MK"/>
        </w:rPr>
        <w:t xml:space="preserve"> </w:t>
      </w:r>
      <w:r w:rsidR="00F86959" w:rsidRPr="00C06974">
        <w:rPr>
          <w:rFonts w:ascii="Times New Roman" w:eastAsia="Times New Roman" w:hAnsi="Times New Roman"/>
          <w:sz w:val="24"/>
          <w:szCs w:val="24"/>
          <w:lang w:val="mk-MK" w:eastAsia="mk-MK"/>
        </w:rPr>
        <w:t>С</w:t>
      </w:r>
      <w:r w:rsidR="00C06974">
        <w:rPr>
          <w:rFonts w:ascii="Times New Roman" w:eastAsia="Times New Roman" w:hAnsi="Times New Roman"/>
          <w:sz w:val="24"/>
          <w:szCs w:val="24"/>
          <w:lang w:val="mk-MK" w:eastAsia="mk-MK"/>
        </w:rPr>
        <w:t>и</w:t>
      </w:r>
      <w:r w:rsidR="00F86959" w:rsidRPr="00C06974">
        <w:rPr>
          <w:rFonts w:ascii="Times New Roman" w:eastAsia="Times New Roman" w:hAnsi="Times New Roman"/>
          <w:sz w:val="24"/>
          <w:szCs w:val="24"/>
          <w:lang w:val="mk-MK" w:eastAsia="mk-MK"/>
        </w:rPr>
        <w:t>т</w:t>
      </w:r>
      <w:r w:rsidR="00C06974">
        <w:rPr>
          <w:rFonts w:ascii="Times New Roman" w:eastAsia="Times New Roman" w:hAnsi="Times New Roman"/>
          <w:sz w:val="24"/>
          <w:szCs w:val="24"/>
          <w:lang w:val="mk-MK" w:eastAsia="mk-MK"/>
        </w:rPr>
        <w:t>е овие причини</w:t>
      </w:r>
      <w:r w:rsidR="00F86959" w:rsidRPr="00C06974">
        <w:rPr>
          <w:rFonts w:ascii="Times New Roman" w:eastAsia="Times New Roman" w:hAnsi="Times New Roman"/>
          <w:sz w:val="24"/>
          <w:szCs w:val="24"/>
          <w:lang w:val="mk-MK" w:eastAsia="mk-MK"/>
        </w:rPr>
        <w:t xml:space="preserve"> довед</w:t>
      </w:r>
      <w:r w:rsidR="00C06974">
        <w:rPr>
          <w:rFonts w:ascii="Times New Roman" w:eastAsia="Times New Roman" w:hAnsi="Times New Roman"/>
          <w:sz w:val="24"/>
          <w:szCs w:val="24"/>
          <w:lang w:val="mk-MK" w:eastAsia="mk-MK"/>
        </w:rPr>
        <w:t>оа</w:t>
      </w:r>
      <w:r w:rsidR="00211B8C" w:rsidRPr="00C06974">
        <w:rPr>
          <w:rFonts w:ascii="Times New Roman" w:eastAsia="Times New Roman" w:hAnsi="Times New Roman"/>
          <w:sz w:val="24"/>
          <w:szCs w:val="24"/>
          <w:lang w:eastAsia="mk-MK"/>
        </w:rPr>
        <w:t xml:space="preserve"> последици</w:t>
      </w:r>
      <w:r w:rsidR="00F86959" w:rsidRPr="00C06974">
        <w:rPr>
          <w:rFonts w:ascii="Times New Roman" w:eastAsia="Times New Roman" w:hAnsi="Times New Roman"/>
          <w:sz w:val="24"/>
          <w:szCs w:val="24"/>
          <w:lang w:val="mk-MK" w:eastAsia="mk-MK"/>
        </w:rPr>
        <w:t>те да ги</w:t>
      </w:r>
      <w:r w:rsidR="00211B8C" w:rsidRPr="00C06974">
        <w:rPr>
          <w:rFonts w:ascii="Times New Roman" w:eastAsia="Times New Roman" w:hAnsi="Times New Roman"/>
          <w:sz w:val="24"/>
          <w:szCs w:val="24"/>
          <w:lang w:eastAsia="mk-MK"/>
        </w:rPr>
        <w:t xml:space="preserve"> трпат не само европските држави, туку и Р</w:t>
      </w:r>
      <w:r w:rsidR="00C06974">
        <w:rPr>
          <w:rFonts w:ascii="Times New Roman" w:eastAsia="Times New Roman" w:hAnsi="Times New Roman"/>
          <w:sz w:val="24"/>
          <w:szCs w:val="24"/>
          <w:lang w:val="mk-MK" w:eastAsia="mk-MK"/>
        </w:rPr>
        <w:t>епублика</w:t>
      </w:r>
      <w:r w:rsidR="00211B8C" w:rsidRPr="00C06974">
        <w:rPr>
          <w:rFonts w:ascii="Times New Roman" w:eastAsia="Times New Roman" w:hAnsi="Times New Roman"/>
          <w:sz w:val="24"/>
          <w:szCs w:val="24"/>
          <w:lang w:eastAsia="mk-MK"/>
        </w:rPr>
        <w:t xml:space="preserve"> Македонија.</w:t>
      </w:r>
    </w:p>
    <w:p w:rsidR="004F3F29" w:rsidRPr="00AE20B4" w:rsidRDefault="006E5EF1" w:rsidP="00495535">
      <w:pPr>
        <w:spacing w:after="0" w:line="360" w:lineRule="auto"/>
        <w:ind w:firstLine="567"/>
        <w:jc w:val="both"/>
        <w:rPr>
          <w:rFonts w:ascii="Times New Roman" w:eastAsia="Times New Roman" w:hAnsi="Times New Roman"/>
          <w:spacing w:val="2"/>
          <w:sz w:val="24"/>
          <w:szCs w:val="26"/>
          <w:lang w:eastAsia="mk-MK"/>
        </w:rPr>
      </w:pPr>
      <w:r w:rsidRPr="00AE20B4">
        <w:rPr>
          <w:rFonts w:ascii="Times New Roman" w:eastAsia="Times New Roman" w:hAnsi="Times New Roman"/>
          <w:sz w:val="24"/>
          <w:szCs w:val="26"/>
          <w:lang w:val="mk-MK" w:eastAsia="mk-MK"/>
        </w:rPr>
        <w:t xml:space="preserve">На терен институциите на ЕУ не функционираа и го загубија свето значење и почит. </w:t>
      </w:r>
      <w:r w:rsidR="004F3F29" w:rsidRPr="00AE20B4">
        <w:rPr>
          <w:rFonts w:ascii="Times New Roman" w:eastAsia="Times New Roman" w:hAnsi="Times New Roman"/>
          <w:sz w:val="24"/>
          <w:szCs w:val="26"/>
          <w:lang w:val="mk-MK" w:eastAsia="mk-MK"/>
        </w:rPr>
        <w:t>Европската комисија носеше ад хок, односно решенија за еднократна употреба кои не беа спроведувани во пракса од страна на земјите членки на ЕУ, а државите членки сами си создава</w:t>
      </w:r>
      <w:r w:rsidR="00AE20B4" w:rsidRPr="00AE20B4">
        <w:rPr>
          <w:rFonts w:ascii="Times New Roman" w:eastAsia="Times New Roman" w:hAnsi="Times New Roman"/>
          <w:sz w:val="24"/>
          <w:szCs w:val="26"/>
          <w:lang w:val="mk-MK" w:eastAsia="mk-MK"/>
        </w:rPr>
        <w:t xml:space="preserve">а сопствени системи на одбрана од бегалците и мигрантите. </w:t>
      </w:r>
      <w:r w:rsidR="00211B8C" w:rsidRPr="00AE20B4">
        <w:rPr>
          <w:rFonts w:ascii="Times New Roman" w:eastAsia="Times New Roman" w:hAnsi="Times New Roman"/>
          <w:sz w:val="24"/>
          <w:szCs w:val="26"/>
          <w:lang w:eastAsia="mk-MK"/>
        </w:rPr>
        <w:t>Така на пример</w:t>
      </w:r>
      <w:r w:rsidR="004F3F29" w:rsidRPr="00AE20B4">
        <w:rPr>
          <w:rFonts w:ascii="Times New Roman" w:eastAsia="Times New Roman" w:hAnsi="Times New Roman"/>
          <w:sz w:val="24"/>
          <w:szCs w:val="26"/>
          <w:lang w:val="mk-MK" w:eastAsia="mk-MK"/>
        </w:rPr>
        <w:t>:</w:t>
      </w:r>
      <w:r w:rsidR="00211B8C" w:rsidRPr="00AE20B4">
        <w:rPr>
          <w:rFonts w:ascii="Times New Roman" w:eastAsia="Times New Roman" w:hAnsi="Times New Roman"/>
          <w:sz w:val="24"/>
          <w:szCs w:val="26"/>
          <w:lang w:eastAsia="mk-MK"/>
        </w:rPr>
        <w:t xml:space="preserve"> Унгарија од 15 септември  </w:t>
      </w:r>
      <w:r w:rsidR="00F86959" w:rsidRPr="00AE20B4">
        <w:rPr>
          <w:rFonts w:ascii="Times New Roman" w:eastAsia="Times New Roman" w:hAnsi="Times New Roman"/>
          <w:sz w:val="24"/>
          <w:szCs w:val="26"/>
          <w:lang w:eastAsia="mk-MK"/>
        </w:rPr>
        <w:t>2015 год</w:t>
      </w:r>
      <w:r w:rsidR="00AE20B4" w:rsidRPr="00AE20B4">
        <w:rPr>
          <w:rFonts w:ascii="Times New Roman" w:eastAsia="Times New Roman" w:hAnsi="Times New Roman"/>
          <w:sz w:val="24"/>
          <w:szCs w:val="26"/>
          <w:lang w:val="mk-MK" w:eastAsia="mk-MK"/>
        </w:rPr>
        <w:t>ина</w:t>
      </w:r>
      <w:r w:rsidR="00F86959" w:rsidRPr="00AE20B4">
        <w:rPr>
          <w:rFonts w:ascii="Times New Roman" w:eastAsia="Times New Roman" w:hAnsi="Times New Roman"/>
          <w:sz w:val="24"/>
          <w:szCs w:val="26"/>
          <w:lang w:eastAsia="mk-MK"/>
        </w:rPr>
        <w:t xml:space="preserve"> </w:t>
      </w:r>
      <w:r w:rsidR="00AE20B4" w:rsidRPr="00AE20B4">
        <w:rPr>
          <w:rFonts w:ascii="Times New Roman" w:eastAsia="Times New Roman" w:hAnsi="Times New Roman"/>
          <w:sz w:val="24"/>
          <w:szCs w:val="26"/>
          <w:lang w:eastAsia="mk-MK"/>
        </w:rPr>
        <w:t>воведе</w:t>
      </w:r>
      <w:r w:rsidR="00211B8C" w:rsidRPr="00AE20B4">
        <w:rPr>
          <w:rFonts w:ascii="Times New Roman" w:eastAsia="Times New Roman" w:hAnsi="Times New Roman"/>
          <w:sz w:val="24"/>
          <w:szCs w:val="26"/>
          <w:lang w:eastAsia="mk-MK"/>
        </w:rPr>
        <w:t xml:space="preserve"> </w:t>
      </w:r>
      <w:r w:rsidR="00AE20B4">
        <w:rPr>
          <w:rFonts w:ascii="Times New Roman" w:eastAsia="Times New Roman" w:hAnsi="Times New Roman"/>
          <w:sz w:val="24"/>
          <w:szCs w:val="26"/>
          <w:lang w:val="mk-MK" w:eastAsia="mk-MK"/>
        </w:rPr>
        <w:t>сопствен</w:t>
      </w:r>
      <w:r w:rsidR="00211B8C" w:rsidRPr="00AE20B4">
        <w:rPr>
          <w:rFonts w:ascii="Times New Roman" w:eastAsia="Times New Roman" w:hAnsi="Times New Roman"/>
          <w:sz w:val="24"/>
          <w:szCs w:val="26"/>
          <w:lang w:eastAsia="mk-MK"/>
        </w:rPr>
        <w:t xml:space="preserve"> с</w:t>
      </w:r>
      <w:r w:rsidR="00AE20B4" w:rsidRPr="00AE20B4">
        <w:rPr>
          <w:rFonts w:ascii="Times New Roman" w:eastAsia="Times New Roman" w:hAnsi="Times New Roman"/>
          <w:sz w:val="24"/>
          <w:szCs w:val="26"/>
          <w:lang w:eastAsia="mk-MK"/>
        </w:rPr>
        <w:t>истем за контрола на границата</w:t>
      </w:r>
      <w:r w:rsidR="00AE20B4">
        <w:rPr>
          <w:rFonts w:ascii="Times New Roman" w:eastAsia="Times New Roman" w:hAnsi="Times New Roman"/>
          <w:sz w:val="24"/>
          <w:szCs w:val="26"/>
          <w:lang w:val="mk-MK" w:eastAsia="mk-MK"/>
        </w:rPr>
        <w:t>,</w:t>
      </w:r>
      <w:r w:rsidR="00AE20B4" w:rsidRPr="00AE20B4">
        <w:rPr>
          <w:rFonts w:ascii="Times New Roman" w:eastAsia="Times New Roman" w:hAnsi="Times New Roman"/>
          <w:sz w:val="24"/>
          <w:szCs w:val="26"/>
          <w:lang w:eastAsia="mk-MK"/>
        </w:rPr>
        <w:t xml:space="preserve"> </w:t>
      </w:r>
      <w:r w:rsidR="00211B8C" w:rsidRPr="00AE20B4">
        <w:rPr>
          <w:rFonts w:ascii="Times New Roman" w:eastAsia="Times New Roman" w:hAnsi="Times New Roman"/>
          <w:sz w:val="24"/>
          <w:szCs w:val="26"/>
          <w:lang w:eastAsia="mk-MK"/>
        </w:rPr>
        <w:t>внесе измени во некои закони (</w:t>
      </w:r>
      <w:r w:rsidR="00AE20B4">
        <w:rPr>
          <w:rFonts w:ascii="Times New Roman" w:eastAsia="Times New Roman" w:hAnsi="Times New Roman"/>
          <w:sz w:val="24"/>
          <w:szCs w:val="26"/>
          <w:lang w:val="mk-MK" w:eastAsia="mk-MK"/>
        </w:rPr>
        <w:t xml:space="preserve">на пр. </w:t>
      </w:r>
      <w:r w:rsidR="00211B8C" w:rsidRPr="00AE20B4">
        <w:rPr>
          <w:rFonts w:ascii="Times New Roman" w:eastAsia="Times New Roman" w:hAnsi="Times New Roman"/>
          <w:sz w:val="24"/>
          <w:szCs w:val="26"/>
          <w:lang w:eastAsia="mk-MK"/>
        </w:rPr>
        <w:t>во Кривичкиот закон)</w:t>
      </w:r>
      <w:r w:rsidR="00AE20B4">
        <w:rPr>
          <w:rFonts w:ascii="Times New Roman" w:eastAsia="Times New Roman" w:hAnsi="Times New Roman"/>
          <w:sz w:val="24"/>
          <w:szCs w:val="26"/>
          <w:lang w:val="mk-MK" w:eastAsia="mk-MK"/>
        </w:rPr>
        <w:t>,</w:t>
      </w:r>
      <w:r w:rsidR="00211B8C" w:rsidRPr="00AE20B4">
        <w:rPr>
          <w:rFonts w:ascii="Times New Roman" w:eastAsia="Times New Roman" w:hAnsi="Times New Roman"/>
          <w:sz w:val="24"/>
          <w:szCs w:val="26"/>
          <w:lang w:eastAsia="mk-MK"/>
        </w:rPr>
        <w:t xml:space="preserve"> </w:t>
      </w:r>
      <w:r w:rsidR="00AE20B4" w:rsidRPr="00AE20B4">
        <w:rPr>
          <w:rFonts w:ascii="Times New Roman" w:eastAsia="Times New Roman" w:hAnsi="Times New Roman"/>
          <w:sz w:val="24"/>
          <w:szCs w:val="26"/>
          <w:lang w:val="mk-MK" w:eastAsia="mk-MK"/>
        </w:rPr>
        <w:t>ја вклучи</w:t>
      </w:r>
      <w:r w:rsidR="00211B8C" w:rsidRPr="00AE20B4">
        <w:rPr>
          <w:rFonts w:ascii="Times New Roman" w:eastAsia="Times New Roman" w:hAnsi="Times New Roman"/>
          <w:sz w:val="24"/>
          <w:szCs w:val="26"/>
          <w:lang w:eastAsia="mk-MK"/>
        </w:rPr>
        <w:t xml:space="preserve"> армијата во обезбедува</w:t>
      </w:r>
      <w:r w:rsidR="004F3F29" w:rsidRPr="00AE20B4">
        <w:rPr>
          <w:rFonts w:ascii="Times New Roman" w:eastAsia="Times New Roman" w:hAnsi="Times New Roman"/>
          <w:sz w:val="24"/>
          <w:szCs w:val="26"/>
          <w:lang w:eastAsia="mk-MK"/>
        </w:rPr>
        <w:t>њето и контролата на границата</w:t>
      </w:r>
      <w:r w:rsidR="00AE20B4">
        <w:rPr>
          <w:rFonts w:ascii="Times New Roman" w:eastAsia="Times New Roman" w:hAnsi="Times New Roman"/>
          <w:sz w:val="24"/>
          <w:szCs w:val="26"/>
          <w:lang w:val="mk-MK" w:eastAsia="mk-MK"/>
        </w:rPr>
        <w:t xml:space="preserve"> и прва подигна жичана ограда долж нејзината граница</w:t>
      </w:r>
      <w:r w:rsidR="004F3F29" w:rsidRPr="00AE20B4">
        <w:rPr>
          <w:rFonts w:ascii="Times New Roman" w:eastAsia="Times New Roman" w:hAnsi="Times New Roman"/>
          <w:sz w:val="24"/>
          <w:szCs w:val="26"/>
          <w:lang w:eastAsia="mk-MK"/>
        </w:rPr>
        <w:t xml:space="preserve">. </w:t>
      </w:r>
      <w:r w:rsidR="00AE20B4">
        <w:rPr>
          <w:rFonts w:ascii="Times New Roman" w:eastAsia="Times New Roman" w:hAnsi="Times New Roman"/>
          <w:sz w:val="24"/>
          <w:szCs w:val="26"/>
          <w:lang w:val="mk-MK" w:eastAsia="mk-MK"/>
        </w:rPr>
        <w:t>За кратко време и в</w:t>
      </w:r>
      <w:r w:rsidR="00211B8C" w:rsidRPr="004F3F29">
        <w:rPr>
          <w:rFonts w:ascii="Times New Roman" w:eastAsia="Times New Roman" w:hAnsi="Times New Roman"/>
          <w:sz w:val="26"/>
          <w:szCs w:val="26"/>
          <w:lang w:eastAsia="mk-MK"/>
        </w:rPr>
        <w:t>лад</w:t>
      </w:r>
      <w:r w:rsidR="004F3F29" w:rsidRPr="004F3F29">
        <w:rPr>
          <w:rFonts w:ascii="Times New Roman" w:eastAsia="Times New Roman" w:hAnsi="Times New Roman"/>
          <w:sz w:val="26"/>
          <w:szCs w:val="26"/>
          <w:lang w:eastAsia="mk-MK"/>
        </w:rPr>
        <w:t xml:space="preserve">ите </w:t>
      </w:r>
      <w:r w:rsidR="00211B8C" w:rsidRPr="004F3F29">
        <w:rPr>
          <w:rFonts w:ascii="Times New Roman" w:eastAsia="Times New Roman" w:hAnsi="Times New Roman"/>
          <w:sz w:val="26"/>
          <w:szCs w:val="26"/>
          <w:lang w:eastAsia="mk-MK"/>
        </w:rPr>
        <w:t xml:space="preserve">на </w:t>
      </w:r>
      <w:r w:rsidR="004F3F29" w:rsidRPr="004F3F29">
        <w:rPr>
          <w:rFonts w:ascii="Times New Roman" w:eastAsia="Times New Roman" w:hAnsi="Times New Roman"/>
          <w:sz w:val="26"/>
          <w:szCs w:val="26"/>
          <w:lang w:eastAsia="mk-MK"/>
        </w:rPr>
        <w:t>Австрија,</w:t>
      </w:r>
      <w:r w:rsidR="00211B8C" w:rsidRPr="004F3F29">
        <w:rPr>
          <w:rFonts w:ascii="Times New Roman" w:eastAsia="Times New Roman" w:hAnsi="Times New Roman"/>
          <w:sz w:val="26"/>
          <w:szCs w:val="26"/>
          <w:lang w:eastAsia="mk-MK"/>
        </w:rPr>
        <w:t xml:space="preserve"> Словенија</w:t>
      </w:r>
      <w:r w:rsidR="004F3F29" w:rsidRPr="004F3F29">
        <w:rPr>
          <w:rFonts w:ascii="Times New Roman" w:eastAsia="Times New Roman" w:hAnsi="Times New Roman"/>
          <w:sz w:val="26"/>
          <w:szCs w:val="26"/>
          <w:lang w:eastAsia="mk-MK"/>
        </w:rPr>
        <w:t xml:space="preserve"> и </w:t>
      </w:r>
      <w:r w:rsidR="00211B8C" w:rsidRPr="004F3F29">
        <w:rPr>
          <w:rFonts w:ascii="Times New Roman" w:eastAsia="Times New Roman" w:hAnsi="Times New Roman"/>
          <w:sz w:val="26"/>
          <w:szCs w:val="26"/>
          <w:lang w:eastAsia="mk-MK"/>
        </w:rPr>
        <w:t xml:space="preserve"> Хрватска</w:t>
      </w:r>
      <w:r w:rsidR="004F3F29">
        <w:rPr>
          <w:rFonts w:ascii="Times New Roman" w:eastAsia="Times New Roman" w:hAnsi="Times New Roman"/>
          <w:sz w:val="26"/>
          <w:szCs w:val="26"/>
          <w:lang w:eastAsia="mk-MK"/>
        </w:rPr>
        <w:t xml:space="preserve"> </w:t>
      </w:r>
      <w:r w:rsidR="00AE20B4">
        <w:rPr>
          <w:rFonts w:ascii="Times New Roman" w:eastAsia="Times New Roman" w:hAnsi="Times New Roman"/>
          <w:sz w:val="26"/>
          <w:szCs w:val="26"/>
          <w:lang w:val="mk-MK" w:eastAsia="mk-MK"/>
        </w:rPr>
        <w:t>го следеа</w:t>
      </w:r>
      <w:r w:rsidR="004F3F29">
        <w:rPr>
          <w:rFonts w:ascii="Times New Roman" w:eastAsia="Times New Roman" w:hAnsi="Times New Roman"/>
          <w:sz w:val="26"/>
          <w:szCs w:val="26"/>
          <w:lang w:eastAsia="mk-MK"/>
        </w:rPr>
        <w:t xml:space="preserve"> примерот на Унгарија</w:t>
      </w:r>
      <w:r w:rsidR="00AE20B4">
        <w:rPr>
          <w:rFonts w:ascii="Times New Roman" w:eastAsia="Times New Roman" w:hAnsi="Times New Roman"/>
          <w:sz w:val="26"/>
          <w:szCs w:val="26"/>
          <w:lang w:val="mk-MK" w:eastAsia="mk-MK"/>
        </w:rPr>
        <w:t xml:space="preserve"> и </w:t>
      </w:r>
      <w:r w:rsidR="004F3F29">
        <w:rPr>
          <w:rFonts w:ascii="Times New Roman" w:eastAsia="Times New Roman" w:hAnsi="Times New Roman"/>
          <w:sz w:val="26"/>
          <w:szCs w:val="26"/>
          <w:lang w:eastAsia="mk-MK"/>
        </w:rPr>
        <w:t xml:space="preserve">поставија </w:t>
      </w:r>
      <w:r w:rsidR="00AE20B4">
        <w:rPr>
          <w:rFonts w:ascii="Times New Roman" w:eastAsia="Times New Roman" w:hAnsi="Times New Roman"/>
          <w:sz w:val="26"/>
          <w:szCs w:val="26"/>
          <w:lang w:eastAsia="mk-MK"/>
        </w:rPr>
        <w:t xml:space="preserve">жичани огради на своите </w:t>
      </w:r>
      <w:r w:rsidR="00AE20B4" w:rsidRPr="00AE20B4">
        <w:rPr>
          <w:rFonts w:ascii="Times New Roman" w:eastAsia="Times New Roman" w:hAnsi="Times New Roman"/>
          <w:sz w:val="24"/>
          <w:szCs w:val="26"/>
          <w:lang w:eastAsia="mk-MK"/>
        </w:rPr>
        <w:t>надвореш</w:t>
      </w:r>
      <w:r w:rsidR="004F3F29" w:rsidRPr="00AE20B4">
        <w:rPr>
          <w:rFonts w:ascii="Times New Roman" w:eastAsia="Times New Roman" w:hAnsi="Times New Roman"/>
          <w:sz w:val="24"/>
          <w:szCs w:val="26"/>
          <w:lang w:eastAsia="mk-MK"/>
        </w:rPr>
        <w:t>ни граници</w:t>
      </w:r>
      <w:r w:rsidR="00211B8C" w:rsidRPr="00AE20B4">
        <w:rPr>
          <w:rFonts w:ascii="Times New Roman" w:eastAsia="Times New Roman" w:hAnsi="Times New Roman"/>
          <w:sz w:val="24"/>
          <w:szCs w:val="26"/>
          <w:lang w:eastAsia="mk-MK"/>
        </w:rPr>
        <w:t xml:space="preserve">. </w:t>
      </w:r>
    </w:p>
    <w:p w:rsidR="00211B8C" w:rsidRPr="00AE20B4" w:rsidRDefault="00AE20B4" w:rsidP="00495535">
      <w:pPr>
        <w:spacing w:after="0" w:line="360" w:lineRule="auto"/>
        <w:ind w:firstLine="567"/>
        <w:jc w:val="both"/>
        <w:rPr>
          <w:rFonts w:ascii="Times New Roman" w:eastAsia="Times New Roman" w:hAnsi="Times New Roman"/>
          <w:spacing w:val="2"/>
          <w:sz w:val="24"/>
          <w:szCs w:val="26"/>
          <w:lang w:val="mk-MK" w:eastAsia="mk-MK"/>
        </w:rPr>
      </w:pPr>
      <w:r w:rsidRPr="00AE20B4">
        <w:rPr>
          <w:rFonts w:ascii="Times New Roman" w:eastAsia="Times New Roman" w:hAnsi="Times New Roman"/>
          <w:sz w:val="24"/>
          <w:szCs w:val="26"/>
          <w:lang w:eastAsia="mk-MK"/>
        </w:rPr>
        <w:t>Сојузна Република Германија со</w:t>
      </w:r>
      <w:r w:rsidR="00211B8C" w:rsidRPr="00AE20B4">
        <w:rPr>
          <w:rFonts w:ascii="Times New Roman" w:eastAsia="Times New Roman" w:hAnsi="Times New Roman"/>
          <w:sz w:val="24"/>
          <w:szCs w:val="26"/>
          <w:lang w:eastAsia="mk-MK"/>
        </w:rPr>
        <w:t xml:space="preserve"> одлуката за воведување контроли на </w:t>
      </w:r>
      <w:r w:rsidRPr="00AE20B4">
        <w:rPr>
          <w:rFonts w:ascii="Times New Roman" w:eastAsia="Times New Roman" w:hAnsi="Times New Roman"/>
          <w:sz w:val="24"/>
          <w:szCs w:val="26"/>
          <w:lang w:val="mk-MK" w:eastAsia="mk-MK"/>
        </w:rPr>
        <w:t xml:space="preserve">својата </w:t>
      </w:r>
      <w:r w:rsidR="00211B8C" w:rsidRPr="00AE20B4">
        <w:rPr>
          <w:rFonts w:ascii="Times New Roman" w:eastAsia="Times New Roman" w:hAnsi="Times New Roman"/>
          <w:sz w:val="24"/>
          <w:szCs w:val="26"/>
          <w:lang w:eastAsia="mk-MK"/>
        </w:rPr>
        <w:t xml:space="preserve">граница со Австрија, на </w:t>
      </w:r>
      <w:r w:rsidRPr="00AE20B4">
        <w:rPr>
          <w:rFonts w:ascii="Times New Roman" w:eastAsia="Times New Roman" w:hAnsi="Times New Roman"/>
          <w:sz w:val="24"/>
          <w:szCs w:val="26"/>
          <w:lang w:val="mk-MK" w:eastAsia="mk-MK"/>
        </w:rPr>
        <w:t xml:space="preserve">извесен </w:t>
      </w:r>
      <w:r w:rsidR="00211B8C" w:rsidRPr="00AE20B4">
        <w:rPr>
          <w:rFonts w:ascii="Times New Roman" w:eastAsia="Times New Roman" w:hAnsi="Times New Roman"/>
          <w:sz w:val="24"/>
          <w:szCs w:val="26"/>
          <w:lang w:eastAsia="mk-MK"/>
        </w:rPr>
        <w:t xml:space="preserve">начин времено </w:t>
      </w:r>
      <w:r w:rsidR="00F86959" w:rsidRPr="00AE20B4">
        <w:rPr>
          <w:rFonts w:ascii="Times New Roman" w:eastAsia="Times New Roman" w:hAnsi="Times New Roman"/>
          <w:sz w:val="24"/>
          <w:szCs w:val="26"/>
          <w:lang w:eastAsia="mk-MK"/>
        </w:rPr>
        <w:t xml:space="preserve">го </w:t>
      </w:r>
      <w:r w:rsidR="00211B8C" w:rsidRPr="00AE20B4">
        <w:rPr>
          <w:rFonts w:ascii="Times New Roman" w:eastAsia="Times New Roman" w:hAnsi="Times New Roman"/>
          <w:sz w:val="24"/>
          <w:szCs w:val="26"/>
          <w:lang w:eastAsia="mk-MK"/>
        </w:rPr>
        <w:t>суспендира договорот од Шенген за слободно движење во Европа и беше доведен</w:t>
      </w:r>
      <w:r w:rsidRPr="00AE20B4">
        <w:rPr>
          <w:rFonts w:ascii="Times New Roman" w:eastAsia="Times New Roman" w:hAnsi="Times New Roman"/>
          <w:sz w:val="24"/>
          <w:szCs w:val="26"/>
          <w:lang w:val="mk-MK" w:eastAsia="mk-MK"/>
        </w:rPr>
        <w:t>а</w:t>
      </w:r>
      <w:r w:rsidR="00211B8C" w:rsidRPr="00AE20B4">
        <w:rPr>
          <w:rFonts w:ascii="Times New Roman" w:eastAsia="Times New Roman" w:hAnsi="Times New Roman"/>
          <w:sz w:val="24"/>
          <w:szCs w:val="26"/>
          <w:lang w:eastAsia="mk-MK"/>
        </w:rPr>
        <w:t xml:space="preserve"> во прашање понат</w:t>
      </w:r>
      <w:r w:rsidR="00EA19E6">
        <w:rPr>
          <w:rFonts w:ascii="Times New Roman" w:eastAsia="Times New Roman" w:hAnsi="Times New Roman"/>
          <w:sz w:val="24"/>
          <w:szCs w:val="26"/>
          <w:lang w:val="mk-MK" w:eastAsia="mk-MK"/>
        </w:rPr>
        <w:t>а</w:t>
      </w:r>
      <w:r w:rsidR="00211B8C" w:rsidRPr="00AE20B4">
        <w:rPr>
          <w:rFonts w:ascii="Times New Roman" w:eastAsia="Times New Roman" w:hAnsi="Times New Roman"/>
          <w:sz w:val="24"/>
          <w:szCs w:val="26"/>
          <w:lang w:eastAsia="mk-MK"/>
        </w:rPr>
        <w:t>мошн</w:t>
      </w:r>
      <w:r w:rsidRPr="00AE20B4">
        <w:rPr>
          <w:rFonts w:ascii="Times New Roman" w:eastAsia="Times New Roman" w:hAnsi="Times New Roman"/>
          <w:sz w:val="24"/>
          <w:szCs w:val="26"/>
          <w:lang w:val="mk-MK" w:eastAsia="mk-MK"/>
        </w:rPr>
        <w:t>а</w:t>
      </w:r>
      <w:r w:rsidR="00211B8C" w:rsidRPr="00AE20B4">
        <w:rPr>
          <w:rFonts w:ascii="Times New Roman" w:eastAsia="Times New Roman" w:hAnsi="Times New Roman"/>
          <w:sz w:val="24"/>
          <w:szCs w:val="26"/>
          <w:lang w:eastAsia="mk-MK"/>
        </w:rPr>
        <w:t>т</w:t>
      </w:r>
      <w:r w:rsidRPr="00AE20B4">
        <w:rPr>
          <w:rFonts w:ascii="Times New Roman" w:eastAsia="Times New Roman" w:hAnsi="Times New Roman"/>
          <w:sz w:val="24"/>
          <w:szCs w:val="26"/>
          <w:lang w:val="mk-MK" w:eastAsia="mk-MK"/>
        </w:rPr>
        <w:t>а</w:t>
      </w:r>
      <w:r w:rsidR="00211B8C" w:rsidRPr="00AE20B4">
        <w:rPr>
          <w:rFonts w:ascii="Times New Roman" w:eastAsia="Times New Roman" w:hAnsi="Times New Roman"/>
          <w:sz w:val="24"/>
          <w:szCs w:val="26"/>
          <w:lang w:eastAsia="mk-MK"/>
        </w:rPr>
        <w:t xml:space="preserve"> негов</w:t>
      </w:r>
      <w:r w:rsidR="00F86959" w:rsidRPr="00AE20B4">
        <w:rPr>
          <w:rFonts w:ascii="Times New Roman" w:eastAsia="Times New Roman" w:hAnsi="Times New Roman"/>
          <w:sz w:val="24"/>
          <w:szCs w:val="26"/>
          <w:lang w:eastAsia="mk-MK"/>
        </w:rPr>
        <w:t>а</w:t>
      </w:r>
      <w:r>
        <w:rPr>
          <w:rFonts w:ascii="Times New Roman" w:eastAsia="Times New Roman" w:hAnsi="Times New Roman"/>
          <w:sz w:val="24"/>
          <w:szCs w:val="26"/>
          <w:lang w:eastAsia="mk-MK"/>
        </w:rPr>
        <w:t xml:space="preserve"> </w:t>
      </w:r>
      <w:r>
        <w:rPr>
          <w:rFonts w:ascii="Times New Roman" w:eastAsia="Times New Roman" w:hAnsi="Times New Roman"/>
          <w:sz w:val="24"/>
          <w:szCs w:val="26"/>
          <w:lang w:eastAsia="mk-MK"/>
        </w:rPr>
        <w:lastRenderedPageBreak/>
        <w:t>примена</w:t>
      </w:r>
      <w:r w:rsidR="00F1416C">
        <w:rPr>
          <w:rFonts w:ascii="Times New Roman" w:eastAsia="Times New Roman" w:hAnsi="Times New Roman"/>
          <w:sz w:val="24"/>
          <w:szCs w:val="26"/>
          <w:lang w:val="mk-MK" w:eastAsia="mk-MK"/>
        </w:rPr>
        <w:t>.</w:t>
      </w:r>
      <w:r w:rsidR="005027E3">
        <w:rPr>
          <w:rStyle w:val="FootnoteReference"/>
          <w:rFonts w:ascii="Times New Roman" w:eastAsia="Times New Roman" w:hAnsi="Times New Roman"/>
          <w:sz w:val="24"/>
          <w:szCs w:val="26"/>
          <w:lang w:eastAsia="mk-MK"/>
        </w:rPr>
        <w:footnoteReference w:id="5"/>
      </w:r>
      <w:r w:rsidR="00F1416C">
        <w:rPr>
          <w:rFonts w:ascii="Times New Roman" w:eastAsia="Times New Roman" w:hAnsi="Times New Roman"/>
          <w:sz w:val="24"/>
          <w:szCs w:val="26"/>
          <w:lang w:val="mk-MK" w:eastAsia="mk-MK"/>
        </w:rPr>
        <w:t xml:space="preserve"> Во овој период </w:t>
      </w:r>
      <w:r>
        <w:rPr>
          <w:rFonts w:ascii="Times New Roman" w:eastAsia="Times New Roman" w:hAnsi="Times New Roman"/>
          <w:sz w:val="24"/>
          <w:szCs w:val="26"/>
          <w:lang w:eastAsia="mk-MK"/>
        </w:rPr>
        <w:t xml:space="preserve">на сите </w:t>
      </w:r>
      <w:r w:rsidR="00EA19E6">
        <w:rPr>
          <w:rFonts w:ascii="Times New Roman" w:eastAsia="Times New Roman" w:hAnsi="Times New Roman"/>
          <w:sz w:val="24"/>
          <w:szCs w:val="26"/>
          <w:lang w:val="mk-MK" w:eastAsia="mk-MK"/>
        </w:rPr>
        <w:t>членки на ЕУ</w:t>
      </w:r>
      <w:r>
        <w:rPr>
          <w:rFonts w:ascii="Times New Roman" w:eastAsia="Times New Roman" w:hAnsi="Times New Roman"/>
          <w:sz w:val="24"/>
          <w:szCs w:val="26"/>
          <w:lang w:val="mk-MK" w:eastAsia="mk-MK"/>
        </w:rPr>
        <w:t xml:space="preserve"> мошне јасно </w:t>
      </w:r>
      <w:r w:rsidR="00EA19E6">
        <w:rPr>
          <w:rFonts w:ascii="Times New Roman" w:eastAsia="Times New Roman" w:hAnsi="Times New Roman"/>
          <w:sz w:val="24"/>
          <w:szCs w:val="26"/>
          <w:lang w:val="mk-MK" w:eastAsia="mk-MK"/>
        </w:rPr>
        <w:t xml:space="preserve">им беше </w:t>
      </w:r>
      <w:r>
        <w:rPr>
          <w:rFonts w:ascii="Times New Roman" w:eastAsia="Times New Roman" w:hAnsi="Times New Roman"/>
          <w:sz w:val="24"/>
          <w:szCs w:val="26"/>
          <w:lang w:val="mk-MK" w:eastAsia="mk-MK"/>
        </w:rPr>
        <w:t>дека</w:t>
      </w:r>
      <w:r w:rsidR="00EA19E6">
        <w:rPr>
          <w:rFonts w:ascii="Times New Roman" w:eastAsia="Times New Roman" w:hAnsi="Times New Roman"/>
          <w:sz w:val="24"/>
          <w:szCs w:val="26"/>
          <w:lang w:val="mk-MK" w:eastAsia="mk-MK"/>
        </w:rPr>
        <w:t xml:space="preserve"> претходно </w:t>
      </w:r>
      <w:r w:rsidR="00F1416C">
        <w:rPr>
          <w:rFonts w:ascii="Times New Roman" w:eastAsia="Times New Roman" w:hAnsi="Times New Roman"/>
          <w:sz w:val="24"/>
          <w:szCs w:val="26"/>
          <w:lang w:val="mk-MK" w:eastAsia="mk-MK"/>
        </w:rPr>
        <w:t xml:space="preserve">поради преоптовареност со бегалци и мигранти одредени држави членки на ЕУ веќе претходно не ги почитуваат и </w:t>
      </w:r>
      <w:r w:rsidR="00EA19E6">
        <w:rPr>
          <w:rFonts w:ascii="Times New Roman" w:eastAsia="Times New Roman" w:hAnsi="Times New Roman"/>
          <w:sz w:val="24"/>
          <w:szCs w:val="26"/>
          <w:lang w:val="mk-MK" w:eastAsia="mk-MK"/>
        </w:rPr>
        <w:t>одредбите на Даблинскиот договор</w:t>
      </w:r>
      <w:r w:rsidR="00F1416C">
        <w:rPr>
          <w:rFonts w:ascii="Times New Roman" w:eastAsia="Times New Roman" w:hAnsi="Times New Roman"/>
          <w:sz w:val="24"/>
          <w:szCs w:val="26"/>
          <w:lang w:val="mk-MK" w:eastAsia="mk-MK"/>
        </w:rPr>
        <w:t xml:space="preserve"> (регулатива)</w:t>
      </w:r>
      <w:r w:rsidR="00E936B8">
        <w:rPr>
          <w:rFonts w:ascii="Times New Roman" w:eastAsia="Times New Roman" w:hAnsi="Times New Roman"/>
          <w:sz w:val="24"/>
          <w:szCs w:val="26"/>
          <w:lang w:val="mk-MK" w:eastAsia="mk-MK"/>
        </w:rPr>
        <w:t>.</w:t>
      </w:r>
      <w:r w:rsidR="00A83182">
        <w:rPr>
          <w:rStyle w:val="FootnoteReference"/>
          <w:rFonts w:ascii="Times New Roman" w:eastAsia="Times New Roman" w:hAnsi="Times New Roman"/>
          <w:sz w:val="24"/>
          <w:szCs w:val="26"/>
          <w:lang w:val="mk-MK" w:eastAsia="mk-MK"/>
        </w:rPr>
        <w:footnoteReference w:id="6"/>
      </w:r>
      <w:r>
        <w:rPr>
          <w:rFonts w:ascii="Times New Roman" w:eastAsia="Times New Roman" w:hAnsi="Times New Roman"/>
          <w:sz w:val="24"/>
          <w:szCs w:val="26"/>
          <w:lang w:val="mk-MK" w:eastAsia="mk-MK"/>
        </w:rPr>
        <w:t xml:space="preserve"> </w:t>
      </w:r>
    </w:p>
    <w:p w:rsidR="00344621" w:rsidRDefault="00211B8C" w:rsidP="00495535">
      <w:pPr>
        <w:tabs>
          <w:tab w:val="left" w:pos="567"/>
          <w:tab w:val="left" w:pos="851"/>
        </w:tabs>
        <w:spacing w:after="0" w:line="360" w:lineRule="auto"/>
        <w:jc w:val="both"/>
        <w:rPr>
          <w:rFonts w:ascii="Times New Roman" w:eastAsia="Times New Roman" w:hAnsi="Times New Roman"/>
          <w:spacing w:val="2"/>
          <w:sz w:val="26"/>
          <w:szCs w:val="26"/>
          <w:lang w:val="mk-MK" w:eastAsia="mk-MK"/>
        </w:rPr>
      </w:pPr>
      <w:r w:rsidRPr="00F86959">
        <w:rPr>
          <w:rFonts w:ascii="Times New Roman" w:eastAsia="Times New Roman" w:hAnsi="Times New Roman"/>
          <w:spacing w:val="2"/>
          <w:sz w:val="26"/>
          <w:szCs w:val="26"/>
          <w:lang w:eastAsia="mk-MK"/>
        </w:rPr>
        <w:tab/>
      </w:r>
      <w:r w:rsidR="00F86959" w:rsidRPr="00344621">
        <w:rPr>
          <w:rFonts w:ascii="Times New Roman" w:eastAsia="Times New Roman" w:hAnsi="Times New Roman"/>
          <w:spacing w:val="2"/>
          <w:sz w:val="26"/>
          <w:szCs w:val="26"/>
          <w:lang w:val="mk-MK" w:eastAsia="mk-MK"/>
        </w:rPr>
        <w:t>С</w:t>
      </w:r>
      <w:r w:rsidRPr="00344621">
        <w:rPr>
          <w:rFonts w:ascii="Times New Roman" w:eastAsia="Times New Roman" w:hAnsi="Times New Roman"/>
          <w:spacing w:val="2"/>
          <w:sz w:val="26"/>
          <w:szCs w:val="26"/>
          <w:lang w:eastAsia="mk-MK"/>
        </w:rPr>
        <w:t xml:space="preserve">ите одлуки </w:t>
      </w:r>
      <w:r w:rsidR="00344621" w:rsidRPr="00344621">
        <w:rPr>
          <w:rFonts w:ascii="Times New Roman" w:eastAsia="Times New Roman" w:hAnsi="Times New Roman"/>
          <w:spacing w:val="2"/>
          <w:sz w:val="26"/>
          <w:szCs w:val="26"/>
          <w:lang w:val="mk-MK" w:eastAsia="mk-MK"/>
        </w:rPr>
        <w:t xml:space="preserve">кои </w:t>
      </w:r>
      <w:r w:rsidRPr="00344621">
        <w:rPr>
          <w:rFonts w:ascii="Times New Roman" w:eastAsia="Times New Roman" w:hAnsi="Times New Roman"/>
          <w:spacing w:val="2"/>
          <w:sz w:val="26"/>
          <w:szCs w:val="26"/>
          <w:lang w:val="mk-MK" w:eastAsia="mk-MK"/>
        </w:rPr>
        <w:t>беа</w:t>
      </w:r>
      <w:r w:rsidR="00344621" w:rsidRPr="00344621">
        <w:rPr>
          <w:rFonts w:ascii="Times New Roman" w:eastAsia="Times New Roman" w:hAnsi="Times New Roman"/>
          <w:spacing w:val="2"/>
          <w:sz w:val="26"/>
          <w:szCs w:val="26"/>
          <w:lang w:val="mk-MK" w:eastAsia="mk-MK"/>
        </w:rPr>
        <w:t xml:space="preserve"> донесени од страна на Европската комисија и Европскиот совет беа с</w:t>
      </w:r>
      <w:r w:rsidRPr="00344621">
        <w:rPr>
          <w:rFonts w:ascii="Times New Roman" w:eastAsia="Times New Roman" w:hAnsi="Times New Roman"/>
          <w:spacing w:val="2"/>
          <w:sz w:val="26"/>
          <w:szCs w:val="26"/>
          <w:lang w:eastAsia="mk-MK"/>
        </w:rPr>
        <w:t>о краток ,,здив” и истите нема некој поголем успех.</w:t>
      </w:r>
      <w:r w:rsidR="00344621" w:rsidRPr="00344621">
        <w:rPr>
          <w:rFonts w:ascii="Times New Roman" w:eastAsia="Times New Roman" w:hAnsi="Times New Roman"/>
          <w:spacing w:val="2"/>
          <w:sz w:val="26"/>
          <w:szCs w:val="26"/>
          <w:lang w:val="mk-MK" w:eastAsia="mk-MK"/>
        </w:rPr>
        <w:t xml:space="preserve"> Поради различниот пристап и различното гледање на работите, донесените одлуки беа проблематизирани веднаш по нивното донесување</w:t>
      </w:r>
      <w:r w:rsidR="00344621">
        <w:rPr>
          <w:rFonts w:ascii="Times New Roman" w:eastAsia="Times New Roman" w:hAnsi="Times New Roman"/>
          <w:spacing w:val="2"/>
          <w:sz w:val="26"/>
          <w:szCs w:val="26"/>
          <w:lang w:val="mk-MK" w:eastAsia="mk-MK"/>
        </w:rPr>
        <w:t>.</w:t>
      </w:r>
      <w:r w:rsidR="00344621" w:rsidRPr="00344621">
        <w:rPr>
          <w:rFonts w:ascii="Times New Roman" w:eastAsia="Times New Roman" w:hAnsi="Times New Roman"/>
          <w:spacing w:val="2"/>
          <w:sz w:val="26"/>
          <w:szCs w:val="26"/>
          <w:lang w:val="mk-MK" w:eastAsia="mk-MK"/>
        </w:rPr>
        <w:t xml:space="preserve"> </w:t>
      </w:r>
      <w:r w:rsidRPr="00344621">
        <w:rPr>
          <w:rFonts w:ascii="Times New Roman" w:eastAsia="Times New Roman" w:hAnsi="Times New Roman"/>
          <w:spacing w:val="2"/>
          <w:sz w:val="26"/>
          <w:szCs w:val="26"/>
          <w:lang w:eastAsia="mk-MK"/>
        </w:rPr>
        <w:t>Така на пр</w:t>
      </w:r>
      <w:r w:rsidR="00344621" w:rsidRPr="00344621">
        <w:rPr>
          <w:rFonts w:ascii="Times New Roman" w:eastAsia="Times New Roman" w:hAnsi="Times New Roman"/>
          <w:spacing w:val="2"/>
          <w:sz w:val="26"/>
          <w:szCs w:val="26"/>
          <w:lang w:val="mk-MK" w:eastAsia="mk-MK"/>
        </w:rPr>
        <w:t>имер</w:t>
      </w:r>
      <w:r w:rsidR="00F86959" w:rsidRPr="00344621">
        <w:rPr>
          <w:rFonts w:ascii="Times New Roman" w:eastAsia="Times New Roman" w:hAnsi="Times New Roman"/>
          <w:spacing w:val="2"/>
          <w:sz w:val="26"/>
          <w:szCs w:val="26"/>
          <w:lang w:val="mk-MK" w:eastAsia="mk-MK"/>
        </w:rPr>
        <w:t>:</w:t>
      </w:r>
      <w:r w:rsidRPr="00344621">
        <w:rPr>
          <w:rFonts w:ascii="Times New Roman" w:eastAsia="Times New Roman" w:hAnsi="Times New Roman"/>
          <w:spacing w:val="2"/>
          <w:sz w:val="26"/>
          <w:szCs w:val="26"/>
          <w:lang w:eastAsia="mk-MK"/>
        </w:rPr>
        <w:t xml:space="preserve"> </w:t>
      </w:r>
      <w:r w:rsidR="00344621" w:rsidRPr="00344621">
        <w:rPr>
          <w:rFonts w:ascii="Times New Roman" w:eastAsia="Times New Roman" w:hAnsi="Times New Roman"/>
          <w:spacing w:val="2"/>
          <w:sz w:val="26"/>
          <w:szCs w:val="26"/>
          <w:lang w:val="mk-MK" w:eastAsia="mk-MK"/>
        </w:rPr>
        <w:t>Д</w:t>
      </w:r>
      <w:r w:rsidR="00344621">
        <w:rPr>
          <w:rFonts w:ascii="Times New Roman" w:eastAsia="Times New Roman" w:hAnsi="Times New Roman"/>
          <w:spacing w:val="2"/>
          <w:sz w:val="26"/>
          <w:szCs w:val="26"/>
          <w:lang w:eastAsia="mk-MK"/>
        </w:rPr>
        <w:t>онесената одлука на Европската к</w:t>
      </w:r>
      <w:r w:rsidRPr="00344621">
        <w:rPr>
          <w:rFonts w:ascii="Times New Roman" w:eastAsia="Times New Roman" w:hAnsi="Times New Roman"/>
          <w:spacing w:val="2"/>
          <w:sz w:val="26"/>
          <w:szCs w:val="26"/>
          <w:lang w:eastAsia="mk-MK"/>
        </w:rPr>
        <w:t xml:space="preserve">омисија за </w:t>
      </w:r>
      <w:r w:rsidR="00344621" w:rsidRPr="00344621">
        <w:rPr>
          <w:rFonts w:ascii="Times New Roman" w:eastAsia="Times New Roman" w:hAnsi="Times New Roman"/>
          <w:spacing w:val="2"/>
          <w:sz w:val="26"/>
          <w:szCs w:val="26"/>
          <w:lang w:val="mk-MK" w:eastAsia="mk-MK"/>
        </w:rPr>
        <w:t xml:space="preserve">распределба на </w:t>
      </w:r>
      <w:r w:rsidRPr="00344621">
        <w:rPr>
          <w:rFonts w:ascii="Times New Roman" w:eastAsia="Times New Roman" w:hAnsi="Times New Roman"/>
          <w:spacing w:val="2"/>
          <w:sz w:val="26"/>
          <w:szCs w:val="26"/>
          <w:lang w:eastAsia="mk-MK"/>
        </w:rPr>
        <w:t xml:space="preserve">квоти за прием на бегалци (механизам за распределба на беглаците од Блискиот исток) во државите членки на ЕУ донесена е со надгласување. Незадоволни од оваа одлука </w:t>
      </w:r>
      <w:r w:rsidR="00344621" w:rsidRPr="00344621">
        <w:rPr>
          <w:rFonts w:ascii="Times New Roman" w:eastAsia="Times New Roman" w:hAnsi="Times New Roman"/>
          <w:spacing w:val="2"/>
          <w:sz w:val="26"/>
          <w:szCs w:val="26"/>
          <w:lang w:val="mk-MK" w:eastAsia="mk-MK"/>
        </w:rPr>
        <w:t>останаа</w:t>
      </w:r>
      <w:r w:rsidRPr="00344621">
        <w:rPr>
          <w:rFonts w:ascii="Times New Roman" w:eastAsia="Times New Roman" w:hAnsi="Times New Roman"/>
          <w:spacing w:val="2"/>
          <w:sz w:val="26"/>
          <w:szCs w:val="26"/>
          <w:lang w:eastAsia="mk-MK"/>
        </w:rPr>
        <w:t xml:space="preserve"> Чешка, Словачка, Полска и Унгарија. Словачкиот премиер Роберт Фико јавно изјави и покрена постапка за оспорување на оваа одлука пред Судот на правдата, бидејќи со неа сериозно е прекршена легислативата на ЕУ. Надгласувањето во Е</w:t>
      </w:r>
      <w:r w:rsidR="00344621" w:rsidRPr="00344621">
        <w:rPr>
          <w:rFonts w:ascii="Times New Roman" w:eastAsia="Times New Roman" w:hAnsi="Times New Roman"/>
          <w:spacing w:val="2"/>
          <w:sz w:val="26"/>
          <w:szCs w:val="26"/>
          <w:lang w:val="mk-MK" w:eastAsia="mk-MK"/>
        </w:rPr>
        <w:t>вропската комисија</w:t>
      </w:r>
      <w:r w:rsidRPr="00344621">
        <w:rPr>
          <w:rFonts w:ascii="Times New Roman" w:eastAsia="Times New Roman" w:hAnsi="Times New Roman"/>
          <w:spacing w:val="2"/>
          <w:sz w:val="26"/>
          <w:szCs w:val="26"/>
          <w:lang w:eastAsia="mk-MK"/>
        </w:rPr>
        <w:t xml:space="preserve"> по повод оваа донесена одлука, од страна на овие четири држави беше оквалификувано како </w:t>
      </w:r>
      <w:proofErr w:type="gramStart"/>
      <w:r w:rsidRPr="00344621">
        <w:rPr>
          <w:rFonts w:ascii="Times New Roman" w:eastAsia="Times New Roman" w:hAnsi="Times New Roman"/>
          <w:spacing w:val="2"/>
          <w:sz w:val="26"/>
          <w:szCs w:val="26"/>
          <w:lang w:eastAsia="mk-MK"/>
        </w:rPr>
        <w:t>,,диктатура</w:t>
      </w:r>
      <w:proofErr w:type="gramEnd"/>
      <w:r w:rsidRPr="00344621">
        <w:rPr>
          <w:rFonts w:ascii="Times New Roman" w:eastAsia="Times New Roman" w:hAnsi="Times New Roman"/>
          <w:spacing w:val="2"/>
          <w:sz w:val="26"/>
          <w:szCs w:val="26"/>
          <w:lang w:eastAsia="mk-MK"/>
        </w:rPr>
        <w:t>” на Брисел или мал успешен блицкриг на германската канцеларка Ангела Меркел.</w:t>
      </w:r>
      <w:r w:rsidR="00344621">
        <w:rPr>
          <w:rFonts w:ascii="Times New Roman" w:eastAsia="Times New Roman" w:hAnsi="Times New Roman"/>
          <w:spacing w:val="2"/>
          <w:sz w:val="26"/>
          <w:szCs w:val="26"/>
          <w:lang w:val="mk-MK" w:eastAsia="mk-MK"/>
        </w:rPr>
        <w:t xml:space="preserve"> </w:t>
      </w:r>
    </w:p>
    <w:p w:rsidR="00960F64" w:rsidRPr="00465C4A" w:rsidRDefault="00344621" w:rsidP="00495535">
      <w:pPr>
        <w:tabs>
          <w:tab w:val="left" w:pos="567"/>
          <w:tab w:val="left" w:pos="851"/>
        </w:tabs>
        <w:spacing w:after="0" w:line="360" w:lineRule="auto"/>
        <w:jc w:val="both"/>
        <w:rPr>
          <w:rFonts w:ascii="Times New Roman" w:eastAsia="Times New Roman" w:hAnsi="Times New Roman"/>
          <w:kern w:val="36"/>
          <w:sz w:val="26"/>
          <w:szCs w:val="26"/>
          <w:lang w:eastAsia="mk-MK"/>
        </w:rPr>
      </w:pPr>
      <w:r>
        <w:rPr>
          <w:rFonts w:ascii="Times New Roman" w:eastAsia="Times New Roman" w:hAnsi="Times New Roman"/>
          <w:spacing w:val="2"/>
          <w:sz w:val="26"/>
          <w:szCs w:val="26"/>
          <w:lang w:val="mk-MK" w:eastAsia="mk-MK"/>
        </w:rPr>
        <w:tab/>
      </w:r>
      <w:r w:rsidRPr="00465C4A">
        <w:rPr>
          <w:rFonts w:ascii="Times New Roman" w:eastAsia="Times New Roman" w:hAnsi="Times New Roman"/>
          <w:spacing w:val="2"/>
          <w:sz w:val="26"/>
          <w:szCs w:val="26"/>
          <w:lang w:val="mk-MK" w:eastAsia="mk-MK"/>
        </w:rPr>
        <w:t>Исто така н</w:t>
      </w:r>
      <w:r w:rsidR="00960F64" w:rsidRPr="00465C4A">
        <w:rPr>
          <w:rFonts w:ascii="Times New Roman" w:eastAsia="Times New Roman" w:hAnsi="Times New Roman"/>
          <w:spacing w:val="2"/>
          <w:sz w:val="26"/>
          <w:szCs w:val="26"/>
          <w:lang w:eastAsia="mk-MK"/>
        </w:rPr>
        <w:t xml:space="preserve">а мини-самитот кој се одржа во Брисел на крајот на месец октомври 2015 година </w:t>
      </w:r>
      <w:r w:rsidR="00465C4A">
        <w:rPr>
          <w:rFonts w:ascii="Times New Roman" w:eastAsia="Times New Roman" w:hAnsi="Times New Roman"/>
          <w:spacing w:val="2"/>
          <w:sz w:val="26"/>
          <w:szCs w:val="26"/>
          <w:lang w:val="mk-MK" w:eastAsia="mk-MK"/>
        </w:rPr>
        <w:t xml:space="preserve">дел од </w:t>
      </w:r>
      <w:r w:rsidR="00960F64" w:rsidRPr="00465C4A">
        <w:rPr>
          <w:rFonts w:ascii="Times New Roman" w:eastAsia="Times New Roman" w:hAnsi="Times New Roman"/>
          <w:sz w:val="26"/>
          <w:szCs w:val="26"/>
          <w:lang w:eastAsia="mk-MK"/>
        </w:rPr>
        <w:t>лидерите на Е</w:t>
      </w:r>
      <w:r w:rsidR="00465C4A" w:rsidRPr="00465C4A">
        <w:rPr>
          <w:rFonts w:ascii="Times New Roman" w:eastAsia="Times New Roman" w:hAnsi="Times New Roman"/>
          <w:sz w:val="26"/>
          <w:szCs w:val="26"/>
          <w:lang w:val="mk-MK" w:eastAsia="mk-MK"/>
        </w:rPr>
        <w:t>У и</w:t>
      </w:r>
      <w:r w:rsidR="00960F64" w:rsidRPr="00465C4A">
        <w:rPr>
          <w:rFonts w:ascii="Times New Roman" w:eastAsia="Times New Roman" w:hAnsi="Times New Roman"/>
          <w:sz w:val="26"/>
          <w:szCs w:val="26"/>
          <w:lang w:eastAsia="mk-MK"/>
        </w:rPr>
        <w:t xml:space="preserve"> на балканските земји се согласија со</w:t>
      </w:r>
      <w:r w:rsidR="00465C4A" w:rsidRPr="00465C4A">
        <w:rPr>
          <w:rFonts w:ascii="Times New Roman" w:eastAsia="Times New Roman" w:hAnsi="Times New Roman"/>
          <w:sz w:val="26"/>
          <w:szCs w:val="26"/>
          <w:lang w:val="mk-MK" w:eastAsia="mk-MK"/>
        </w:rPr>
        <w:t xml:space="preserve"> усвојување на</w:t>
      </w:r>
      <w:r w:rsidR="00960F64" w:rsidRPr="00465C4A">
        <w:rPr>
          <w:rFonts w:ascii="Times New Roman" w:eastAsia="Times New Roman" w:hAnsi="Times New Roman"/>
          <w:sz w:val="26"/>
          <w:szCs w:val="26"/>
          <w:lang w:eastAsia="mk-MK"/>
        </w:rPr>
        <w:t xml:space="preserve"> Акционен план од 17 точки за соработка во справувањето со бранот бегалци и мигранти кои минуваат низ Балканот</w:t>
      </w:r>
      <w:r w:rsidR="00D87961">
        <w:rPr>
          <w:rStyle w:val="FootnoteReference"/>
          <w:rFonts w:ascii="Times New Roman" w:eastAsia="Times New Roman" w:hAnsi="Times New Roman"/>
          <w:sz w:val="26"/>
          <w:szCs w:val="26"/>
          <w:lang w:eastAsia="mk-MK"/>
        </w:rPr>
        <w:footnoteReference w:id="7"/>
      </w:r>
      <w:r w:rsidR="00960F64" w:rsidRPr="00465C4A">
        <w:rPr>
          <w:rFonts w:ascii="Times New Roman" w:eastAsia="Times New Roman" w:hAnsi="Times New Roman"/>
          <w:sz w:val="26"/>
          <w:szCs w:val="26"/>
          <w:lang w:eastAsia="mk-MK"/>
        </w:rPr>
        <w:t xml:space="preserve">. </w:t>
      </w:r>
      <w:r w:rsidR="00465C4A" w:rsidRPr="00465C4A">
        <w:rPr>
          <w:rFonts w:ascii="Times New Roman" w:eastAsia="Times New Roman" w:hAnsi="Times New Roman"/>
          <w:sz w:val="26"/>
          <w:szCs w:val="26"/>
          <w:lang w:val="mk-MK" w:eastAsia="mk-MK"/>
        </w:rPr>
        <w:t xml:space="preserve">И оваа донесена одлука </w:t>
      </w:r>
      <w:r w:rsidR="00465C4A" w:rsidRPr="00465C4A">
        <w:rPr>
          <w:rFonts w:ascii="Times New Roman" w:eastAsia="Times New Roman" w:hAnsi="Times New Roman"/>
          <w:sz w:val="26"/>
          <w:szCs w:val="26"/>
          <w:lang w:val="mk-MK" w:eastAsia="mk-MK"/>
        </w:rPr>
        <w:lastRenderedPageBreak/>
        <w:t>уште на старт беше оспор</w:t>
      </w:r>
      <w:r w:rsidR="00465C4A">
        <w:rPr>
          <w:rFonts w:ascii="Times New Roman" w:eastAsia="Times New Roman" w:hAnsi="Times New Roman"/>
          <w:sz w:val="26"/>
          <w:szCs w:val="26"/>
          <w:lang w:val="mk-MK" w:eastAsia="mk-MK"/>
        </w:rPr>
        <w:t>ена</w:t>
      </w:r>
      <w:r w:rsidR="00465C4A" w:rsidRPr="00465C4A">
        <w:rPr>
          <w:rFonts w:ascii="Times New Roman" w:eastAsia="Times New Roman" w:hAnsi="Times New Roman"/>
          <w:sz w:val="26"/>
          <w:szCs w:val="26"/>
          <w:lang w:val="mk-MK" w:eastAsia="mk-MK"/>
        </w:rPr>
        <w:t xml:space="preserve">, а времето покажа дека Република Грција </w:t>
      </w:r>
      <w:r w:rsidR="00D87961">
        <w:rPr>
          <w:rFonts w:ascii="Times New Roman" w:eastAsia="Times New Roman" w:hAnsi="Times New Roman"/>
          <w:sz w:val="26"/>
          <w:szCs w:val="26"/>
          <w:lang w:val="mk-MK" w:eastAsia="mk-MK"/>
        </w:rPr>
        <w:t>в</w:t>
      </w:r>
      <w:r w:rsidR="00465C4A" w:rsidRPr="00465C4A">
        <w:rPr>
          <w:rFonts w:ascii="Times New Roman" w:eastAsia="Times New Roman" w:hAnsi="Times New Roman"/>
          <w:sz w:val="26"/>
          <w:szCs w:val="26"/>
          <w:lang w:val="mk-MK" w:eastAsia="mk-MK"/>
        </w:rPr>
        <w:t>оопшто не се ни потруди истата да ја спроведе во пракса, туку отворено ја опструираше нејзината реализација.</w:t>
      </w:r>
      <w:r w:rsidR="00960F64" w:rsidRPr="00465C4A">
        <w:rPr>
          <w:rFonts w:ascii="Times New Roman" w:eastAsia="Times New Roman" w:hAnsi="Times New Roman"/>
          <w:spacing w:val="2"/>
          <w:sz w:val="26"/>
          <w:szCs w:val="26"/>
          <w:lang w:eastAsia="mk-MK"/>
        </w:rPr>
        <w:t xml:space="preserve"> </w:t>
      </w:r>
      <w:r w:rsidR="00465C4A" w:rsidRPr="00465C4A">
        <w:rPr>
          <w:rFonts w:ascii="Times New Roman" w:eastAsia="Times New Roman" w:hAnsi="Times New Roman"/>
          <w:spacing w:val="2"/>
          <w:sz w:val="26"/>
          <w:szCs w:val="26"/>
          <w:lang w:val="mk-MK" w:eastAsia="mk-MK"/>
        </w:rPr>
        <w:t>Овој самит се чини дека беше свикан н</w:t>
      </w:r>
      <w:r w:rsidR="00960F64" w:rsidRPr="00465C4A">
        <w:rPr>
          <w:rFonts w:ascii="Times New Roman" w:eastAsia="Times New Roman" w:hAnsi="Times New Roman"/>
          <w:spacing w:val="2"/>
          <w:sz w:val="26"/>
          <w:szCs w:val="26"/>
          <w:lang w:eastAsia="mk-MK"/>
        </w:rPr>
        <w:t xml:space="preserve">абрзина </w:t>
      </w:r>
      <w:r w:rsidR="00465C4A" w:rsidRPr="00465C4A">
        <w:rPr>
          <w:rFonts w:ascii="Times New Roman" w:eastAsia="Times New Roman" w:hAnsi="Times New Roman"/>
          <w:spacing w:val="2"/>
          <w:sz w:val="26"/>
          <w:szCs w:val="26"/>
          <w:lang w:val="mk-MK" w:eastAsia="mk-MK"/>
        </w:rPr>
        <w:t>и истиот не</w:t>
      </w:r>
      <w:r w:rsidR="00960F64" w:rsidRPr="00465C4A">
        <w:rPr>
          <w:rFonts w:ascii="Times New Roman" w:eastAsia="Times New Roman" w:hAnsi="Times New Roman"/>
          <w:spacing w:val="2"/>
          <w:sz w:val="26"/>
          <w:szCs w:val="26"/>
          <w:lang w:eastAsia="mk-MK"/>
        </w:rPr>
        <w:t xml:space="preserve"> ги реши суштинските проблеми. </w:t>
      </w:r>
      <w:r w:rsidR="00465C4A" w:rsidRPr="00465C4A">
        <w:rPr>
          <w:rFonts w:ascii="Times New Roman" w:eastAsia="Times New Roman" w:hAnsi="Times New Roman"/>
          <w:spacing w:val="2"/>
          <w:sz w:val="26"/>
          <w:szCs w:val="26"/>
          <w:lang w:val="mk-MK" w:eastAsia="mk-MK"/>
        </w:rPr>
        <w:t>Остана д</w:t>
      </w:r>
      <w:r w:rsidR="00821127" w:rsidRPr="00465C4A">
        <w:rPr>
          <w:rFonts w:ascii="Times New Roman" w:eastAsia="Times New Roman" w:hAnsi="Times New Roman"/>
          <w:spacing w:val="2"/>
          <w:sz w:val="26"/>
          <w:szCs w:val="26"/>
          <w:lang w:eastAsia="mk-MK"/>
        </w:rPr>
        <w:t xml:space="preserve">илемата зошто </w:t>
      </w:r>
      <w:r w:rsidR="00465C4A" w:rsidRPr="00465C4A">
        <w:rPr>
          <w:rFonts w:ascii="Times New Roman" w:eastAsia="Times New Roman" w:hAnsi="Times New Roman"/>
          <w:spacing w:val="2"/>
          <w:sz w:val="26"/>
          <w:szCs w:val="26"/>
          <w:lang w:val="mk-MK" w:eastAsia="mk-MK"/>
        </w:rPr>
        <w:t xml:space="preserve">на смитот </w:t>
      </w:r>
      <w:r w:rsidR="00821127" w:rsidRPr="00465C4A">
        <w:rPr>
          <w:rFonts w:ascii="Times New Roman" w:eastAsia="Times New Roman" w:hAnsi="Times New Roman"/>
          <w:spacing w:val="2"/>
          <w:sz w:val="26"/>
          <w:szCs w:val="26"/>
          <w:lang w:eastAsia="mk-MK"/>
        </w:rPr>
        <w:t xml:space="preserve">не беше поканета </w:t>
      </w:r>
      <w:r w:rsidR="00960F64" w:rsidRPr="00465C4A">
        <w:rPr>
          <w:rFonts w:ascii="Times New Roman" w:eastAsia="Times New Roman" w:hAnsi="Times New Roman"/>
          <w:spacing w:val="2"/>
          <w:sz w:val="26"/>
          <w:szCs w:val="26"/>
          <w:lang w:eastAsia="mk-MK"/>
        </w:rPr>
        <w:t>Турција од каде постојано доаѓаат нови бегалци кон Балканот, но исто така не е јасно зошто на овој самит не беа поканети Италија и Франција како држави кои исто така се подложни на удар на бегалскте бранови.</w:t>
      </w:r>
      <w:r w:rsidR="00960F64" w:rsidRPr="00465C4A">
        <w:rPr>
          <w:rFonts w:ascii="Times New Roman" w:eastAsia="Times New Roman" w:hAnsi="Times New Roman"/>
          <w:kern w:val="36"/>
          <w:sz w:val="26"/>
          <w:szCs w:val="26"/>
          <w:lang w:eastAsia="mk-MK"/>
        </w:rPr>
        <w:t xml:space="preserve"> </w:t>
      </w:r>
    </w:p>
    <w:p w:rsidR="00960F64" w:rsidRDefault="00821127" w:rsidP="00495535">
      <w:pPr>
        <w:tabs>
          <w:tab w:val="left" w:pos="851"/>
        </w:tabs>
        <w:spacing w:after="0" w:line="360" w:lineRule="auto"/>
        <w:ind w:firstLine="567"/>
        <w:jc w:val="both"/>
        <w:rPr>
          <w:rFonts w:ascii="Times New Roman" w:eastAsia="Times New Roman" w:hAnsi="Times New Roman"/>
          <w:kern w:val="36"/>
          <w:sz w:val="26"/>
          <w:szCs w:val="26"/>
          <w:lang w:val="mk-MK" w:eastAsia="mk-MK"/>
        </w:rPr>
      </w:pPr>
      <w:r>
        <w:rPr>
          <w:rFonts w:ascii="Times New Roman" w:eastAsia="Times New Roman" w:hAnsi="Times New Roman"/>
          <w:kern w:val="36"/>
          <w:sz w:val="26"/>
          <w:szCs w:val="26"/>
          <w:lang w:val="mk-MK" w:eastAsia="mk-MK"/>
        </w:rPr>
        <w:t xml:space="preserve">Од </w:t>
      </w:r>
      <w:r w:rsidRPr="00821127">
        <w:rPr>
          <w:rFonts w:ascii="Times New Roman" w:eastAsia="Times New Roman" w:hAnsi="Times New Roman"/>
          <w:kern w:val="36"/>
          <w:sz w:val="26"/>
          <w:szCs w:val="26"/>
          <w:lang w:val="mk-MK" w:eastAsia="mk-MK"/>
        </w:rPr>
        <w:t xml:space="preserve">анализата на </w:t>
      </w:r>
      <w:r w:rsidR="00587F80">
        <w:rPr>
          <w:rFonts w:ascii="Times New Roman" w:eastAsia="Times New Roman" w:hAnsi="Times New Roman"/>
          <w:kern w:val="36"/>
          <w:sz w:val="26"/>
          <w:szCs w:val="26"/>
          <w:lang w:val="mk-MK" w:eastAsia="mk-MK"/>
        </w:rPr>
        <w:t xml:space="preserve">Акциониот </w:t>
      </w:r>
      <w:r w:rsidRPr="00821127">
        <w:rPr>
          <w:rFonts w:ascii="Times New Roman" w:eastAsia="Times New Roman" w:hAnsi="Times New Roman"/>
          <w:kern w:val="36"/>
          <w:sz w:val="26"/>
          <w:szCs w:val="26"/>
          <w:lang w:val="mk-MK" w:eastAsia="mk-MK"/>
        </w:rPr>
        <w:t>план се доби</w:t>
      </w:r>
      <w:r w:rsidR="00D87961">
        <w:rPr>
          <w:rFonts w:ascii="Times New Roman" w:eastAsia="Times New Roman" w:hAnsi="Times New Roman"/>
          <w:kern w:val="36"/>
          <w:sz w:val="26"/>
          <w:szCs w:val="26"/>
          <w:lang w:val="mk-MK" w:eastAsia="mk-MK"/>
        </w:rPr>
        <w:t>ва</w:t>
      </w:r>
      <w:r w:rsidRPr="00821127">
        <w:rPr>
          <w:rFonts w:ascii="Times New Roman" w:eastAsia="Times New Roman" w:hAnsi="Times New Roman"/>
          <w:kern w:val="36"/>
          <w:sz w:val="26"/>
          <w:szCs w:val="26"/>
          <w:lang w:val="mk-MK" w:eastAsia="mk-MK"/>
        </w:rPr>
        <w:t xml:space="preserve"> впечаток дека</w:t>
      </w:r>
      <w:r w:rsidR="00960F64" w:rsidRPr="00821127">
        <w:rPr>
          <w:rFonts w:ascii="Times New Roman" w:hAnsi="Times New Roman"/>
          <w:sz w:val="26"/>
          <w:szCs w:val="26"/>
          <w:shd w:val="clear" w:color="auto" w:fill="FFFFFF"/>
        </w:rPr>
        <w:t xml:space="preserve"> ,,</w:t>
      </w:r>
      <w:r w:rsidRPr="00821127">
        <w:rPr>
          <w:rFonts w:ascii="Times New Roman" w:hAnsi="Times New Roman"/>
          <w:sz w:val="26"/>
          <w:szCs w:val="26"/>
          <w:shd w:val="clear" w:color="auto" w:fill="FFFFFF"/>
          <w:lang w:val="mk-MK"/>
        </w:rPr>
        <w:t>валканата</w:t>
      </w:r>
      <w:r w:rsidR="00960F64" w:rsidRPr="00821127">
        <w:rPr>
          <w:rFonts w:ascii="Times New Roman" w:hAnsi="Times New Roman"/>
          <w:sz w:val="26"/>
          <w:szCs w:val="26"/>
          <w:shd w:val="clear" w:color="auto" w:fill="FFFFFF"/>
        </w:rPr>
        <w:t xml:space="preserve"> работа” што германската канцеларка Меркел неможе да ја заврши во својата држава </w:t>
      </w:r>
      <w:r w:rsidR="00D87961">
        <w:rPr>
          <w:rFonts w:ascii="Times New Roman" w:hAnsi="Times New Roman"/>
          <w:sz w:val="26"/>
          <w:szCs w:val="26"/>
          <w:shd w:val="clear" w:color="auto" w:fill="FFFFFF"/>
          <w:lang w:val="mk-MK"/>
        </w:rPr>
        <w:t xml:space="preserve">дел од лидерите на ЕУ </w:t>
      </w:r>
      <w:r w:rsidR="00960F64" w:rsidRPr="00821127">
        <w:rPr>
          <w:rFonts w:ascii="Times New Roman" w:hAnsi="Times New Roman"/>
          <w:sz w:val="26"/>
          <w:szCs w:val="26"/>
          <w:shd w:val="clear" w:color="auto" w:fill="FFFFFF"/>
        </w:rPr>
        <w:t>реш</w:t>
      </w:r>
      <w:r w:rsidRPr="00821127">
        <w:rPr>
          <w:rFonts w:ascii="Times New Roman" w:hAnsi="Times New Roman"/>
          <w:sz w:val="26"/>
          <w:szCs w:val="26"/>
          <w:shd w:val="clear" w:color="auto" w:fill="FFFFFF"/>
          <w:lang w:val="mk-MK"/>
        </w:rPr>
        <w:t>ија</w:t>
      </w:r>
      <w:r w:rsidR="00960F64" w:rsidRPr="00821127">
        <w:rPr>
          <w:rFonts w:ascii="Times New Roman" w:hAnsi="Times New Roman"/>
          <w:sz w:val="26"/>
          <w:szCs w:val="26"/>
          <w:shd w:val="clear" w:color="auto" w:fill="FFFFFF"/>
        </w:rPr>
        <w:t xml:space="preserve"> </w:t>
      </w:r>
      <w:r w:rsidR="00D87961">
        <w:rPr>
          <w:rFonts w:ascii="Times New Roman" w:hAnsi="Times New Roman"/>
          <w:sz w:val="26"/>
          <w:szCs w:val="26"/>
          <w:shd w:val="clear" w:color="auto" w:fill="FFFFFF"/>
          <w:lang w:val="mk-MK"/>
        </w:rPr>
        <w:t xml:space="preserve">таа </w:t>
      </w:r>
      <w:r w:rsidR="00960F64" w:rsidRPr="00821127">
        <w:rPr>
          <w:rFonts w:ascii="Times New Roman" w:hAnsi="Times New Roman"/>
          <w:sz w:val="26"/>
          <w:szCs w:val="26"/>
          <w:shd w:val="clear" w:color="auto" w:fill="FFFFFF"/>
        </w:rPr>
        <w:t>да се заврши во земјите од Западен Балкан</w:t>
      </w:r>
      <w:r w:rsidR="00587F80">
        <w:rPr>
          <w:rFonts w:ascii="Times New Roman" w:hAnsi="Times New Roman"/>
          <w:sz w:val="26"/>
          <w:szCs w:val="26"/>
          <w:shd w:val="clear" w:color="auto" w:fill="FFFFFF"/>
          <w:lang w:val="mk-MK"/>
        </w:rPr>
        <w:t>.</w:t>
      </w:r>
      <w:r w:rsidR="00960F64" w:rsidRPr="00821127">
        <w:rPr>
          <w:rFonts w:ascii="Times New Roman" w:hAnsi="Times New Roman"/>
          <w:sz w:val="26"/>
          <w:szCs w:val="26"/>
          <w:shd w:val="clear" w:color="auto" w:fill="FFFFFF"/>
        </w:rPr>
        <w:t xml:space="preserve"> </w:t>
      </w:r>
      <w:r w:rsidRPr="00821127">
        <w:rPr>
          <w:rFonts w:ascii="Times New Roman" w:hAnsi="Times New Roman"/>
          <w:sz w:val="26"/>
          <w:szCs w:val="26"/>
          <w:shd w:val="clear" w:color="auto" w:fill="FFFFFF"/>
          <w:lang w:val="mk-MK"/>
        </w:rPr>
        <w:t>Се раб</w:t>
      </w:r>
      <w:r w:rsidR="00960F64" w:rsidRPr="00821127">
        <w:rPr>
          <w:rFonts w:ascii="Times New Roman" w:hAnsi="Times New Roman"/>
          <w:sz w:val="26"/>
          <w:szCs w:val="26"/>
          <w:shd w:val="clear" w:color="auto" w:fill="FFFFFF"/>
        </w:rPr>
        <w:t xml:space="preserve">оти за </w:t>
      </w:r>
      <w:r w:rsidR="00960F64" w:rsidRPr="00D87961">
        <w:rPr>
          <w:rFonts w:ascii="Times New Roman" w:hAnsi="Times New Roman"/>
          <w:sz w:val="26"/>
          <w:szCs w:val="26"/>
          <w:shd w:val="clear" w:color="auto" w:fill="FFFFFF"/>
        </w:rPr>
        <w:t>т</w:t>
      </w:r>
      <w:r w:rsidR="00960F64" w:rsidRPr="00D87961">
        <w:rPr>
          <w:rFonts w:ascii="Times New Roman" w:hAnsi="Times New Roman"/>
          <w:sz w:val="26"/>
          <w:szCs w:val="26"/>
          <w:shd w:val="clear" w:color="auto" w:fill="FFFFFF"/>
          <w:lang w:val="mk-MK"/>
        </w:rPr>
        <w:t>.</w:t>
      </w:r>
      <w:r w:rsidR="00960F64" w:rsidRPr="00D87961">
        <w:rPr>
          <w:rFonts w:ascii="Times New Roman" w:hAnsi="Times New Roman"/>
          <w:sz w:val="26"/>
          <w:szCs w:val="26"/>
          <w:shd w:val="clear" w:color="auto" w:fill="FFFFFF"/>
        </w:rPr>
        <w:t>н ,,сортирање” на бегалците за тоа ко</w:t>
      </w:r>
      <w:r w:rsidR="00960F64" w:rsidRPr="00D87961">
        <w:rPr>
          <w:rStyle w:val="textexposedshow"/>
          <w:rFonts w:ascii="Times New Roman" w:hAnsi="Times New Roman"/>
          <w:sz w:val="26"/>
          <w:szCs w:val="26"/>
          <w:shd w:val="clear" w:color="auto" w:fill="FFFFFF"/>
        </w:rPr>
        <w:t>ј ќе може во иднина да добие азил во Германија и останатите европски држави, а ко</w:t>
      </w:r>
      <w:r w:rsidR="00960F64" w:rsidRPr="00D87961">
        <w:rPr>
          <w:rStyle w:val="textexposedshow"/>
          <w:rFonts w:ascii="Times New Roman" w:hAnsi="Times New Roman"/>
          <w:sz w:val="26"/>
          <w:szCs w:val="26"/>
          <w:shd w:val="clear" w:color="auto" w:fill="FFFFFF"/>
          <w:lang w:val="mk-MK"/>
        </w:rPr>
        <w:t>и</w:t>
      </w:r>
      <w:r w:rsidR="00960F64" w:rsidRPr="00D87961">
        <w:rPr>
          <w:rStyle w:val="textexposedshow"/>
          <w:rFonts w:ascii="Times New Roman" w:hAnsi="Times New Roman"/>
          <w:sz w:val="26"/>
          <w:szCs w:val="26"/>
          <w:shd w:val="clear" w:color="auto" w:fill="FFFFFF"/>
        </w:rPr>
        <w:t xml:space="preserve"> </w:t>
      </w:r>
      <w:r w:rsidR="00960F64" w:rsidRPr="00D87961">
        <w:rPr>
          <w:rStyle w:val="textexposedshow"/>
          <w:rFonts w:ascii="Times New Roman" w:hAnsi="Times New Roman"/>
          <w:sz w:val="26"/>
          <w:szCs w:val="26"/>
          <w:shd w:val="clear" w:color="auto" w:fill="FFFFFF"/>
          <w:lang w:val="mk-MK"/>
        </w:rPr>
        <w:t xml:space="preserve">од нив </w:t>
      </w:r>
      <w:r w:rsidR="00960F64" w:rsidRPr="00D87961">
        <w:rPr>
          <w:rStyle w:val="textexposedshow"/>
          <w:rFonts w:ascii="Times New Roman" w:hAnsi="Times New Roman"/>
          <w:sz w:val="26"/>
          <w:szCs w:val="26"/>
          <w:shd w:val="clear" w:color="auto" w:fill="FFFFFF"/>
        </w:rPr>
        <w:t>ќе бид</w:t>
      </w:r>
      <w:r w:rsidR="00960F64" w:rsidRPr="00D87961">
        <w:rPr>
          <w:rStyle w:val="textexposedshow"/>
          <w:rFonts w:ascii="Times New Roman" w:hAnsi="Times New Roman"/>
          <w:sz w:val="26"/>
          <w:szCs w:val="26"/>
          <w:shd w:val="clear" w:color="auto" w:fill="FFFFFF"/>
          <w:lang w:val="mk-MK"/>
        </w:rPr>
        <w:t>ат</w:t>
      </w:r>
      <w:r w:rsidR="00960F64" w:rsidRPr="00D87961">
        <w:rPr>
          <w:rStyle w:val="textexposedshow"/>
          <w:rFonts w:ascii="Times New Roman" w:hAnsi="Times New Roman"/>
          <w:sz w:val="26"/>
          <w:szCs w:val="26"/>
          <w:shd w:val="clear" w:color="auto" w:fill="FFFFFF"/>
        </w:rPr>
        <w:t xml:space="preserve"> депортиран</w:t>
      </w:r>
      <w:r w:rsidR="00960F64" w:rsidRPr="00D87961">
        <w:rPr>
          <w:rStyle w:val="textexposedshow"/>
          <w:rFonts w:ascii="Times New Roman" w:hAnsi="Times New Roman"/>
          <w:sz w:val="26"/>
          <w:szCs w:val="26"/>
          <w:shd w:val="clear" w:color="auto" w:fill="FFFFFF"/>
          <w:lang w:val="mk-MK"/>
        </w:rPr>
        <w:t>и</w:t>
      </w:r>
      <w:r w:rsidR="00960F64" w:rsidRPr="00D87961">
        <w:rPr>
          <w:rStyle w:val="textexposedshow"/>
          <w:rFonts w:ascii="Times New Roman" w:hAnsi="Times New Roman"/>
          <w:sz w:val="26"/>
          <w:szCs w:val="26"/>
          <w:shd w:val="clear" w:color="auto" w:fill="FFFFFF"/>
        </w:rPr>
        <w:t xml:space="preserve"> назад </w:t>
      </w:r>
      <w:r w:rsidR="00960F64" w:rsidRPr="00D87961">
        <w:rPr>
          <w:rStyle w:val="textexposedshow"/>
          <w:rFonts w:ascii="Times New Roman" w:hAnsi="Times New Roman"/>
          <w:sz w:val="26"/>
          <w:szCs w:val="26"/>
          <w:shd w:val="clear" w:color="auto" w:fill="FFFFFF"/>
          <w:lang w:val="mk-MK"/>
        </w:rPr>
        <w:t>в</w:t>
      </w:r>
      <w:r w:rsidR="00960F64" w:rsidRPr="00D87961">
        <w:rPr>
          <w:rStyle w:val="textexposedshow"/>
          <w:rFonts w:ascii="Times New Roman" w:hAnsi="Times New Roman"/>
          <w:sz w:val="26"/>
          <w:szCs w:val="26"/>
          <w:shd w:val="clear" w:color="auto" w:fill="FFFFFF"/>
        </w:rPr>
        <w:t>о</w:t>
      </w:r>
      <w:r w:rsidR="00960F64" w:rsidRPr="00D87961">
        <w:rPr>
          <w:rStyle w:val="textexposedshow"/>
          <w:rFonts w:ascii="Times New Roman" w:hAnsi="Times New Roman"/>
          <w:sz w:val="26"/>
          <w:szCs w:val="26"/>
          <w:shd w:val="clear" w:color="auto" w:fill="FFFFFF"/>
          <w:lang w:val="mk-MK"/>
        </w:rPr>
        <w:t xml:space="preserve"> </w:t>
      </w:r>
      <w:r w:rsidR="00960F64" w:rsidRPr="00D87961">
        <w:rPr>
          <w:rStyle w:val="textexposedshow"/>
          <w:rFonts w:ascii="Times New Roman" w:hAnsi="Times New Roman"/>
          <w:sz w:val="26"/>
          <w:szCs w:val="26"/>
          <w:shd w:val="clear" w:color="auto" w:fill="FFFFFF"/>
        </w:rPr>
        <w:t>држава</w:t>
      </w:r>
      <w:r w:rsidR="00960F64" w:rsidRPr="00D87961">
        <w:rPr>
          <w:rStyle w:val="textexposedshow"/>
          <w:rFonts w:ascii="Times New Roman" w:hAnsi="Times New Roman"/>
          <w:sz w:val="26"/>
          <w:szCs w:val="26"/>
          <w:shd w:val="clear" w:color="auto" w:fill="FFFFFF"/>
          <w:lang w:val="mk-MK"/>
        </w:rPr>
        <w:t xml:space="preserve">ите од </w:t>
      </w:r>
      <w:r w:rsidR="00960F64" w:rsidRPr="00D87961">
        <w:rPr>
          <w:rStyle w:val="textexposedshow"/>
          <w:rFonts w:ascii="Times New Roman" w:hAnsi="Times New Roman"/>
          <w:sz w:val="26"/>
          <w:szCs w:val="26"/>
          <w:shd w:val="clear" w:color="auto" w:fill="FFFFFF"/>
        </w:rPr>
        <w:t xml:space="preserve">каде што </w:t>
      </w:r>
      <w:r w:rsidR="00960F64" w:rsidRPr="00D87961">
        <w:rPr>
          <w:rStyle w:val="textexposedshow"/>
          <w:rFonts w:ascii="Times New Roman" w:hAnsi="Times New Roman"/>
          <w:sz w:val="26"/>
          <w:szCs w:val="26"/>
          <w:shd w:val="clear" w:color="auto" w:fill="FFFFFF"/>
          <w:lang w:val="mk-MK"/>
        </w:rPr>
        <w:t>се дојдени</w:t>
      </w:r>
      <w:r w:rsidR="00960F64" w:rsidRPr="00D87961">
        <w:rPr>
          <w:rStyle w:val="textexposedshow"/>
          <w:rFonts w:ascii="Times New Roman" w:hAnsi="Times New Roman"/>
          <w:sz w:val="26"/>
          <w:szCs w:val="26"/>
          <w:shd w:val="clear" w:color="auto" w:fill="FFFFFF"/>
        </w:rPr>
        <w:t>.</w:t>
      </w:r>
      <w:r w:rsidRPr="00D87961">
        <w:rPr>
          <w:rStyle w:val="textexposedshow"/>
          <w:rFonts w:ascii="Times New Roman" w:hAnsi="Times New Roman"/>
          <w:sz w:val="26"/>
          <w:szCs w:val="26"/>
          <w:shd w:val="clear" w:color="auto" w:fill="FFFFFF"/>
          <w:lang w:val="mk-MK"/>
        </w:rPr>
        <w:t xml:space="preserve"> </w:t>
      </w:r>
      <w:r>
        <w:rPr>
          <w:rFonts w:ascii="Times New Roman" w:eastAsia="Times New Roman" w:hAnsi="Times New Roman"/>
          <w:kern w:val="36"/>
          <w:sz w:val="26"/>
          <w:szCs w:val="26"/>
          <w:lang w:val="mk-MK" w:eastAsia="mk-MK"/>
        </w:rPr>
        <w:t>Амбициозниот акционен план поради некооперат</w:t>
      </w:r>
      <w:r w:rsidR="00D87961">
        <w:rPr>
          <w:rFonts w:ascii="Times New Roman" w:eastAsia="Times New Roman" w:hAnsi="Times New Roman"/>
          <w:kern w:val="36"/>
          <w:sz w:val="26"/>
          <w:szCs w:val="26"/>
          <w:lang w:val="mk-MK" w:eastAsia="mk-MK"/>
        </w:rPr>
        <w:t>и</w:t>
      </w:r>
      <w:r>
        <w:rPr>
          <w:rFonts w:ascii="Times New Roman" w:eastAsia="Times New Roman" w:hAnsi="Times New Roman"/>
          <w:kern w:val="36"/>
          <w:sz w:val="26"/>
          <w:szCs w:val="26"/>
          <w:lang w:val="mk-MK" w:eastAsia="mk-MK"/>
        </w:rPr>
        <w:t>вноста на Грција речиси и воопшто не заживеа</w:t>
      </w:r>
      <w:r w:rsidR="00D87961">
        <w:rPr>
          <w:rFonts w:ascii="Times New Roman" w:eastAsia="Times New Roman" w:hAnsi="Times New Roman"/>
          <w:kern w:val="36"/>
          <w:sz w:val="26"/>
          <w:szCs w:val="26"/>
          <w:lang w:val="mk-MK" w:eastAsia="mk-MK"/>
        </w:rPr>
        <w:t>.</w:t>
      </w:r>
    </w:p>
    <w:p w:rsidR="006E5EF1" w:rsidRPr="00FE6493" w:rsidRDefault="00A71217" w:rsidP="00495535">
      <w:pPr>
        <w:spacing w:after="0" w:line="360" w:lineRule="auto"/>
        <w:jc w:val="both"/>
        <w:rPr>
          <w:rFonts w:ascii="Times New Roman" w:eastAsia="Times New Roman" w:hAnsi="Times New Roman"/>
          <w:kern w:val="36"/>
          <w:sz w:val="24"/>
          <w:szCs w:val="24"/>
          <w:lang w:eastAsia="mk-MK"/>
        </w:rPr>
      </w:pPr>
      <w:r>
        <w:rPr>
          <w:rFonts w:ascii="Times New Roman" w:eastAsia="Times New Roman" w:hAnsi="Times New Roman"/>
          <w:kern w:val="36"/>
          <w:sz w:val="26"/>
          <w:szCs w:val="26"/>
          <w:lang w:val="mk-MK" w:eastAsia="mk-MK"/>
        </w:rPr>
        <w:lastRenderedPageBreak/>
        <w:t xml:space="preserve">         </w:t>
      </w:r>
      <w:r w:rsidRPr="00A71217">
        <w:rPr>
          <w:rFonts w:ascii="Times New Roman" w:eastAsia="Times New Roman" w:hAnsi="Times New Roman"/>
          <w:kern w:val="36"/>
          <w:sz w:val="24"/>
          <w:szCs w:val="24"/>
          <w:lang w:val="mk-MK" w:eastAsia="mk-MK"/>
        </w:rPr>
        <w:t>Во меѓувреме л</w:t>
      </w:r>
      <w:r w:rsidR="00587F80" w:rsidRPr="00A71217">
        <w:rPr>
          <w:rFonts w:ascii="Times New Roman" w:eastAsia="Times New Roman" w:hAnsi="Times New Roman"/>
          <w:kern w:val="36"/>
          <w:sz w:val="24"/>
          <w:szCs w:val="24"/>
          <w:lang w:eastAsia="mk-MK"/>
        </w:rPr>
        <w:t xml:space="preserve">инијата на разидување помеѓу </w:t>
      </w:r>
      <w:r w:rsidRPr="00A71217">
        <w:rPr>
          <w:rFonts w:ascii="Times New Roman" w:eastAsia="Times New Roman" w:hAnsi="Times New Roman"/>
          <w:kern w:val="36"/>
          <w:sz w:val="24"/>
          <w:szCs w:val="24"/>
          <w:lang w:val="mk-MK" w:eastAsia="mk-MK"/>
        </w:rPr>
        <w:t xml:space="preserve">Брисел и Виена </w:t>
      </w:r>
      <w:r w:rsidR="00587F80" w:rsidRPr="00A71217">
        <w:rPr>
          <w:rFonts w:ascii="Times New Roman" w:eastAsia="Times New Roman" w:hAnsi="Times New Roman"/>
          <w:kern w:val="36"/>
          <w:sz w:val="24"/>
          <w:szCs w:val="24"/>
          <w:lang w:eastAsia="mk-MK"/>
        </w:rPr>
        <w:t>на</w:t>
      </w:r>
      <w:r w:rsidR="006E5EF1" w:rsidRPr="00A71217">
        <w:rPr>
          <w:rFonts w:ascii="Times New Roman" w:eastAsia="Times New Roman" w:hAnsi="Times New Roman"/>
          <w:kern w:val="36"/>
          <w:sz w:val="24"/>
          <w:szCs w:val="24"/>
          <w:lang w:eastAsia="mk-MK"/>
        </w:rPr>
        <w:t xml:space="preserve"> чија страна </w:t>
      </w:r>
      <w:r w:rsidRPr="00A71217">
        <w:rPr>
          <w:rFonts w:ascii="Times New Roman" w:eastAsia="Times New Roman" w:hAnsi="Times New Roman"/>
          <w:kern w:val="36"/>
          <w:sz w:val="24"/>
          <w:szCs w:val="24"/>
          <w:lang w:val="mk-MK" w:eastAsia="mk-MK"/>
        </w:rPr>
        <w:t>за</w:t>
      </w:r>
      <w:r w:rsidR="00F677AB">
        <w:rPr>
          <w:rFonts w:ascii="Times New Roman" w:eastAsia="Times New Roman" w:hAnsi="Times New Roman"/>
          <w:kern w:val="36"/>
          <w:sz w:val="24"/>
          <w:szCs w:val="24"/>
          <w:lang w:val="mk-MK" w:eastAsia="mk-MK"/>
        </w:rPr>
        <w:t>с</w:t>
      </w:r>
      <w:r w:rsidRPr="00A71217">
        <w:rPr>
          <w:rFonts w:ascii="Times New Roman" w:eastAsia="Times New Roman" w:hAnsi="Times New Roman"/>
          <w:kern w:val="36"/>
          <w:sz w:val="24"/>
          <w:szCs w:val="24"/>
          <w:lang w:val="mk-MK" w:eastAsia="mk-MK"/>
        </w:rPr>
        <w:t xml:space="preserve">танаа </w:t>
      </w:r>
      <w:r w:rsidRPr="00A71217">
        <w:rPr>
          <w:rFonts w:ascii="Times New Roman" w:eastAsia="Times New Roman" w:hAnsi="Times New Roman"/>
          <w:kern w:val="36"/>
          <w:sz w:val="24"/>
          <w:szCs w:val="24"/>
          <w:lang w:eastAsia="mk-MK"/>
        </w:rPr>
        <w:t>земјите од Виш</w:t>
      </w:r>
      <w:r w:rsidR="00587F80" w:rsidRPr="00A71217">
        <w:rPr>
          <w:rFonts w:ascii="Times New Roman" w:eastAsia="Times New Roman" w:hAnsi="Times New Roman"/>
          <w:kern w:val="36"/>
          <w:sz w:val="24"/>
          <w:szCs w:val="24"/>
          <w:lang w:eastAsia="mk-MK"/>
        </w:rPr>
        <w:t>еградската група</w:t>
      </w:r>
      <w:r w:rsidR="006E5EF1" w:rsidRPr="00A71217">
        <w:rPr>
          <w:rFonts w:ascii="Times New Roman" w:eastAsia="Times New Roman" w:hAnsi="Times New Roman"/>
          <w:kern w:val="36"/>
          <w:sz w:val="24"/>
          <w:szCs w:val="24"/>
          <w:lang w:eastAsia="mk-MK"/>
        </w:rPr>
        <w:t xml:space="preserve"> (</w:t>
      </w:r>
      <w:r w:rsidRPr="00A71217">
        <w:rPr>
          <w:rStyle w:val="apple-converted-space"/>
          <w:rFonts w:ascii="Times New Roman" w:hAnsi="Times New Roman"/>
          <w:sz w:val="24"/>
          <w:szCs w:val="24"/>
          <w:shd w:val="clear" w:color="auto" w:fill="FFFFFF"/>
          <w:lang w:val="mk-MK"/>
        </w:rPr>
        <w:t xml:space="preserve">Унгарија, </w:t>
      </w:r>
      <w:hyperlink r:id="rId9" w:tooltip="Пољска" w:history="1">
        <w:r w:rsidR="006E5EF1" w:rsidRPr="00A71217">
          <w:rPr>
            <w:rStyle w:val="Hyperlink"/>
            <w:rFonts w:ascii="Times New Roman" w:hAnsi="Times New Roman"/>
            <w:color w:val="auto"/>
            <w:sz w:val="24"/>
            <w:szCs w:val="24"/>
            <w:shd w:val="clear" w:color="auto" w:fill="FFFFFF"/>
          </w:rPr>
          <w:t>Полска</w:t>
        </w:r>
      </w:hyperlink>
      <w:r w:rsidR="006E5EF1" w:rsidRPr="00A71217">
        <w:rPr>
          <w:rFonts w:ascii="Times New Roman" w:hAnsi="Times New Roman"/>
          <w:sz w:val="24"/>
          <w:szCs w:val="24"/>
          <w:shd w:val="clear" w:color="auto" w:fill="FFFFFF"/>
        </w:rPr>
        <w:t>,</w:t>
      </w:r>
      <w:r w:rsidR="006E5EF1" w:rsidRPr="00A71217">
        <w:rPr>
          <w:rStyle w:val="apple-converted-space"/>
          <w:rFonts w:ascii="Times New Roman" w:hAnsi="Times New Roman"/>
          <w:sz w:val="24"/>
          <w:szCs w:val="24"/>
          <w:shd w:val="clear" w:color="auto" w:fill="FFFFFF"/>
        </w:rPr>
        <w:t> </w:t>
      </w:r>
      <w:hyperlink r:id="rId10" w:tooltip="Словачка" w:history="1">
        <w:r w:rsidR="006E5EF1" w:rsidRPr="00A71217">
          <w:rPr>
            <w:rStyle w:val="Hyperlink"/>
            <w:rFonts w:ascii="Times New Roman" w:hAnsi="Times New Roman"/>
            <w:color w:val="auto"/>
            <w:sz w:val="24"/>
            <w:szCs w:val="24"/>
            <w:shd w:val="clear" w:color="auto" w:fill="FFFFFF"/>
          </w:rPr>
          <w:t>Словачка</w:t>
        </w:r>
      </w:hyperlink>
      <w:r w:rsidR="006E5EF1" w:rsidRPr="00A71217">
        <w:rPr>
          <w:rStyle w:val="apple-converted-space"/>
          <w:rFonts w:ascii="Times New Roman" w:hAnsi="Times New Roman"/>
          <w:sz w:val="24"/>
          <w:szCs w:val="24"/>
          <w:shd w:val="clear" w:color="auto" w:fill="FFFFFF"/>
        </w:rPr>
        <w:t> </w:t>
      </w:r>
      <w:r w:rsidR="006E5EF1" w:rsidRPr="00A71217">
        <w:rPr>
          <w:rFonts w:ascii="Times New Roman" w:hAnsi="Times New Roman"/>
          <w:sz w:val="24"/>
          <w:szCs w:val="24"/>
          <w:shd w:val="clear" w:color="auto" w:fill="FFFFFF"/>
        </w:rPr>
        <w:t>и</w:t>
      </w:r>
      <w:r w:rsidR="006E5EF1" w:rsidRPr="00A71217">
        <w:rPr>
          <w:rStyle w:val="apple-converted-space"/>
          <w:rFonts w:ascii="Times New Roman" w:hAnsi="Times New Roman"/>
          <w:sz w:val="24"/>
          <w:szCs w:val="24"/>
          <w:shd w:val="clear" w:color="auto" w:fill="FFFFFF"/>
        </w:rPr>
        <w:t> </w:t>
      </w:r>
      <w:hyperlink r:id="rId11" w:tooltip="Чешка" w:history="1">
        <w:r w:rsidR="006E5EF1" w:rsidRPr="00A71217">
          <w:rPr>
            <w:rStyle w:val="Hyperlink"/>
            <w:rFonts w:ascii="Times New Roman" w:hAnsi="Times New Roman"/>
            <w:color w:val="auto"/>
            <w:sz w:val="24"/>
            <w:szCs w:val="24"/>
            <w:shd w:val="clear" w:color="auto" w:fill="FFFFFF"/>
          </w:rPr>
          <w:t>Чешка)</w:t>
        </w:r>
      </w:hyperlink>
      <w:r w:rsidRPr="00A71217">
        <w:rPr>
          <w:rStyle w:val="Hyperlink"/>
          <w:rFonts w:ascii="Times New Roman" w:hAnsi="Times New Roman"/>
          <w:color w:val="auto"/>
          <w:sz w:val="24"/>
          <w:szCs w:val="24"/>
          <w:shd w:val="clear" w:color="auto" w:fill="FFFFFF"/>
          <w:lang w:val="mk-MK"/>
        </w:rPr>
        <w:t xml:space="preserve">, </w:t>
      </w:r>
      <w:r w:rsidR="00587F80" w:rsidRPr="00A71217">
        <w:rPr>
          <w:rFonts w:ascii="Times New Roman" w:eastAsia="Times New Roman" w:hAnsi="Times New Roman"/>
          <w:kern w:val="36"/>
          <w:sz w:val="24"/>
          <w:szCs w:val="24"/>
          <w:lang w:eastAsia="mk-MK"/>
        </w:rPr>
        <w:t xml:space="preserve"> стануваше секојдневно се повидлива</w:t>
      </w:r>
      <w:r>
        <w:rPr>
          <w:rFonts w:ascii="Times New Roman" w:eastAsia="Times New Roman" w:hAnsi="Times New Roman"/>
          <w:kern w:val="36"/>
          <w:sz w:val="24"/>
          <w:szCs w:val="24"/>
          <w:lang w:val="mk-MK" w:eastAsia="mk-MK"/>
        </w:rPr>
        <w:t xml:space="preserve">. На посебно свиканата конференција од страна на </w:t>
      </w:r>
      <w:r w:rsidRPr="00A71217">
        <w:rPr>
          <w:rFonts w:ascii="Times New Roman" w:eastAsia="Times New Roman" w:hAnsi="Times New Roman"/>
          <w:kern w:val="36"/>
          <w:sz w:val="24"/>
          <w:szCs w:val="24"/>
          <w:lang w:val="mk-MK" w:eastAsia="mk-MK"/>
        </w:rPr>
        <w:t xml:space="preserve">Австрија по повод ескалацијата на проблемот со бегалците и мигрантите  </w:t>
      </w:r>
      <w:r w:rsidR="006E5EF1" w:rsidRPr="00A71217">
        <w:rPr>
          <w:rFonts w:ascii="Times New Roman" w:eastAsia="Times New Roman" w:hAnsi="Times New Roman"/>
          <w:kern w:val="36"/>
          <w:sz w:val="24"/>
          <w:szCs w:val="24"/>
          <w:lang w:eastAsia="mk-MK"/>
        </w:rPr>
        <w:t xml:space="preserve">која </w:t>
      </w:r>
      <w:r w:rsidRPr="00A71217">
        <w:rPr>
          <w:rFonts w:ascii="Times New Roman" w:eastAsia="Times New Roman" w:hAnsi="Times New Roman"/>
          <w:kern w:val="36"/>
          <w:sz w:val="24"/>
          <w:szCs w:val="24"/>
          <w:lang w:val="mk-MK" w:eastAsia="mk-MK"/>
        </w:rPr>
        <w:t>се</w:t>
      </w:r>
      <w:r w:rsidR="006E5EF1" w:rsidRPr="00A71217">
        <w:rPr>
          <w:rFonts w:ascii="Times New Roman" w:eastAsia="Times New Roman" w:hAnsi="Times New Roman"/>
          <w:kern w:val="36"/>
          <w:sz w:val="24"/>
          <w:szCs w:val="24"/>
          <w:lang w:eastAsia="mk-MK"/>
        </w:rPr>
        <w:t xml:space="preserve"> одржа во Виена</w:t>
      </w:r>
      <w:r w:rsidR="009B305B" w:rsidRPr="00A71217">
        <w:rPr>
          <w:rFonts w:ascii="Times New Roman" w:eastAsia="Times New Roman" w:hAnsi="Times New Roman"/>
          <w:kern w:val="36"/>
          <w:sz w:val="24"/>
          <w:szCs w:val="24"/>
          <w:lang w:eastAsia="mk-MK"/>
        </w:rPr>
        <w:t xml:space="preserve"> на 24.02.2016</w:t>
      </w:r>
      <w:r w:rsidRPr="00A71217">
        <w:rPr>
          <w:rFonts w:ascii="Times New Roman" w:eastAsia="Times New Roman" w:hAnsi="Times New Roman"/>
          <w:kern w:val="36"/>
          <w:sz w:val="24"/>
          <w:szCs w:val="24"/>
          <w:lang w:val="mk-MK" w:eastAsia="mk-MK"/>
        </w:rPr>
        <w:t xml:space="preserve"> година</w:t>
      </w:r>
      <w:r w:rsidR="009B305B" w:rsidRPr="00A71217">
        <w:rPr>
          <w:rFonts w:ascii="Times New Roman" w:eastAsia="Times New Roman" w:hAnsi="Times New Roman"/>
          <w:kern w:val="36"/>
          <w:sz w:val="24"/>
          <w:szCs w:val="24"/>
          <w:lang w:eastAsia="mk-MK"/>
        </w:rPr>
        <w:t xml:space="preserve">, </w:t>
      </w:r>
      <w:r>
        <w:rPr>
          <w:rFonts w:ascii="Times New Roman" w:eastAsia="Times New Roman" w:hAnsi="Times New Roman"/>
          <w:kern w:val="36"/>
          <w:sz w:val="24"/>
          <w:szCs w:val="24"/>
          <w:lang w:val="mk-MK" w:eastAsia="mk-MK"/>
        </w:rPr>
        <w:t xml:space="preserve">Австрија </w:t>
      </w:r>
      <w:r w:rsidR="009B305B" w:rsidRPr="00A71217">
        <w:rPr>
          <w:rFonts w:ascii="Times New Roman" w:eastAsia="Times New Roman" w:hAnsi="Times New Roman"/>
          <w:kern w:val="36"/>
          <w:sz w:val="24"/>
          <w:szCs w:val="24"/>
          <w:lang w:eastAsia="mk-MK"/>
        </w:rPr>
        <w:t>воопшто не ја покани ЕУ и Грција</w:t>
      </w:r>
      <w:r w:rsidRPr="00A71217">
        <w:rPr>
          <w:rFonts w:ascii="Times New Roman" w:eastAsia="Times New Roman" w:hAnsi="Times New Roman"/>
          <w:kern w:val="36"/>
          <w:sz w:val="24"/>
          <w:szCs w:val="24"/>
          <w:lang w:val="mk-MK" w:eastAsia="mk-MK"/>
        </w:rPr>
        <w:t xml:space="preserve">. По </w:t>
      </w:r>
      <w:r>
        <w:rPr>
          <w:rFonts w:ascii="Times New Roman" w:eastAsia="Times New Roman" w:hAnsi="Times New Roman"/>
          <w:kern w:val="36"/>
          <w:sz w:val="24"/>
          <w:szCs w:val="24"/>
          <w:lang w:val="mk-MK" w:eastAsia="mk-MK"/>
        </w:rPr>
        <w:t xml:space="preserve">завршувањето на </w:t>
      </w:r>
      <w:r w:rsidRPr="00A71217">
        <w:rPr>
          <w:rFonts w:ascii="Times New Roman" w:eastAsia="Times New Roman" w:hAnsi="Times New Roman"/>
          <w:kern w:val="36"/>
          <w:sz w:val="24"/>
          <w:szCs w:val="24"/>
          <w:lang w:val="mk-MK" w:eastAsia="mk-MK"/>
        </w:rPr>
        <w:t>конференција</w:t>
      </w:r>
      <w:r>
        <w:rPr>
          <w:rFonts w:ascii="Times New Roman" w:eastAsia="Times New Roman" w:hAnsi="Times New Roman"/>
          <w:kern w:val="36"/>
          <w:sz w:val="24"/>
          <w:szCs w:val="24"/>
          <w:lang w:val="mk-MK" w:eastAsia="mk-MK"/>
        </w:rPr>
        <w:t>та,</w:t>
      </w:r>
      <w:r w:rsidRPr="00A71217">
        <w:rPr>
          <w:rFonts w:ascii="Times New Roman" w:eastAsia="Times New Roman" w:hAnsi="Times New Roman"/>
          <w:kern w:val="36"/>
          <w:sz w:val="24"/>
          <w:szCs w:val="24"/>
          <w:lang w:val="mk-MK" w:eastAsia="mk-MK"/>
        </w:rPr>
        <w:t xml:space="preserve"> Австрија </w:t>
      </w:r>
      <w:r>
        <w:rPr>
          <w:rFonts w:ascii="Times New Roman" w:eastAsia="Times New Roman" w:hAnsi="Times New Roman"/>
          <w:kern w:val="36"/>
          <w:sz w:val="24"/>
          <w:szCs w:val="24"/>
          <w:lang w:val="mk-MK" w:eastAsia="mk-MK"/>
        </w:rPr>
        <w:t xml:space="preserve">одлучи </w:t>
      </w:r>
      <w:r w:rsidR="00F677AB">
        <w:rPr>
          <w:rFonts w:ascii="Times New Roman" w:eastAsia="Times New Roman" w:hAnsi="Times New Roman"/>
          <w:kern w:val="36"/>
          <w:sz w:val="24"/>
          <w:szCs w:val="24"/>
          <w:lang w:val="mk-MK" w:eastAsia="mk-MK"/>
        </w:rPr>
        <w:t xml:space="preserve">еднострано </w:t>
      </w:r>
      <w:r>
        <w:rPr>
          <w:rFonts w:ascii="Times New Roman" w:eastAsia="Times New Roman" w:hAnsi="Times New Roman"/>
          <w:kern w:val="36"/>
          <w:sz w:val="24"/>
          <w:szCs w:val="24"/>
          <w:lang w:val="mk-MK" w:eastAsia="mk-MK"/>
        </w:rPr>
        <w:t>да</w:t>
      </w:r>
      <w:r w:rsidR="009B305B" w:rsidRPr="00A71217">
        <w:rPr>
          <w:rFonts w:ascii="Times New Roman" w:eastAsia="Times New Roman" w:hAnsi="Times New Roman"/>
          <w:kern w:val="36"/>
          <w:sz w:val="24"/>
          <w:szCs w:val="24"/>
          <w:lang w:eastAsia="mk-MK"/>
        </w:rPr>
        <w:t xml:space="preserve"> ги затвори </w:t>
      </w:r>
      <w:r w:rsidR="00FE6493">
        <w:rPr>
          <w:rFonts w:ascii="Times New Roman" w:eastAsia="Times New Roman" w:hAnsi="Times New Roman"/>
          <w:kern w:val="36"/>
          <w:sz w:val="24"/>
          <w:szCs w:val="24"/>
          <w:lang w:val="mk-MK" w:eastAsia="mk-MK"/>
        </w:rPr>
        <w:t xml:space="preserve">своите </w:t>
      </w:r>
      <w:r w:rsidR="009B305B" w:rsidRPr="00A71217">
        <w:rPr>
          <w:rFonts w:ascii="Times New Roman" w:eastAsia="Times New Roman" w:hAnsi="Times New Roman"/>
          <w:kern w:val="36"/>
          <w:sz w:val="24"/>
          <w:szCs w:val="24"/>
          <w:lang w:eastAsia="mk-MK"/>
        </w:rPr>
        <w:t>границите за авганистанците</w:t>
      </w:r>
      <w:r w:rsidR="00FE6493">
        <w:rPr>
          <w:rFonts w:ascii="Times New Roman" w:eastAsia="Times New Roman" w:hAnsi="Times New Roman"/>
          <w:kern w:val="36"/>
          <w:sz w:val="24"/>
          <w:szCs w:val="24"/>
          <w:lang w:val="mk-MK" w:eastAsia="mk-MK"/>
        </w:rPr>
        <w:t>,</w:t>
      </w:r>
      <w:r w:rsidR="009B305B" w:rsidRPr="00A71217">
        <w:rPr>
          <w:rFonts w:ascii="Times New Roman" w:eastAsia="Times New Roman" w:hAnsi="Times New Roman"/>
          <w:kern w:val="36"/>
          <w:sz w:val="24"/>
          <w:szCs w:val="24"/>
          <w:lang w:eastAsia="mk-MK"/>
        </w:rPr>
        <w:t xml:space="preserve"> а </w:t>
      </w:r>
      <w:r w:rsidR="00FE6493">
        <w:rPr>
          <w:rFonts w:ascii="Times New Roman" w:eastAsia="Times New Roman" w:hAnsi="Times New Roman"/>
          <w:kern w:val="36"/>
          <w:sz w:val="24"/>
          <w:szCs w:val="24"/>
          <w:lang w:val="mk-MK" w:eastAsia="mk-MK"/>
        </w:rPr>
        <w:t xml:space="preserve">да </w:t>
      </w:r>
      <w:r w:rsidR="009B305B" w:rsidRPr="00A71217">
        <w:rPr>
          <w:rFonts w:ascii="Times New Roman" w:eastAsia="Times New Roman" w:hAnsi="Times New Roman"/>
          <w:kern w:val="36"/>
          <w:sz w:val="24"/>
          <w:szCs w:val="24"/>
          <w:lang w:eastAsia="mk-MK"/>
        </w:rPr>
        <w:t>ги пропушта само ирачаните и сиријците и тоа во рамките на квотите кои сама си ги одреди без консултации со ЕУ. Тој пример го следе</w:t>
      </w:r>
      <w:r w:rsidRPr="00A71217">
        <w:rPr>
          <w:rFonts w:ascii="Times New Roman" w:eastAsia="Times New Roman" w:hAnsi="Times New Roman"/>
          <w:kern w:val="36"/>
          <w:sz w:val="24"/>
          <w:szCs w:val="24"/>
          <w:lang w:val="mk-MK" w:eastAsia="mk-MK"/>
        </w:rPr>
        <w:t>а</w:t>
      </w:r>
      <w:r w:rsidR="009B305B" w:rsidRPr="00A71217">
        <w:rPr>
          <w:rFonts w:ascii="Times New Roman" w:eastAsia="Times New Roman" w:hAnsi="Times New Roman"/>
          <w:kern w:val="36"/>
          <w:sz w:val="24"/>
          <w:szCs w:val="24"/>
          <w:lang w:eastAsia="mk-MK"/>
        </w:rPr>
        <w:t xml:space="preserve"> </w:t>
      </w:r>
      <w:r w:rsidR="006171DB">
        <w:rPr>
          <w:rFonts w:ascii="Times New Roman" w:eastAsia="Times New Roman" w:hAnsi="Times New Roman"/>
          <w:kern w:val="36"/>
          <w:sz w:val="24"/>
          <w:szCs w:val="24"/>
          <w:lang w:val="mk-MK" w:eastAsia="mk-MK"/>
        </w:rPr>
        <w:t xml:space="preserve">и </w:t>
      </w:r>
      <w:r w:rsidRPr="00A71217">
        <w:rPr>
          <w:rFonts w:ascii="Times New Roman" w:eastAsia="Times New Roman" w:hAnsi="Times New Roman"/>
          <w:kern w:val="36"/>
          <w:sz w:val="24"/>
          <w:szCs w:val="24"/>
          <w:lang w:val="mk-MK" w:eastAsia="mk-MK"/>
        </w:rPr>
        <w:t xml:space="preserve">другите </w:t>
      </w:r>
      <w:r w:rsidRPr="00FE6493">
        <w:rPr>
          <w:rFonts w:ascii="Times New Roman" w:eastAsia="Times New Roman" w:hAnsi="Times New Roman"/>
          <w:kern w:val="36"/>
          <w:sz w:val="24"/>
          <w:szCs w:val="24"/>
          <w:lang w:val="mk-MK" w:eastAsia="mk-MK"/>
        </w:rPr>
        <w:t xml:space="preserve">држави од Вишеградската група, </w:t>
      </w:r>
      <w:r w:rsidR="006171DB">
        <w:rPr>
          <w:rFonts w:ascii="Times New Roman" w:eastAsia="Times New Roman" w:hAnsi="Times New Roman"/>
          <w:kern w:val="36"/>
          <w:sz w:val="24"/>
          <w:szCs w:val="24"/>
          <w:lang w:val="mk-MK" w:eastAsia="mk-MK"/>
        </w:rPr>
        <w:t xml:space="preserve">плус </w:t>
      </w:r>
      <w:r w:rsidRPr="00FE6493">
        <w:rPr>
          <w:rFonts w:ascii="Times New Roman" w:eastAsia="Times New Roman" w:hAnsi="Times New Roman"/>
          <w:kern w:val="36"/>
          <w:sz w:val="24"/>
          <w:szCs w:val="24"/>
          <w:lang w:val="mk-MK" w:eastAsia="mk-MK"/>
        </w:rPr>
        <w:t>Србија</w:t>
      </w:r>
      <w:r w:rsidR="009B305B" w:rsidRPr="00FE6493">
        <w:rPr>
          <w:rFonts w:ascii="Times New Roman" w:eastAsia="Times New Roman" w:hAnsi="Times New Roman"/>
          <w:kern w:val="36"/>
          <w:sz w:val="24"/>
          <w:szCs w:val="24"/>
          <w:lang w:eastAsia="mk-MK"/>
        </w:rPr>
        <w:t xml:space="preserve"> </w:t>
      </w:r>
      <w:r w:rsidRPr="00FE6493">
        <w:rPr>
          <w:rFonts w:ascii="Times New Roman" w:eastAsia="Times New Roman" w:hAnsi="Times New Roman"/>
          <w:kern w:val="36"/>
          <w:sz w:val="24"/>
          <w:szCs w:val="24"/>
          <w:lang w:val="mk-MK" w:eastAsia="mk-MK"/>
        </w:rPr>
        <w:t xml:space="preserve">како и Р. Македонија </w:t>
      </w:r>
      <w:r w:rsidR="009B305B" w:rsidRPr="00FE6493">
        <w:rPr>
          <w:rFonts w:ascii="Times New Roman" w:eastAsia="Times New Roman" w:hAnsi="Times New Roman"/>
          <w:kern w:val="36"/>
          <w:sz w:val="24"/>
          <w:szCs w:val="24"/>
          <w:lang w:eastAsia="mk-MK"/>
        </w:rPr>
        <w:t>ко</w:t>
      </w:r>
      <w:r w:rsidR="006171DB">
        <w:rPr>
          <w:rFonts w:ascii="Times New Roman" w:eastAsia="Times New Roman" w:hAnsi="Times New Roman"/>
          <w:kern w:val="36"/>
          <w:sz w:val="24"/>
          <w:szCs w:val="24"/>
          <w:lang w:val="mk-MK" w:eastAsia="mk-MK"/>
        </w:rPr>
        <w:t>и</w:t>
      </w:r>
      <w:r w:rsidR="009B305B" w:rsidRPr="00FE6493">
        <w:rPr>
          <w:rFonts w:ascii="Times New Roman" w:eastAsia="Times New Roman" w:hAnsi="Times New Roman"/>
          <w:kern w:val="36"/>
          <w:sz w:val="24"/>
          <w:szCs w:val="24"/>
          <w:lang w:eastAsia="mk-MK"/>
        </w:rPr>
        <w:t xml:space="preserve"> целосно ги затвори</w:t>
      </w:r>
      <w:r w:rsidR="006171DB">
        <w:rPr>
          <w:rFonts w:ascii="Times New Roman" w:eastAsia="Times New Roman" w:hAnsi="Times New Roman"/>
          <w:kern w:val="36"/>
          <w:sz w:val="24"/>
          <w:szCs w:val="24"/>
          <w:lang w:val="mk-MK" w:eastAsia="mk-MK"/>
        </w:rPr>
        <w:t>ја</w:t>
      </w:r>
      <w:r w:rsidR="009B305B" w:rsidRPr="00FE6493">
        <w:rPr>
          <w:rFonts w:ascii="Times New Roman" w:eastAsia="Times New Roman" w:hAnsi="Times New Roman"/>
          <w:kern w:val="36"/>
          <w:sz w:val="24"/>
          <w:szCs w:val="24"/>
          <w:lang w:eastAsia="mk-MK"/>
        </w:rPr>
        <w:t xml:space="preserve"> св</w:t>
      </w:r>
      <w:r w:rsidRPr="00FE6493">
        <w:rPr>
          <w:rFonts w:ascii="Times New Roman" w:eastAsia="Times New Roman" w:hAnsi="Times New Roman"/>
          <w:kern w:val="36"/>
          <w:sz w:val="24"/>
          <w:szCs w:val="24"/>
          <w:lang w:val="mk-MK" w:eastAsia="mk-MK"/>
        </w:rPr>
        <w:t>о</w:t>
      </w:r>
      <w:r w:rsidR="009B305B" w:rsidRPr="00FE6493">
        <w:rPr>
          <w:rFonts w:ascii="Times New Roman" w:eastAsia="Times New Roman" w:hAnsi="Times New Roman"/>
          <w:kern w:val="36"/>
          <w:sz w:val="24"/>
          <w:szCs w:val="24"/>
          <w:lang w:eastAsia="mk-MK"/>
        </w:rPr>
        <w:t>ите граници</w:t>
      </w:r>
      <w:r w:rsidR="00FE6493" w:rsidRPr="00FE6493">
        <w:rPr>
          <w:rFonts w:ascii="Times New Roman" w:eastAsia="Times New Roman" w:hAnsi="Times New Roman"/>
          <w:kern w:val="36"/>
          <w:sz w:val="24"/>
          <w:szCs w:val="24"/>
          <w:lang w:val="mk-MK" w:eastAsia="mk-MK"/>
        </w:rPr>
        <w:t>.</w:t>
      </w:r>
      <w:r w:rsidR="009B305B" w:rsidRPr="00FE6493">
        <w:rPr>
          <w:rFonts w:ascii="Times New Roman" w:eastAsia="Times New Roman" w:hAnsi="Times New Roman"/>
          <w:kern w:val="36"/>
          <w:sz w:val="24"/>
          <w:szCs w:val="24"/>
          <w:lang w:eastAsia="mk-MK"/>
        </w:rPr>
        <w:t xml:space="preserve"> </w:t>
      </w:r>
    </w:p>
    <w:p w:rsidR="009A5560" w:rsidRDefault="006E5EF1" w:rsidP="00495535">
      <w:pPr>
        <w:tabs>
          <w:tab w:val="left" w:pos="851"/>
        </w:tabs>
        <w:spacing w:after="0" w:line="360" w:lineRule="auto"/>
        <w:ind w:firstLine="567"/>
        <w:jc w:val="both"/>
        <w:rPr>
          <w:rFonts w:ascii="Times New Roman" w:eastAsia="Times New Roman" w:hAnsi="Times New Roman"/>
          <w:kern w:val="36"/>
          <w:sz w:val="24"/>
          <w:szCs w:val="24"/>
          <w:lang w:val="mk-MK" w:eastAsia="mk-MK"/>
        </w:rPr>
      </w:pPr>
      <w:r w:rsidRPr="00F677AB">
        <w:rPr>
          <w:rFonts w:ascii="Times New Roman" w:hAnsi="Times New Roman"/>
          <w:sz w:val="26"/>
          <w:szCs w:val="26"/>
        </w:rPr>
        <w:t>И после сите и</w:t>
      </w:r>
      <w:r w:rsidR="00F677AB" w:rsidRPr="00F677AB">
        <w:rPr>
          <w:rFonts w:ascii="Times New Roman" w:hAnsi="Times New Roman"/>
          <w:sz w:val="26"/>
          <w:szCs w:val="26"/>
          <w:lang w:val="mk-MK"/>
        </w:rPr>
        <w:t>м</w:t>
      </w:r>
      <w:r w:rsidRPr="00F677AB">
        <w:rPr>
          <w:rFonts w:ascii="Times New Roman" w:hAnsi="Times New Roman"/>
          <w:sz w:val="26"/>
          <w:szCs w:val="26"/>
        </w:rPr>
        <w:t xml:space="preserve">провизации </w:t>
      </w:r>
      <w:r w:rsidR="00F677AB" w:rsidRPr="00F677AB">
        <w:rPr>
          <w:rFonts w:ascii="Times New Roman" w:hAnsi="Times New Roman"/>
          <w:sz w:val="26"/>
          <w:szCs w:val="26"/>
          <w:lang w:val="mk-MK"/>
        </w:rPr>
        <w:t xml:space="preserve">и </w:t>
      </w:r>
      <w:proofErr w:type="gramStart"/>
      <w:r w:rsidR="00F677AB" w:rsidRPr="00F677AB">
        <w:rPr>
          <w:rFonts w:ascii="Times New Roman" w:hAnsi="Times New Roman"/>
          <w:sz w:val="26"/>
          <w:szCs w:val="26"/>
          <w:lang w:val="mk-MK"/>
        </w:rPr>
        <w:t>,,дневна</w:t>
      </w:r>
      <w:proofErr w:type="gramEnd"/>
      <w:r w:rsidR="00F677AB" w:rsidRPr="00F677AB">
        <w:rPr>
          <w:rFonts w:ascii="Times New Roman" w:hAnsi="Times New Roman"/>
          <w:sz w:val="26"/>
          <w:szCs w:val="26"/>
        </w:rPr>
        <w:t>”</w:t>
      </w:r>
      <w:r w:rsidR="00F677AB" w:rsidRPr="00F677AB">
        <w:rPr>
          <w:rFonts w:ascii="Times New Roman" w:hAnsi="Times New Roman"/>
          <w:sz w:val="26"/>
          <w:szCs w:val="26"/>
          <w:lang w:val="mk-MK"/>
        </w:rPr>
        <w:t xml:space="preserve"> политика во ЕУ </w:t>
      </w:r>
      <w:r w:rsidRPr="00F677AB">
        <w:rPr>
          <w:rFonts w:ascii="Times New Roman" w:hAnsi="Times New Roman"/>
          <w:sz w:val="26"/>
          <w:szCs w:val="26"/>
        </w:rPr>
        <w:t>на ред дојде и последнио</w:t>
      </w:r>
      <w:r w:rsidR="00FE6493" w:rsidRPr="00F677AB">
        <w:rPr>
          <w:rFonts w:ascii="Times New Roman" w:hAnsi="Times New Roman"/>
          <w:sz w:val="26"/>
          <w:szCs w:val="26"/>
          <w:lang w:val="mk-MK"/>
        </w:rPr>
        <w:t>т</w:t>
      </w:r>
      <w:r w:rsidRPr="00F677AB">
        <w:rPr>
          <w:rFonts w:ascii="Times New Roman" w:hAnsi="Times New Roman"/>
          <w:sz w:val="26"/>
          <w:szCs w:val="26"/>
        </w:rPr>
        <w:t xml:space="preserve"> договор на ЕУ со Турција од 17 и 18 март 2016</w:t>
      </w:r>
      <w:r w:rsidRPr="00F677AB">
        <w:rPr>
          <w:rFonts w:ascii="Times New Roman" w:hAnsi="Times New Roman"/>
          <w:sz w:val="26"/>
          <w:szCs w:val="26"/>
          <w:lang w:val="mk-MK"/>
        </w:rPr>
        <w:t xml:space="preserve"> год</w:t>
      </w:r>
      <w:r w:rsidR="00FE6493" w:rsidRPr="00F677AB">
        <w:rPr>
          <w:rFonts w:ascii="Times New Roman" w:hAnsi="Times New Roman"/>
          <w:sz w:val="26"/>
          <w:szCs w:val="26"/>
          <w:lang w:val="mk-MK"/>
        </w:rPr>
        <w:t>ина</w:t>
      </w:r>
      <w:r w:rsidRPr="00F677AB">
        <w:rPr>
          <w:rFonts w:ascii="Times New Roman" w:hAnsi="Times New Roman"/>
          <w:sz w:val="26"/>
          <w:szCs w:val="26"/>
        </w:rPr>
        <w:t>.</w:t>
      </w:r>
      <w:r w:rsidRPr="00F677AB">
        <w:rPr>
          <w:sz w:val="26"/>
          <w:szCs w:val="26"/>
        </w:rPr>
        <w:t xml:space="preserve"> </w:t>
      </w:r>
      <w:r w:rsidR="008230B0" w:rsidRPr="00F677AB">
        <w:rPr>
          <w:rFonts w:ascii="Georgia" w:hAnsi="Georgia"/>
          <w:sz w:val="26"/>
          <w:szCs w:val="26"/>
          <w:shd w:val="clear" w:color="auto" w:fill="FFFFFF"/>
        </w:rPr>
        <w:t>Турција високо ја подигна цената за своја соработка со ЕУ во бегалската криза</w:t>
      </w:r>
      <w:r w:rsidR="00DC0945">
        <w:rPr>
          <w:rStyle w:val="FootnoteReference"/>
          <w:rFonts w:ascii="Georgia" w:hAnsi="Georgia"/>
          <w:sz w:val="26"/>
          <w:szCs w:val="26"/>
          <w:shd w:val="clear" w:color="auto" w:fill="FFFFFF"/>
        </w:rPr>
        <w:footnoteReference w:id="8"/>
      </w:r>
      <w:r w:rsidR="008230B0" w:rsidRPr="00F677AB">
        <w:rPr>
          <w:rFonts w:ascii="Georgia" w:hAnsi="Georgia"/>
          <w:sz w:val="26"/>
          <w:szCs w:val="26"/>
          <w:shd w:val="clear" w:color="auto" w:fill="FFFFFF"/>
        </w:rPr>
        <w:t>. Европејците се подготвени да дадат с</w:t>
      </w:r>
      <w:r w:rsidR="008230B0" w:rsidRPr="00F677AB">
        <w:rPr>
          <w:rFonts w:ascii="Cambria" w:hAnsi="Cambria" w:cs="Cambria"/>
          <w:sz w:val="26"/>
          <w:szCs w:val="26"/>
          <w:shd w:val="clear" w:color="auto" w:fill="FFFFFF"/>
        </w:rPr>
        <w:t>ѐ</w:t>
      </w:r>
      <w:r w:rsidR="008230B0" w:rsidRPr="00F677AB">
        <w:rPr>
          <w:rFonts w:ascii="Georgia" w:hAnsi="Georgia"/>
          <w:sz w:val="26"/>
          <w:szCs w:val="26"/>
          <w:shd w:val="clear" w:color="auto" w:fill="FFFFFF"/>
        </w:rPr>
        <w:t xml:space="preserve">, </w:t>
      </w:r>
      <w:r w:rsidR="008230B0" w:rsidRPr="00F677AB">
        <w:rPr>
          <w:rFonts w:ascii="Georgia" w:hAnsi="Georgia" w:cs="Georgia"/>
          <w:sz w:val="26"/>
          <w:szCs w:val="26"/>
          <w:shd w:val="clear" w:color="auto" w:fill="FFFFFF"/>
        </w:rPr>
        <w:t>само</w:t>
      </w:r>
      <w:r w:rsidR="008230B0" w:rsidRPr="00F677AB">
        <w:rPr>
          <w:rFonts w:ascii="Georgia" w:hAnsi="Georgia"/>
          <w:sz w:val="26"/>
          <w:szCs w:val="26"/>
          <w:shd w:val="clear" w:color="auto" w:fill="FFFFFF"/>
        </w:rPr>
        <w:t xml:space="preserve"> </w:t>
      </w:r>
      <w:r w:rsidR="008230B0" w:rsidRPr="00F677AB">
        <w:rPr>
          <w:rFonts w:ascii="Georgia" w:hAnsi="Georgia" w:cs="Georgia"/>
          <w:sz w:val="26"/>
          <w:szCs w:val="26"/>
          <w:shd w:val="clear" w:color="auto" w:fill="FFFFFF"/>
        </w:rPr>
        <w:t>да</w:t>
      </w:r>
      <w:r w:rsidR="008230B0" w:rsidRPr="00F677AB">
        <w:rPr>
          <w:rFonts w:ascii="Georgia" w:hAnsi="Georgia"/>
          <w:sz w:val="26"/>
          <w:szCs w:val="26"/>
          <w:shd w:val="clear" w:color="auto" w:fill="FFFFFF"/>
        </w:rPr>
        <w:t xml:space="preserve"> </w:t>
      </w:r>
      <w:r w:rsidR="008230B0" w:rsidRPr="00F677AB">
        <w:rPr>
          <w:rFonts w:ascii="Georgia" w:hAnsi="Georgia" w:cs="Georgia"/>
          <w:sz w:val="26"/>
          <w:szCs w:val="26"/>
          <w:shd w:val="clear" w:color="auto" w:fill="FFFFFF"/>
        </w:rPr>
        <w:t>запрат</w:t>
      </w:r>
      <w:r w:rsidR="008230B0" w:rsidRPr="00F677AB">
        <w:rPr>
          <w:rFonts w:ascii="Georgia" w:hAnsi="Georgia"/>
          <w:sz w:val="26"/>
          <w:szCs w:val="26"/>
          <w:shd w:val="clear" w:color="auto" w:fill="FFFFFF"/>
        </w:rPr>
        <w:t xml:space="preserve"> </w:t>
      </w:r>
      <w:r w:rsidR="008230B0" w:rsidRPr="00F677AB">
        <w:rPr>
          <w:rFonts w:ascii="Georgia" w:hAnsi="Georgia" w:cs="Georgia"/>
          <w:sz w:val="26"/>
          <w:szCs w:val="26"/>
          <w:shd w:val="clear" w:color="auto" w:fill="FFFFFF"/>
        </w:rPr>
        <w:t>брановите</w:t>
      </w:r>
      <w:r w:rsidR="008230B0" w:rsidRPr="00F677AB">
        <w:rPr>
          <w:rFonts w:ascii="Georgia" w:hAnsi="Georgia"/>
          <w:sz w:val="26"/>
          <w:szCs w:val="26"/>
          <w:shd w:val="clear" w:color="auto" w:fill="FFFFFF"/>
        </w:rPr>
        <w:t xml:space="preserve"> </w:t>
      </w:r>
      <w:r w:rsidR="008230B0" w:rsidRPr="00F677AB">
        <w:rPr>
          <w:rFonts w:ascii="Georgia" w:hAnsi="Georgia" w:cs="Georgia"/>
          <w:sz w:val="26"/>
          <w:szCs w:val="26"/>
          <w:shd w:val="clear" w:color="auto" w:fill="FFFFFF"/>
        </w:rPr>
        <w:t>бегалци</w:t>
      </w:r>
      <w:r w:rsidR="008230B0" w:rsidRPr="00F677AB">
        <w:rPr>
          <w:rFonts w:ascii="Times New Roman" w:eastAsia="Times New Roman" w:hAnsi="Times New Roman"/>
          <w:kern w:val="36"/>
          <w:sz w:val="26"/>
          <w:szCs w:val="26"/>
          <w:lang w:val="mk-MK" w:eastAsia="mk-MK"/>
        </w:rPr>
        <w:t>. Но</w:t>
      </w:r>
      <w:r w:rsidR="009A5560">
        <w:rPr>
          <w:rFonts w:ascii="Times New Roman" w:eastAsia="Times New Roman" w:hAnsi="Times New Roman"/>
          <w:kern w:val="36"/>
          <w:sz w:val="26"/>
          <w:szCs w:val="26"/>
          <w:lang w:val="mk-MK" w:eastAsia="mk-MK"/>
        </w:rPr>
        <w:t>,</w:t>
      </w:r>
      <w:r w:rsidR="008230B0" w:rsidRPr="00F677AB">
        <w:rPr>
          <w:rFonts w:ascii="Times New Roman" w:eastAsia="Times New Roman" w:hAnsi="Times New Roman"/>
          <w:kern w:val="36"/>
          <w:sz w:val="26"/>
          <w:szCs w:val="26"/>
          <w:lang w:val="mk-MK" w:eastAsia="mk-MK"/>
        </w:rPr>
        <w:t xml:space="preserve"> за жал</w:t>
      </w:r>
      <w:r w:rsidR="009A5560">
        <w:rPr>
          <w:rFonts w:ascii="Times New Roman" w:eastAsia="Times New Roman" w:hAnsi="Times New Roman"/>
          <w:kern w:val="36"/>
          <w:sz w:val="26"/>
          <w:szCs w:val="26"/>
          <w:lang w:val="mk-MK" w:eastAsia="mk-MK"/>
        </w:rPr>
        <w:t xml:space="preserve"> </w:t>
      </w:r>
      <w:r w:rsidR="00F677AB" w:rsidRPr="00F677AB">
        <w:rPr>
          <w:rFonts w:ascii="Times New Roman" w:eastAsia="Times New Roman" w:hAnsi="Times New Roman"/>
          <w:kern w:val="36"/>
          <w:sz w:val="26"/>
          <w:szCs w:val="26"/>
          <w:lang w:val="mk-MK" w:eastAsia="mk-MK"/>
        </w:rPr>
        <w:t xml:space="preserve">и по две недели од склучувањето на овој договор </w:t>
      </w:r>
      <w:r w:rsidR="009A5560">
        <w:rPr>
          <w:rFonts w:ascii="Times New Roman" w:eastAsia="Times New Roman" w:hAnsi="Times New Roman"/>
          <w:kern w:val="36"/>
          <w:sz w:val="26"/>
          <w:szCs w:val="26"/>
          <w:lang w:val="mk-MK" w:eastAsia="mk-MK"/>
        </w:rPr>
        <w:t xml:space="preserve">позитивните </w:t>
      </w:r>
      <w:r w:rsidR="00F677AB" w:rsidRPr="00F677AB">
        <w:rPr>
          <w:rFonts w:ascii="Times New Roman" w:eastAsia="Times New Roman" w:hAnsi="Times New Roman"/>
          <w:kern w:val="36"/>
          <w:sz w:val="26"/>
          <w:szCs w:val="26"/>
          <w:lang w:val="mk-MK" w:eastAsia="mk-MK"/>
        </w:rPr>
        <w:t xml:space="preserve">ефекти сеште не се видливи. </w:t>
      </w:r>
      <w:r w:rsidR="00587F80" w:rsidRPr="00F677AB">
        <w:rPr>
          <w:rFonts w:ascii="Times New Roman" w:eastAsia="Times New Roman" w:hAnsi="Times New Roman"/>
          <w:kern w:val="36"/>
          <w:sz w:val="26"/>
          <w:szCs w:val="26"/>
          <w:lang w:val="mk-MK" w:eastAsia="mk-MK"/>
        </w:rPr>
        <w:t xml:space="preserve">Иако бранот </w:t>
      </w:r>
      <w:r w:rsidRPr="00F677AB">
        <w:rPr>
          <w:rFonts w:ascii="Times New Roman" w:eastAsia="Times New Roman" w:hAnsi="Times New Roman"/>
          <w:kern w:val="36"/>
          <w:sz w:val="26"/>
          <w:szCs w:val="26"/>
          <w:lang w:val="mk-MK" w:eastAsia="mk-MK"/>
        </w:rPr>
        <w:t xml:space="preserve">бегалци </w:t>
      </w:r>
      <w:r w:rsidR="00F677AB" w:rsidRPr="00F677AB">
        <w:rPr>
          <w:rFonts w:ascii="Times New Roman" w:eastAsia="Times New Roman" w:hAnsi="Times New Roman"/>
          <w:kern w:val="36"/>
          <w:sz w:val="26"/>
          <w:szCs w:val="26"/>
          <w:lang w:val="mk-MK" w:eastAsia="mk-MK"/>
        </w:rPr>
        <w:t xml:space="preserve">требаше </w:t>
      </w:r>
      <w:r w:rsidRPr="00F677AB">
        <w:rPr>
          <w:rFonts w:ascii="Times New Roman" w:eastAsia="Times New Roman" w:hAnsi="Times New Roman"/>
          <w:kern w:val="36"/>
          <w:sz w:val="26"/>
          <w:szCs w:val="26"/>
          <w:lang w:val="mk-MK" w:eastAsia="mk-MK"/>
        </w:rPr>
        <w:t>да</w:t>
      </w:r>
      <w:r w:rsidR="00587F80" w:rsidRPr="00F677AB">
        <w:rPr>
          <w:rFonts w:ascii="Times New Roman" w:eastAsia="Times New Roman" w:hAnsi="Times New Roman"/>
          <w:kern w:val="36"/>
          <w:sz w:val="26"/>
          <w:szCs w:val="26"/>
          <w:lang w:val="mk-MK" w:eastAsia="mk-MK"/>
        </w:rPr>
        <w:t xml:space="preserve"> биде сопрен </w:t>
      </w:r>
      <w:r w:rsidRPr="00F677AB">
        <w:rPr>
          <w:rFonts w:ascii="Times New Roman" w:eastAsia="Times New Roman" w:hAnsi="Times New Roman"/>
          <w:kern w:val="36"/>
          <w:sz w:val="26"/>
          <w:szCs w:val="26"/>
          <w:lang w:val="mk-MK" w:eastAsia="mk-MK"/>
        </w:rPr>
        <w:t>во раните утрински часови на 20 март,</w:t>
      </w:r>
      <w:r w:rsidR="00587F80" w:rsidRPr="00F677AB">
        <w:rPr>
          <w:rFonts w:ascii="Times New Roman" w:eastAsia="Times New Roman" w:hAnsi="Times New Roman"/>
          <w:kern w:val="36"/>
          <w:sz w:val="26"/>
          <w:szCs w:val="26"/>
          <w:lang w:val="mk-MK" w:eastAsia="mk-MK"/>
        </w:rPr>
        <w:t xml:space="preserve"> тој</w:t>
      </w:r>
      <w:r w:rsidRPr="00F677AB">
        <w:rPr>
          <w:rFonts w:ascii="Times New Roman" w:eastAsia="Times New Roman" w:hAnsi="Times New Roman"/>
          <w:kern w:val="36"/>
          <w:sz w:val="26"/>
          <w:szCs w:val="26"/>
          <w:lang w:val="mk-MK" w:eastAsia="mk-MK"/>
        </w:rPr>
        <w:t xml:space="preserve"> </w:t>
      </w:r>
      <w:r w:rsidR="009A5560">
        <w:rPr>
          <w:rFonts w:ascii="Times New Roman" w:eastAsia="Times New Roman" w:hAnsi="Times New Roman"/>
          <w:kern w:val="36"/>
          <w:sz w:val="26"/>
          <w:szCs w:val="26"/>
          <w:lang w:val="mk-MK" w:eastAsia="mk-MK"/>
        </w:rPr>
        <w:t xml:space="preserve">бран </w:t>
      </w:r>
      <w:r w:rsidRPr="00F677AB">
        <w:rPr>
          <w:rFonts w:ascii="Times New Roman" w:eastAsia="Times New Roman" w:hAnsi="Times New Roman"/>
          <w:kern w:val="36"/>
          <w:sz w:val="26"/>
          <w:szCs w:val="26"/>
          <w:lang w:val="mk-MK" w:eastAsia="mk-MK"/>
        </w:rPr>
        <w:t>никако да престане</w:t>
      </w:r>
      <w:r w:rsidR="00F677AB" w:rsidRPr="00F677AB">
        <w:rPr>
          <w:rFonts w:ascii="Times New Roman" w:eastAsia="Times New Roman" w:hAnsi="Times New Roman"/>
          <w:kern w:val="36"/>
          <w:sz w:val="26"/>
          <w:szCs w:val="26"/>
          <w:lang w:val="mk-MK" w:eastAsia="mk-MK"/>
        </w:rPr>
        <w:t>. Дополнителен проблем станаа бегалците и мигрантите</w:t>
      </w:r>
      <w:r w:rsidR="009A5560">
        <w:rPr>
          <w:rFonts w:ascii="Times New Roman" w:eastAsia="Times New Roman" w:hAnsi="Times New Roman"/>
          <w:kern w:val="36"/>
          <w:sz w:val="26"/>
          <w:szCs w:val="26"/>
          <w:lang w:val="mk-MK" w:eastAsia="mk-MK"/>
        </w:rPr>
        <w:t>,</w:t>
      </w:r>
      <w:r w:rsidR="00F677AB">
        <w:rPr>
          <w:rFonts w:ascii="Times New Roman" w:eastAsia="Times New Roman" w:hAnsi="Times New Roman"/>
          <w:kern w:val="36"/>
          <w:sz w:val="26"/>
          <w:szCs w:val="26"/>
          <w:lang w:val="mk-MK" w:eastAsia="mk-MK"/>
        </w:rPr>
        <w:t xml:space="preserve"> повеќе од </w:t>
      </w:r>
      <w:r w:rsidR="009A5560">
        <w:rPr>
          <w:rFonts w:ascii="Times New Roman" w:eastAsia="Times New Roman" w:hAnsi="Times New Roman"/>
          <w:kern w:val="36"/>
          <w:sz w:val="26"/>
          <w:szCs w:val="26"/>
          <w:lang w:val="mk-MK" w:eastAsia="mk-MK"/>
        </w:rPr>
        <w:t>15</w:t>
      </w:r>
      <w:r w:rsidR="00F677AB">
        <w:rPr>
          <w:rFonts w:ascii="Times New Roman" w:eastAsia="Times New Roman" w:hAnsi="Times New Roman"/>
          <w:kern w:val="36"/>
          <w:sz w:val="26"/>
          <w:szCs w:val="26"/>
          <w:lang w:val="mk-MK" w:eastAsia="mk-MK"/>
        </w:rPr>
        <w:t>.000</w:t>
      </w:r>
      <w:r w:rsidR="009A5560">
        <w:rPr>
          <w:rFonts w:ascii="Times New Roman" w:eastAsia="Times New Roman" w:hAnsi="Times New Roman"/>
          <w:kern w:val="36"/>
          <w:sz w:val="26"/>
          <w:szCs w:val="26"/>
          <w:lang w:val="mk-MK" w:eastAsia="mk-MK"/>
        </w:rPr>
        <w:t>,</w:t>
      </w:r>
      <w:r w:rsidR="00F677AB" w:rsidRPr="00F677AB">
        <w:rPr>
          <w:rFonts w:ascii="Times New Roman" w:eastAsia="Times New Roman" w:hAnsi="Times New Roman"/>
          <w:kern w:val="36"/>
          <w:sz w:val="26"/>
          <w:szCs w:val="26"/>
          <w:lang w:val="mk-MK" w:eastAsia="mk-MK"/>
        </w:rPr>
        <w:t xml:space="preserve"> кои се стационирано во местото Идомени </w:t>
      </w:r>
      <w:r w:rsidR="009A5560">
        <w:rPr>
          <w:rFonts w:ascii="Times New Roman" w:eastAsia="Times New Roman" w:hAnsi="Times New Roman"/>
          <w:kern w:val="36"/>
          <w:sz w:val="26"/>
          <w:szCs w:val="26"/>
          <w:lang w:val="mk-MK" w:eastAsia="mk-MK"/>
        </w:rPr>
        <w:t xml:space="preserve">иако </w:t>
      </w:r>
      <w:r w:rsidR="00F677AB" w:rsidRPr="00F677AB">
        <w:rPr>
          <w:rFonts w:ascii="Times New Roman" w:eastAsia="Times New Roman" w:hAnsi="Times New Roman"/>
          <w:kern w:val="36"/>
          <w:sz w:val="26"/>
          <w:szCs w:val="26"/>
          <w:lang w:val="mk-MK" w:eastAsia="mk-MK"/>
        </w:rPr>
        <w:t>на територија на Република Грција</w:t>
      </w:r>
      <w:r w:rsidR="009A5560">
        <w:rPr>
          <w:rFonts w:ascii="Times New Roman" w:eastAsia="Times New Roman" w:hAnsi="Times New Roman"/>
          <w:kern w:val="36"/>
          <w:sz w:val="26"/>
          <w:szCs w:val="26"/>
          <w:lang w:val="mk-MK" w:eastAsia="mk-MK"/>
        </w:rPr>
        <w:t xml:space="preserve"> таа бројка е помеѓу 40-45.000</w:t>
      </w:r>
      <w:r w:rsidR="00F677AB" w:rsidRPr="00F677AB">
        <w:rPr>
          <w:rFonts w:ascii="Times New Roman" w:eastAsia="Times New Roman" w:hAnsi="Times New Roman"/>
          <w:kern w:val="36"/>
          <w:sz w:val="26"/>
          <w:szCs w:val="26"/>
          <w:lang w:val="mk-MK" w:eastAsia="mk-MK"/>
        </w:rPr>
        <w:t xml:space="preserve">, за кои до овој момент </w:t>
      </w:r>
      <w:r w:rsidR="00F677AB">
        <w:rPr>
          <w:rFonts w:ascii="Times New Roman" w:eastAsia="Times New Roman" w:hAnsi="Times New Roman"/>
          <w:kern w:val="36"/>
          <w:sz w:val="26"/>
          <w:szCs w:val="26"/>
          <w:lang w:val="mk-MK" w:eastAsia="mk-MK"/>
        </w:rPr>
        <w:t xml:space="preserve">ЕУ и Грција сеуште </w:t>
      </w:r>
      <w:r w:rsidR="00F677AB" w:rsidRPr="00F677AB">
        <w:rPr>
          <w:rFonts w:ascii="Times New Roman" w:eastAsia="Times New Roman" w:hAnsi="Times New Roman"/>
          <w:kern w:val="36"/>
          <w:sz w:val="26"/>
          <w:szCs w:val="26"/>
          <w:lang w:val="mk-MK" w:eastAsia="mk-MK"/>
        </w:rPr>
        <w:t>нема</w:t>
      </w:r>
      <w:r w:rsidR="00F677AB">
        <w:rPr>
          <w:rFonts w:ascii="Times New Roman" w:eastAsia="Times New Roman" w:hAnsi="Times New Roman"/>
          <w:kern w:val="36"/>
          <w:sz w:val="26"/>
          <w:szCs w:val="26"/>
          <w:lang w:val="mk-MK" w:eastAsia="mk-MK"/>
        </w:rPr>
        <w:t>ат</w:t>
      </w:r>
      <w:r w:rsidR="00F677AB" w:rsidRPr="00F677AB">
        <w:rPr>
          <w:rFonts w:ascii="Times New Roman" w:eastAsia="Times New Roman" w:hAnsi="Times New Roman"/>
          <w:kern w:val="36"/>
          <w:sz w:val="26"/>
          <w:szCs w:val="26"/>
          <w:lang w:val="mk-MK" w:eastAsia="mk-MK"/>
        </w:rPr>
        <w:t xml:space="preserve"> конкретно решение.</w:t>
      </w:r>
      <w:r w:rsidR="00587F80" w:rsidRPr="00F677AB">
        <w:rPr>
          <w:rFonts w:ascii="Times New Roman" w:eastAsia="Times New Roman" w:hAnsi="Times New Roman"/>
          <w:kern w:val="36"/>
          <w:sz w:val="26"/>
          <w:szCs w:val="26"/>
          <w:lang w:val="mk-MK" w:eastAsia="mk-MK"/>
        </w:rPr>
        <w:t xml:space="preserve"> </w:t>
      </w:r>
      <w:r w:rsidR="00F677AB" w:rsidRPr="009A5560">
        <w:rPr>
          <w:rFonts w:ascii="Times New Roman" w:eastAsia="Times New Roman" w:hAnsi="Times New Roman"/>
          <w:kern w:val="36"/>
          <w:sz w:val="24"/>
          <w:szCs w:val="24"/>
          <w:lang w:val="mk-MK" w:eastAsia="mk-MK"/>
        </w:rPr>
        <w:t xml:space="preserve">Во предвид треба да се има и </w:t>
      </w:r>
      <w:r w:rsidR="009A5560" w:rsidRPr="009A5560">
        <w:rPr>
          <w:rFonts w:ascii="Times New Roman" w:eastAsia="Times New Roman" w:hAnsi="Times New Roman"/>
          <w:iCs/>
          <w:sz w:val="24"/>
          <w:szCs w:val="24"/>
          <w:lang w:val="mk-MK" w:eastAsia="mk-MK"/>
        </w:rPr>
        <w:t>писм</w:t>
      </w:r>
      <w:r w:rsidR="009A5560">
        <w:rPr>
          <w:rFonts w:ascii="Times New Roman" w:eastAsia="Times New Roman" w:hAnsi="Times New Roman"/>
          <w:iCs/>
          <w:sz w:val="24"/>
          <w:szCs w:val="24"/>
          <w:lang w:val="mk-MK" w:eastAsia="mk-MK"/>
        </w:rPr>
        <w:t>о</w:t>
      </w:r>
      <w:r w:rsidR="009A5560" w:rsidRPr="009A5560">
        <w:rPr>
          <w:rFonts w:ascii="Times New Roman" w:eastAsia="Times New Roman" w:hAnsi="Times New Roman"/>
          <w:iCs/>
          <w:sz w:val="24"/>
          <w:szCs w:val="24"/>
          <w:lang w:val="mk-MK" w:eastAsia="mk-MK"/>
        </w:rPr>
        <w:t xml:space="preserve">то од 12 март 2016 </w:t>
      </w:r>
      <w:r w:rsidR="009A5560">
        <w:rPr>
          <w:rFonts w:ascii="Times New Roman" w:eastAsia="Times New Roman" w:hAnsi="Times New Roman"/>
          <w:iCs/>
          <w:sz w:val="24"/>
          <w:szCs w:val="24"/>
          <w:lang w:val="mk-MK" w:eastAsia="mk-MK"/>
        </w:rPr>
        <w:t xml:space="preserve">година </w:t>
      </w:r>
      <w:r w:rsidR="009A5560">
        <w:rPr>
          <w:rFonts w:ascii="Times New Roman" w:eastAsia="Times New Roman" w:hAnsi="Times New Roman"/>
          <w:kern w:val="36"/>
          <w:sz w:val="24"/>
          <w:szCs w:val="24"/>
          <w:lang w:val="mk-MK" w:eastAsia="mk-MK"/>
        </w:rPr>
        <w:t xml:space="preserve">на </w:t>
      </w:r>
      <w:r w:rsidR="008E0127" w:rsidRPr="009A5560">
        <w:rPr>
          <w:rFonts w:ascii="Times New Roman" w:eastAsia="Times New Roman" w:hAnsi="Times New Roman"/>
          <w:iCs/>
          <w:sz w:val="24"/>
          <w:szCs w:val="24"/>
          <w:lang w:val="mk-MK" w:eastAsia="mk-MK"/>
        </w:rPr>
        <w:t>шеф</w:t>
      </w:r>
      <w:r w:rsidR="009A5560">
        <w:rPr>
          <w:rFonts w:ascii="Times New Roman" w:eastAsia="Times New Roman" w:hAnsi="Times New Roman"/>
          <w:iCs/>
          <w:sz w:val="24"/>
          <w:szCs w:val="24"/>
          <w:lang w:val="mk-MK" w:eastAsia="mk-MK"/>
        </w:rPr>
        <w:t>ицата</w:t>
      </w:r>
      <w:r w:rsidR="008E0127" w:rsidRPr="009A5560">
        <w:rPr>
          <w:rFonts w:ascii="Times New Roman" w:eastAsia="Times New Roman" w:hAnsi="Times New Roman"/>
          <w:iCs/>
          <w:sz w:val="24"/>
          <w:szCs w:val="24"/>
          <w:lang w:val="mk-MK" w:eastAsia="mk-MK"/>
        </w:rPr>
        <w:t xml:space="preserve"> на </w:t>
      </w:r>
      <w:r w:rsidR="009A5560">
        <w:rPr>
          <w:rFonts w:ascii="Times New Roman" w:eastAsia="Times New Roman" w:hAnsi="Times New Roman"/>
          <w:iCs/>
          <w:sz w:val="24"/>
          <w:szCs w:val="24"/>
          <w:lang w:val="mk-MK" w:eastAsia="mk-MK"/>
        </w:rPr>
        <w:t xml:space="preserve">ЕУ </w:t>
      </w:r>
      <w:r w:rsidR="009A5560" w:rsidRPr="009A5560">
        <w:rPr>
          <w:rFonts w:ascii="Times New Roman" w:eastAsia="Times New Roman" w:hAnsi="Times New Roman"/>
          <w:iCs/>
          <w:sz w:val="24"/>
          <w:szCs w:val="24"/>
          <w:lang w:val="mk-MK" w:eastAsia="mk-MK"/>
        </w:rPr>
        <w:t>дипломатиј</w:t>
      </w:r>
      <w:r w:rsidR="009A5560">
        <w:rPr>
          <w:rFonts w:ascii="Times New Roman" w:eastAsia="Times New Roman" w:hAnsi="Times New Roman"/>
          <w:iCs/>
          <w:sz w:val="24"/>
          <w:szCs w:val="24"/>
          <w:lang w:val="mk-MK" w:eastAsia="mk-MK"/>
        </w:rPr>
        <w:t>ата,</w:t>
      </w:r>
      <w:r w:rsidR="009A5560" w:rsidRPr="009A5560">
        <w:rPr>
          <w:rFonts w:ascii="Times New Roman" w:eastAsia="Times New Roman" w:hAnsi="Times New Roman"/>
          <w:iCs/>
          <w:sz w:val="24"/>
          <w:szCs w:val="24"/>
          <w:lang w:val="mk-MK" w:eastAsia="mk-MK"/>
        </w:rPr>
        <w:t xml:space="preserve"> Федерика Могерини, која </w:t>
      </w:r>
      <w:r w:rsidR="008E0127" w:rsidRPr="009A5560">
        <w:rPr>
          <w:rFonts w:ascii="Times New Roman" w:eastAsia="Times New Roman" w:hAnsi="Times New Roman"/>
          <w:iCs/>
          <w:sz w:val="24"/>
          <w:szCs w:val="24"/>
          <w:lang w:val="mk-MK" w:eastAsia="mk-MK"/>
        </w:rPr>
        <w:t xml:space="preserve">ги известува министрите за </w:t>
      </w:r>
      <w:r w:rsidR="009A5560">
        <w:rPr>
          <w:rFonts w:ascii="Times New Roman" w:eastAsia="Times New Roman" w:hAnsi="Times New Roman"/>
          <w:iCs/>
          <w:sz w:val="24"/>
          <w:szCs w:val="24"/>
          <w:lang w:val="mk-MK" w:eastAsia="mk-MK"/>
        </w:rPr>
        <w:t>надвореш</w:t>
      </w:r>
      <w:r w:rsidR="008E0127" w:rsidRPr="009A5560">
        <w:rPr>
          <w:rFonts w:ascii="Times New Roman" w:eastAsia="Times New Roman" w:hAnsi="Times New Roman"/>
          <w:iCs/>
          <w:sz w:val="24"/>
          <w:szCs w:val="24"/>
          <w:lang w:val="mk-MK" w:eastAsia="mk-MK"/>
        </w:rPr>
        <w:t>ни работи на земјите членки на ЕУ</w:t>
      </w:r>
      <w:r w:rsidR="00F677AB" w:rsidRPr="009A5560">
        <w:rPr>
          <w:rFonts w:ascii="Times New Roman" w:eastAsia="Times New Roman" w:hAnsi="Times New Roman"/>
          <w:kern w:val="36"/>
          <w:sz w:val="24"/>
          <w:szCs w:val="24"/>
          <w:lang w:val="mk-MK" w:eastAsia="mk-MK"/>
        </w:rPr>
        <w:t xml:space="preserve"> за повеќе од</w:t>
      </w:r>
      <w:r w:rsidR="00587F80" w:rsidRPr="009A5560">
        <w:rPr>
          <w:rFonts w:ascii="Times New Roman" w:eastAsia="Times New Roman" w:hAnsi="Times New Roman"/>
          <w:kern w:val="36"/>
          <w:sz w:val="24"/>
          <w:szCs w:val="24"/>
          <w:lang w:val="mk-MK" w:eastAsia="mk-MK"/>
        </w:rPr>
        <w:t xml:space="preserve"> 500</w:t>
      </w:r>
      <w:r w:rsidR="00F677AB" w:rsidRPr="009A5560">
        <w:rPr>
          <w:rFonts w:ascii="Times New Roman" w:eastAsia="Times New Roman" w:hAnsi="Times New Roman"/>
          <w:kern w:val="36"/>
          <w:sz w:val="24"/>
          <w:szCs w:val="24"/>
          <w:lang w:val="mk-MK" w:eastAsia="mk-MK"/>
        </w:rPr>
        <w:t>.</w:t>
      </w:r>
      <w:r w:rsidR="00587F80" w:rsidRPr="009A5560">
        <w:rPr>
          <w:rFonts w:ascii="Times New Roman" w:eastAsia="Times New Roman" w:hAnsi="Times New Roman"/>
          <w:kern w:val="36"/>
          <w:sz w:val="24"/>
          <w:szCs w:val="24"/>
          <w:lang w:val="mk-MK" w:eastAsia="mk-MK"/>
        </w:rPr>
        <w:t xml:space="preserve">000 </w:t>
      </w:r>
      <w:r w:rsidR="00F677AB" w:rsidRPr="009A5560">
        <w:rPr>
          <w:rFonts w:ascii="Times New Roman" w:eastAsia="Times New Roman" w:hAnsi="Times New Roman"/>
          <w:kern w:val="36"/>
          <w:sz w:val="24"/>
          <w:szCs w:val="24"/>
          <w:lang w:val="mk-MK" w:eastAsia="mk-MK"/>
        </w:rPr>
        <w:t>луѓе</w:t>
      </w:r>
      <w:r w:rsidR="00587F80" w:rsidRPr="009A5560">
        <w:rPr>
          <w:rFonts w:ascii="Times New Roman" w:eastAsia="Times New Roman" w:hAnsi="Times New Roman"/>
          <w:kern w:val="36"/>
          <w:sz w:val="24"/>
          <w:szCs w:val="24"/>
          <w:lang w:val="mk-MK" w:eastAsia="mk-MK"/>
        </w:rPr>
        <w:t xml:space="preserve"> на бреговите на Либија</w:t>
      </w:r>
      <w:r w:rsidR="008230B0" w:rsidRPr="009A5560">
        <w:rPr>
          <w:rFonts w:ascii="Times New Roman" w:eastAsia="Times New Roman" w:hAnsi="Times New Roman"/>
          <w:kern w:val="36"/>
          <w:sz w:val="24"/>
          <w:szCs w:val="24"/>
          <w:lang w:val="mk-MK" w:eastAsia="mk-MK"/>
        </w:rPr>
        <w:t xml:space="preserve"> кои во секој момент можат да т</w:t>
      </w:r>
      <w:r w:rsidR="00771EC9">
        <w:rPr>
          <w:rFonts w:ascii="Times New Roman" w:eastAsia="Times New Roman" w:hAnsi="Times New Roman"/>
          <w:kern w:val="36"/>
          <w:sz w:val="24"/>
          <w:szCs w:val="24"/>
          <w:lang w:val="mk-MK" w:eastAsia="mk-MK"/>
        </w:rPr>
        <w:t>ргнат</w:t>
      </w:r>
      <w:r w:rsidR="008230B0" w:rsidRPr="009A5560">
        <w:rPr>
          <w:rFonts w:ascii="Times New Roman" w:eastAsia="Times New Roman" w:hAnsi="Times New Roman"/>
          <w:kern w:val="36"/>
          <w:sz w:val="24"/>
          <w:szCs w:val="24"/>
          <w:lang w:val="mk-MK" w:eastAsia="mk-MK"/>
        </w:rPr>
        <w:t xml:space="preserve"> кон италијански</w:t>
      </w:r>
      <w:r w:rsidR="00DC0945" w:rsidRPr="009A5560">
        <w:rPr>
          <w:rFonts w:ascii="Times New Roman" w:eastAsia="Times New Roman" w:hAnsi="Times New Roman"/>
          <w:kern w:val="36"/>
          <w:sz w:val="24"/>
          <w:szCs w:val="24"/>
          <w:lang w:val="mk-MK" w:eastAsia="mk-MK"/>
        </w:rPr>
        <w:t>о</w:t>
      </w:r>
      <w:r w:rsidR="008230B0" w:rsidRPr="009A5560">
        <w:rPr>
          <w:rFonts w:ascii="Times New Roman" w:eastAsia="Times New Roman" w:hAnsi="Times New Roman"/>
          <w:kern w:val="36"/>
          <w:sz w:val="24"/>
          <w:szCs w:val="24"/>
          <w:lang w:val="mk-MK" w:eastAsia="mk-MK"/>
        </w:rPr>
        <w:t>т и француски</w:t>
      </w:r>
      <w:r w:rsidR="00DC0945" w:rsidRPr="009A5560">
        <w:rPr>
          <w:rFonts w:ascii="Times New Roman" w:eastAsia="Times New Roman" w:hAnsi="Times New Roman"/>
          <w:kern w:val="36"/>
          <w:sz w:val="24"/>
          <w:szCs w:val="24"/>
          <w:lang w:val="mk-MK" w:eastAsia="mk-MK"/>
        </w:rPr>
        <w:t>о</w:t>
      </w:r>
      <w:r w:rsidR="008230B0" w:rsidRPr="009A5560">
        <w:rPr>
          <w:rFonts w:ascii="Times New Roman" w:eastAsia="Times New Roman" w:hAnsi="Times New Roman"/>
          <w:kern w:val="36"/>
          <w:sz w:val="24"/>
          <w:szCs w:val="24"/>
          <w:lang w:val="mk-MK" w:eastAsia="mk-MK"/>
        </w:rPr>
        <w:t>т брег</w:t>
      </w:r>
      <w:r w:rsidRPr="009A5560">
        <w:rPr>
          <w:rFonts w:ascii="Times New Roman" w:eastAsia="Times New Roman" w:hAnsi="Times New Roman"/>
          <w:kern w:val="36"/>
          <w:sz w:val="24"/>
          <w:szCs w:val="24"/>
          <w:lang w:val="mk-MK" w:eastAsia="mk-MK"/>
        </w:rPr>
        <w:t>.</w:t>
      </w:r>
    </w:p>
    <w:p w:rsidR="00C27D2E" w:rsidRPr="00771EC9" w:rsidRDefault="00771EC9" w:rsidP="00495535">
      <w:pPr>
        <w:tabs>
          <w:tab w:val="left" w:pos="851"/>
        </w:tabs>
        <w:spacing w:after="0" w:line="360" w:lineRule="auto"/>
        <w:ind w:firstLine="567"/>
        <w:jc w:val="both"/>
        <w:rPr>
          <w:rFonts w:ascii="Times New Roman" w:hAnsi="Times New Roman"/>
          <w:spacing w:val="2"/>
          <w:sz w:val="24"/>
          <w:szCs w:val="24"/>
        </w:rPr>
      </w:pPr>
      <w:r w:rsidRPr="00771EC9">
        <w:rPr>
          <w:rFonts w:ascii="Times New Roman" w:eastAsia="Times New Roman" w:hAnsi="Times New Roman"/>
          <w:kern w:val="36"/>
          <w:sz w:val="24"/>
          <w:szCs w:val="24"/>
          <w:lang w:val="mk-MK" w:eastAsia="mk-MK"/>
        </w:rPr>
        <w:lastRenderedPageBreak/>
        <w:t>Се на с</w:t>
      </w:r>
      <w:r w:rsidRPr="00771EC9">
        <w:rPr>
          <w:rFonts w:ascii="Cambria" w:eastAsia="Times New Roman" w:hAnsi="Cambria" w:cs="Cambria"/>
          <w:kern w:val="36"/>
          <w:sz w:val="24"/>
          <w:szCs w:val="24"/>
          <w:lang w:val="mk-MK" w:eastAsia="mk-MK"/>
        </w:rPr>
        <w:t>ѐ</w:t>
      </w:r>
      <w:r w:rsidRPr="00771EC9">
        <w:rPr>
          <w:rFonts w:ascii="Times New Roman" w:eastAsia="Times New Roman" w:hAnsi="Times New Roman"/>
          <w:kern w:val="36"/>
          <w:sz w:val="24"/>
          <w:szCs w:val="24"/>
          <w:lang w:val="mk-MK" w:eastAsia="mk-MK"/>
        </w:rPr>
        <w:t xml:space="preserve"> поради </w:t>
      </w:r>
      <w:r w:rsidRPr="00771EC9">
        <w:rPr>
          <w:rFonts w:ascii="Times New Roman" w:hAnsi="Times New Roman"/>
          <w:sz w:val="24"/>
          <w:szCs w:val="24"/>
        </w:rPr>
        <w:t>н</w:t>
      </w:r>
      <w:r w:rsidR="00C27D2E" w:rsidRPr="00771EC9">
        <w:rPr>
          <w:rFonts w:ascii="Times New Roman" w:hAnsi="Times New Roman"/>
          <w:sz w:val="24"/>
          <w:szCs w:val="24"/>
        </w:rPr>
        <w:t xml:space="preserve">еможноста и неспремноста за препознавање  </w:t>
      </w:r>
      <w:r w:rsidRPr="00771EC9">
        <w:rPr>
          <w:rFonts w:ascii="Times New Roman" w:hAnsi="Times New Roman"/>
          <w:sz w:val="24"/>
          <w:szCs w:val="24"/>
        </w:rPr>
        <w:t>и за справување со</w:t>
      </w:r>
      <w:r w:rsidR="00C27D2E" w:rsidRPr="00771EC9">
        <w:rPr>
          <w:rFonts w:ascii="Times New Roman" w:hAnsi="Times New Roman"/>
          <w:sz w:val="24"/>
          <w:szCs w:val="24"/>
        </w:rPr>
        <w:t xml:space="preserve"> опасноста од бегалската криза од страна на ЕУ</w:t>
      </w:r>
      <w:r>
        <w:rPr>
          <w:rFonts w:ascii="Times New Roman" w:hAnsi="Times New Roman"/>
          <w:sz w:val="24"/>
          <w:szCs w:val="24"/>
          <w:lang w:val="mk-MK"/>
        </w:rPr>
        <w:t>,</w:t>
      </w:r>
      <w:r w:rsidR="00C27D2E" w:rsidRPr="00771EC9">
        <w:rPr>
          <w:rFonts w:ascii="Times New Roman" w:hAnsi="Times New Roman"/>
          <w:sz w:val="24"/>
          <w:szCs w:val="24"/>
        </w:rPr>
        <w:t xml:space="preserve"> </w:t>
      </w:r>
      <w:r w:rsidRPr="00771EC9">
        <w:rPr>
          <w:rFonts w:ascii="Times New Roman" w:hAnsi="Times New Roman"/>
          <w:sz w:val="24"/>
          <w:szCs w:val="24"/>
          <w:lang w:val="mk-MK"/>
        </w:rPr>
        <w:t xml:space="preserve">лесно </w:t>
      </w:r>
      <w:r w:rsidR="00C27D2E" w:rsidRPr="00771EC9">
        <w:rPr>
          <w:rFonts w:ascii="Times New Roman" w:hAnsi="Times New Roman"/>
          <w:sz w:val="24"/>
          <w:szCs w:val="24"/>
        </w:rPr>
        <w:t>може</w:t>
      </w:r>
      <w:r w:rsidR="009F28E7" w:rsidRPr="00771EC9">
        <w:rPr>
          <w:rFonts w:ascii="Times New Roman" w:hAnsi="Times New Roman"/>
          <w:sz w:val="24"/>
          <w:szCs w:val="24"/>
        </w:rPr>
        <w:t xml:space="preserve">ше </w:t>
      </w:r>
      <w:r>
        <w:rPr>
          <w:rFonts w:ascii="Times New Roman" w:hAnsi="Times New Roman"/>
          <w:sz w:val="24"/>
          <w:szCs w:val="24"/>
          <w:lang w:val="mk-MK"/>
        </w:rPr>
        <w:t xml:space="preserve">и </w:t>
      </w:r>
      <w:r w:rsidR="009F28E7" w:rsidRPr="00771EC9">
        <w:rPr>
          <w:rFonts w:ascii="Times New Roman" w:hAnsi="Times New Roman"/>
          <w:sz w:val="24"/>
          <w:szCs w:val="24"/>
        </w:rPr>
        <w:t>сеуште може</w:t>
      </w:r>
      <w:r w:rsidR="00C27D2E" w:rsidRPr="00771EC9">
        <w:rPr>
          <w:rFonts w:ascii="Times New Roman" w:hAnsi="Times New Roman"/>
          <w:sz w:val="24"/>
          <w:szCs w:val="24"/>
        </w:rPr>
        <w:t xml:space="preserve"> да до</w:t>
      </w:r>
      <w:r w:rsidRPr="00771EC9">
        <w:rPr>
          <w:rFonts w:ascii="Times New Roman" w:hAnsi="Times New Roman"/>
          <w:sz w:val="24"/>
          <w:szCs w:val="24"/>
          <w:lang w:val="mk-MK"/>
        </w:rPr>
        <w:t>јде</w:t>
      </w:r>
      <w:r w:rsidRPr="00771EC9">
        <w:rPr>
          <w:rFonts w:ascii="Times New Roman" w:hAnsi="Times New Roman"/>
          <w:sz w:val="24"/>
          <w:szCs w:val="24"/>
        </w:rPr>
        <w:t xml:space="preserve"> до тектонски пореметува</w:t>
      </w:r>
      <w:r w:rsidR="00C27D2E" w:rsidRPr="00771EC9">
        <w:rPr>
          <w:rFonts w:ascii="Times New Roman" w:hAnsi="Times New Roman"/>
          <w:sz w:val="24"/>
          <w:szCs w:val="24"/>
        </w:rPr>
        <w:t>ња</w:t>
      </w:r>
      <w:r w:rsidRPr="00771EC9">
        <w:rPr>
          <w:rFonts w:ascii="Times New Roman" w:hAnsi="Times New Roman"/>
          <w:sz w:val="24"/>
          <w:szCs w:val="24"/>
          <w:lang w:val="mk-MK"/>
        </w:rPr>
        <w:t xml:space="preserve"> не само во Република Македонија</w:t>
      </w:r>
      <w:r>
        <w:rPr>
          <w:rFonts w:ascii="Times New Roman" w:hAnsi="Times New Roman"/>
          <w:sz w:val="24"/>
          <w:szCs w:val="24"/>
          <w:lang w:val="mk-MK"/>
        </w:rPr>
        <w:t>,</w:t>
      </w:r>
      <w:r w:rsidRPr="00771EC9">
        <w:rPr>
          <w:rFonts w:ascii="Times New Roman" w:hAnsi="Times New Roman"/>
          <w:sz w:val="24"/>
          <w:szCs w:val="24"/>
          <w:lang w:val="mk-MK"/>
        </w:rPr>
        <w:t xml:space="preserve"> туку и на целиот </w:t>
      </w:r>
      <w:r w:rsidR="00C27D2E" w:rsidRPr="00771EC9">
        <w:rPr>
          <w:rFonts w:ascii="Times New Roman" w:hAnsi="Times New Roman"/>
          <w:sz w:val="24"/>
          <w:szCs w:val="24"/>
        </w:rPr>
        <w:t xml:space="preserve">Западен Балкан </w:t>
      </w:r>
      <w:r w:rsidRPr="00771EC9">
        <w:rPr>
          <w:rFonts w:ascii="Times New Roman" w:hAnsi="Times New Roman"/>
          <w:sz w:val="24"/>
          <w:szCs w:val="24"/>
          <w:lang w:val="mk-MK"/>
        </w:rPr>
        <w:t>и</w:t>
      </w:r>
      <w:r w:rsidR="00C27D2E" w:rsidRPr="00771EC9">
        <w:rPr>
          <w:rFonts w:ascii="Times New Roman" w:hAnsi="Times New Roman"/>
          <w:sz w:val="24"/>
          <w:szCs w:val="24"/>
        </w:rPr>
        <w:t xml:space="preserve"> Европа</w:t>
      </w:r>
      <w:r w:rsidR="00C27D2E" w:rsidRPr="00771EC9">
        <w:rPr>
          <w:rFonts w:ascii="Times New Roman" w:hAnsi="Times New Roman"/>
          <w:spacing w:val="2"/>
          <w:sz w:val="24"/>
          <w:szCs w:val="24"/>
        </w:rPr>
        <w:t xml:space="preserve">. </w:t>
      </w:r>
    </w:p>
    <w:p w:rsidR="00CA1572" w:rsidRDefault="00CA1572" w:rsidP="00495535">
      <w:pPr>
        <w:tabs>
          <w:tab w:val="left" w:pos="567"/>
          <w:tab w:val="left" w:pos="1152"/>
          <w:tab w:val="left" w:pos="1843"/>
          <w:tab w:val="left" w:pos="8364"/>
        </w:tabs>
        <w:spacing w:after="0" w:line="360" w:lineRule="auto"/>
        <w:jc w:val="both"/>
        <w:rPr>
          <w:rFonts w:ascii="Times New Roman" w:eastAsia="Times New Roman" w:hAnsi="Times New Roman"/>
          <w:b/>
          <w:sz w:val="26"/>
          <w:szCs w:val="26"/>
          <w:lang w:val="mk-MK" w:eastAsia="mk-MK"/>
        </w:rPr>
      </w:pPr>
    </w:p>
    <w:p w:rsidR="00062888" w:rsidRPr="00795D7D" w:rsidRDefault="00CA1572" w:rsidP="00495535">
      <w:pPr>
        <w:tabs>
          <w:tab w:val="left" w:pos="567"/>
          <w:tab w:val="left" w:pos="1152"/>
          <w:tab w:val="left" w:pos="1843"/>
          <w:tab w:val="left" w:pos="8364"/>
        </w:tabs>
        <w:spacing w:after="0" w:line="360" w:lineRule="auto"/>
        <w:jc w:val="both"/>
        <w:rPr>
          <w:rFonts w:ascii="Times New Roman" w:eastAsia="Times New Roman" w:hAnsi="Times New Roman"/>
          <w:b/>
          <w:sz w:val="26"/>
          <w:szCs w:val="26"/>
          <w:lang w:val="mk-MK" w:eastAsia="mk-MK"/>
        </w:rPr>
      </w:pPr>
      <w:r>
        <w:rPr>
          <w:rFonts w:ascii="Times New Roman" w:eastAsia="Times New Roman" w:hAnsi="Times New Roman"/>
          <w:b/>
          <w:sz w:val="26"/>
          <w:szCs w:val="26"/>
          <w:lang w:val="mk-MK" w:eastAsia="mk-MK"/>
        </w:rPr>
        <w:tab/>
      </w:r>
      <w:r w:rsidR="00E13CB4" w:rsidRPr="00795D7D">
        <w:rPr>
          <w:rFonts w:ascii="Times New Roman" w:eastAsia="Times New Roman" w:hAnsi="Times New Roman"/>
          <w:b/>
          <w:sz w:val="26"/>
          <w:szCs w:val="26"/>
          <w:lang w:val="mk-MK" w:eastAsia="mk-MK"/>
        </w:rPr>
        <w:t>К</w:t>
      </w:r>
      <w:r w:rsidR="00795D7D" w:rsidRPr="00795D7D">
        <w:rPr>
          <w:rFonts w:ascii="Times New Roman" w:eastAsia="Times New Roman" w:hAnsi="Times New Roman"/>
          <w:b/>
          <w:sz w:val="26"/>
          <w:szCs w:val="26"/>
          <w:lang w:val="mk-MK" w:eastAsia="mk-MK"/>
        </w:rPr>
        <w:t xml:space="preserve">ако реагираше и </w:t>
      </w:r>
      <w:r w:rsidR="00600BFB">
        <w:rPr>
          <w:rFonts w:ascii="Times New Roman" w:eastAsia="Times New Roman" w:hAnsi="Times New Roman"/>
          <w:b/>
          <w:sz w:val="26"/>
          <w:szCs w:val="26"/>
          <w:lang w:val="mk-MK" w:eastAsia="mk-MK"/>
        </w:rPr>
        <w:t>што</w:t>
      </w:r>
      <w:r w:rsidR="00795D7D" w:rsidRPr="00795D7D">
        <w:rPr>
          <w:rFonts w:ascii="Times New Roman" w:eastAsia="Times New Roman" w:hAnsi="Times New Roman"/>
          <w:b/>
          <w:sz w:val="26"/>
          <w:szCs w:val="26"/>
          <w:lang w:val="mk-MK" w:eastAsia="mk-MK"/>
        </w:rPr>
        <w:t xml:space="preserve"> превзема Република Македонија</w:t>
      </w:r>
      <w:r w:rsidR="00600BFB">
        <w:rPr>
          <w:rFonts w:ascii="Times New Roman" w:eastAsia="Times New Roman" w:hAnsi="Times New Roman"/>
          <w:b/>
          <w:sz w:val="26"/>
          <w:szCs w:val="26"/>
          <w:lang w:val="mk-MK" w:eastAsia="mk-MK"/>
        </w:rPr>
        <w:t xml:space="preserve"> во справување со бегалско-мигрантската криза</w:t>
      </w:r>
      <w:r w:rsidR="00771EC9">
        <w:rPr>
          <w:rFonts w:ascii="Times New Roman" w:eastAsia="Times New Roman" w:hAnsi="Times New Roman"/>
          <w:b/>
          <w:sz w:val="26"/>
          <w:szCs w:val="26"/>
          <w:lang w:val="mk-MK" w:eastAsia="mk-MK"/>
        </w:rPr>
        <w:t>?</w:t>
      </w:r>
    </w:p>
    <w:p w:rsidR="00C06974" w:rsidRPr="00795D7D" w:rsidRDefault="00C06974" w:rsidP="00495535">
      <w:pPr>
        <w:spacing w:after="0" w:line="360" w:lineRule="auto"/>
        <w:ind w:firstLine="567"/>
        <w:jc w:val="both"/>
        <w:rPr>
          <w:rFonts w:ascii="Times New Roman" w:eastAsia="Times New Roman" w:hAnsi="Times New Roman"/>
          <w:color w:val="FF0000"/>
          <w:sz w:val="24"/>
          <w:szCs w:val="24"/>
          <w:lang w:val="mk-MK" w:eastAsia="mk-MK"/>
        </w:rPr>
      </w:pPr>
    </w:p>
    <w:p w:rsidR="00434756" w:rsidRPr="00806CB7" w:rsidRDefault="00C06974" w:rsidP="00495535">
      <w:pPr>
        <w:spacing w:after="0" w:line="360" w:lineRule="auto"/>
        <w:ind w:firstLine="567"/>
        <w:jc w:val="both"/>
        <w:rPr>
          <w:rFonts w:ascii="Times New Roman" w:eastAsia="Times New Roman" w:hAnsi="Times New Roman"/>
          <w:spacing w:val="2"/>
          <w:sz w:val="26"/>
          <w:szCs w:val="26"/>
          <w:lang w:val="mk-MK" w:eastAsia="mk-MK"/>
        </w:rPr>
      </w:pPr>
      <w:r w:rsidRPr="00771EC9">
        <w:rPr>
          <w:rFonts w:ascii="Times New Roman" w:eastAsia="Times New Roman" w:hAnsi="Times New Roman"/>
          <w:sz w:val="24"/>
          <w:szCs w:val="24"/>
          <w:lang w:val="mk-MK" w:eastAsia="mk-MK"/>
        </w:rPr>
        <w:t>Република Македониј</w:t>
      </w:r>
      <w:r w:rsidR="00771EC9">
        <w:rPr>
          <w:rFonts w:ascii="Times New Roman" w:eastAsia="Times New Roman" w:hAnsi="Times New Roman"/>
          <w:sz w:val="24"/>
          <w:szCs w:val="24"/>
          <w:lang w:val="mk-MK" w:eastAsia="mk-MK"/>
        </w:rPr>
        <w:t xml:space="preserve">а </w:t>
      </w:r>
      <w:r w:rsidR="006E5B6F">
        <w:rPr>
          <w:rFonts w:ascii="Times New Roman" w:eastAsia="Times New Roman" w:hAnsi="Times New Roman"/>
          <w:sz w:val="24"/>
          <w:szCs w:val="24"/>
          <w:lang w:val="mk-MK" w:eastAsia="mk-MK"/>
        </w:rPr>
        <w:t xml:space="preserve">во најголемата криза по Втората светска војна, која и се случи на Европа и светот </w:t>
      </w:r>
      <w:r w:rsidR="00771EC9">
        <w:rPr>
          <w:rFonts w:ascii="Times New Roman" w:eastAsia="Times New Roman" w:hAnsi="Times New Roman"/>
          <w:sz w:val="24"/>
          <w:szCs w:val="24"/>
          <w:lang w:val="mk-MK" w:eastAsia="mk-MK"/>
        </w:rPr>
        <w:t>се најде во многу специфична ситуација</w:t>
      </w:r>
      <w:r w:rsidR="006E5B6F">
        <w:rPr>
          <w:rFonts w:ascii="Times New Roman" w:eastAsia="Times New Roman" w:hAnsi="Times New Roman"/>
          <w:sz w:val="24"/>
          <w:szCs w:val="24"/>
          <w:lang w:val="mk-MK" w:eastAsia="mk-MK"/>
        </w:rPr>
        <w:t xml:space="preserve">. Наоѓајќи се на т.н </w:t>
      </w:r>
      <w:r w:rsidR="00771EC9" w:rsidRPr="00771EC9">
        <w:rPr>
          <w:rFonts w:ascii="Times New Roman" w:eastAsia="Times New Roman" w:hAnsi="Times New Roman"/>
          <w:sz w:val="24"/>
          <w:szCs w:val="24"/>
          <w:lang w:val="mk-MK" w:eastAsia="mk-MK"/>
        </w:rPr>
        <w:t>,,Балканс</w:t>
      </w:r>
      <w:r w:rsidR="00771EC9">
        <w:rPr>
          <w:rFonts w:ascii="Times New Roman" w:eastAsia="Times New Roman" w:hAnsi="Times New Roman"/>
          <w:sz w:val="24"/>
          <w:szCs w:val="24"/>
          <w:lang w:val="mk-MK" w:eastAsia="mk-MK"/>
        </w:rPr>
        <w:t>к</w:t>
      </w:r>
      <w:r w:rsidR="00771EC9" w:rsidRPr="00771EC9">
        <w:rPr>
          <w:rFonts w:ascii="Times New Roman" w:eastAsia="Times New Roman" w:hAnsi="Times New Roman"/>
          <w:sz w:val="24"/>
          <w:szCs w:val="24"/>
          <w:lang w:val="mk-MK" w:eastAsia="mk-MK"/>
        </w:rPr>
        <w:t xml:space="preserve">а </w:t>
      </w:r>
      <w:r w:rsidRPr="00771EC9">
        <w:rPr>
          <w:rFonts w:ascii="Times New Roman" w:eastAsia="Times New Roman" w:hAnsi="Times New Roman"/>
          <w:sz w:val="24"/>
          <w:szCs w:val="24"/>
          <w:lang w:val="mk-MK" w:eastAsia="mk-MK"/>
        </w:rPr>
        <w:t>рута</w:t>
      </w:r>
      <w:r w:rsidR="00771EC9" w:rsidRPr="00771EC9">
        <w:rPr>
          <w:rFonts w:ascii="Times New Roman" w:eastAsia="Times New Roman" w:hAnsi="Times New Roman"/>
          <w:sz w:val="24"/>
          <w:szCs w:val="24"/>
          <w:lang w:eastAsia="mk-MK"/>
        </w:rPr>
        <w:t>”</w:t>
      </w:r>
      <w:r w:rsidRPr="00771EC9">
        <w:rPr>
          <w:rFonts w:ascii="Times New Roman" w:eastAsia="Times New Roman" w:hAnsi="Times New Roman"/>
          <w:sz w:val="24"/>
          <w:szCs w:val="24"/>
          <w:lang w:val="mk-MK" w:eastAsia="mk-MK"/>
        </w:rPr>
        <w:t xml:space="preserve"> </w:t>
      </w:r>
      <w:r w:rsidR="006E5B6F">
        <w:rPr>
          <w:rFonts w:ascii="Times New Roman" w:eastAsia="Times New Roman" w:hAnsi="Times New Roman"/>
          <w:sz w:val="24"/>
          <w:szCs w:val="24"/>
          <w:lang w:val="mk-MK" w:eastAsia="mk-MK"/>
        </w:rPr>
        <w:t xml:space="preserve">на бегалците и мигрантите Република Македонија е единствена </w:t>
      </w:r>
      <w:r w:rsidR="006E5B6F" w:rsidRPr="00771EC9">
        <w:rPr>
          <w:rFonts w:ascii="Times New Roman" w:eastAsia="Times New Roman" w:hAnsi="Times New Roman"/>
          <w:sz w:val="24"/>
          <w:szCs w:val="24"/>
          <w:lang w:val="mk-MK" w:eastAsia="mk-MK"/>
        </w:rPr>
        <w:t xml:space="preserve">држава </w:t>
      </w:r>
      <w:r w:rsidR="006E5B6F">
        <w:rPr>
          <w:rFonts w:ascii="Times New Roman" w:eastAsia="Times New Roman" w:hAnsi="Times New Roman"/>
          <w:sz w:val="24"/>
          <w:szCs w:val="24"/>
          <w:lang w:val="mk-MK" w:eastAsia="mk-MK"/>
        </w:rPr>
        <w:t xml:space="preserve">до </w:t>
      </w:r>
      <w:r w:rsidR="006E5B6F" w:rsidRPr="00771EC9">
        <w:rPr>
          <w:rFonts w:ascii="Times New Roman" w:eastAsia="Times New Roman" w:hAnsi="Times New Roman"/>
          <w:sz w:val="24"/>
          <w:szCs w:val="24"/>
          <w:lang w:val="mk-MK" w:eastAsia="mk-MK"/>
        </w:rPr>
        <w:t xml:space="preserve">чија граница </w:t>
      </w:r>
      <w:r w:rsidRPr="00771EC9">
        <w:rPr>
          <w:rFonts w:ascii="Times New Roman" w:eastAsia="Times New Roman" w:hAnsi="Times New Roman"/>
          <w:sz w:val="24"/>
          <w:szCs w:val="24"/>
          <w:lang w:val="mk-MK" w:eastAsia="mk-MK"/>
        </w:rPr>
        <w:t xml:space="preserve">доаѓаат </w:t>
      </w:r>
      <w:r w:rsidR="006E5B6F">
        <w:rPr>
          <w:rFonts w:ascii="Times New Roman" w:eastAsia="Times New Roman" w:hAnsi="Times New Roman"/>
          <w:sz w:val="24"/>
          <w:szCs w:val="24"/>
          <w:lang w:val="mk-MK" w:eastAsia="mk-MK"/>
        </w:rPr>
        <w:t xml:space="preserve">бегалци и мигранти </w:t>
      </w:r>
      <w:r w:rsidRPr="00771EC9">
        <w:rPr>
          <w:rFonts w:ascii="Times New Roman" w:eastAsia="Times New Roman" w:hAnsi="Times New Roman"/>
          <w:sz w:val="24"/>
          <w:szCs w:val="24"/>
          <w:lang w:val="mk-MK" w:eastAsia="mk-MK"/>
        </w:rPr>
        <w:t>од земја членка на ЕУ</w:t>
      </w:r>
      <w:r w:rsidR="00771EC9" w:rsidRPr="00771EC9">
        <w:rPr>
          <w:rFonts w:ascii="Times New Roman" w:eastAsia="Times New Roman" w:hAnsi="Times New Roman"/>
          <w:sz w:val="24"/>
          <w:szCs w:val="24"/>
          <w:lang w:val="mk-MK" w:eastAsia="mk-MK"/>
        </w:rPr>
        <w:t>,</w:t>
      </w:r>
      <w:r w:rsidRPr="00771EC9">
        <w:rPr>
          <w:rFonts w:ascii="Times New Roman" w:eastAsia="Times New Roman" w:hAnsi="Times New Roman"/>
          <w:sz w:val="24"/>
          <w:szCs w:val="24"/>
          <w:lang w:val="mk-MK" w:eastAsia="mk-MK"/>
        </w:rPr>
        <w:t xml:space="preserve"> </w:t>
      </w:r>
      <w:r w:rsidR="006E5B6F">
        <w:rPr>
          <w:rFonts w:ascii="Times New Roman" w:eastAsia="Times New Roman" w:hAnsi="Times New Roman"/>
          <w:sz w:val="24"/>
          <w:szCs w:val="24"/>
          <w:lang w:val="mk-MK" w:eastAsia="mk-MK"/>
        </w:rPr>
        <w:t xml:space="preserve">па преку </w:t>
      </w:r>
      <w:r w:rsidR="00B3687A">
        <w:rPr>
          <w:rFonts w:ascii="Times New Roman" w:eastAsia="Times New Roman" w:hAnsi="Times New Roman"/>
          <w:sz w:val="24"/>
          <w:szCs w:val="24"/>
          <w:lang w:val="mk-MK" w:eastAsia="mk-MK"/>
        </w:rPr>
        <w:t xml:space="preserve">наша </w:t>
      </w:r>
      <w:r w:rsidRPr="00771EC9">
        <w:rPr>
          <w:rFonts w:ascii="Times New Roman" w:eastAsia="Times New Roman" w:hAnsi="Times New Roman"/>
          <w:sz w:val="24"/>
          <w:szCs w:val="24"/>
          <w:lang w:val="mk-MK" w:eastAsia="mk-MK"/>
        </w:rPr>
        <w:t xml:space="preserve">територија </w:t>
      </w:r>
      <w:r w:rsidR="00B3687A">
        <w:rPr>
          <w:rFonts w:ascii="Times New Roman" w:eastAsia="Times New Roman" w:hAnsi="Times New Roman"/>
          <w:sz w:val="24"/>
          <w:szCs w:val="24"/>
          <w:lang w:val="mk-MK" w:eastAsia="mk-MK"/>
        </w:rPr>
        <w:t>(територија на држава</w:t>
      </w:r>
      <w:r w:rsidRPr="00771EC9">
        <w:rPr>
          <w:rFonts w:ascii="Times New Roman" w:eastAsia="Times New Roman" w:hAnsi="Times New Roman"/>
          <w:sz w:val="24"/>
          <w:szCs w:val="24"/>
          <w:lang w:val="mk-MK" w:eastAsia="mk-MK"/>
        </w:rPr>
        <w:t xml:space="preserve"> која не е членка на </w:t>
      </w:r>
      <w:r w:rsidR="00B3687A">
        <w:rPr>
          <w:rFonts w:ascii="Times New Roman" w:eastAsia="Times New Roman" w:hAnsi="Times New Roman"/>
          <w:sz w:val="24"/>
          <w:szCs w:val="24"/>
          <w:lang w:val="mk-MK" w:eastAsia="mk-MK"/>
        </w:rPr>
        <w:t>ЕУ)</w:t>
      </w:r>
      <w:r w:rsidR="006E5B6F">
        <w:rPr>
          <w:rFonts w:ascii="Times New Roman" w:eastAsia="Times New Roman" w:hAnsi="Times New Roman"/>
          <w:sz w:val="24"/>
          <w:szCs w:val="24"/>
          <w:lang w:val="mk-MK" w:eastAsia="mk-MK"/>
        </w:rPr>
        <w:t xml:space="preserve">, </w:t>
      </w:r>
      <w:r w:rsidRPr="00771EC9">
        <w:rPr>
          <w:rFonts w:ascii="Times New Roman" w:eastAsia="Times New Roman" w:hAnsi="Times New Roman"/>
          <w:sz w:val="24"/>
          <w:szCs w:val="24"/>
          <w:lang w:val="mk-MK" w:eastAsia="mk-MK"/>
        </w:rPr>
        <w:t>замин</w:t>
      </w:r>
      <w:r w:rsidR="006E5B6F">
        <w:rPr>
          <w:rFonts w:ascii="Times New Roman" w:eastAsia="Times New Roman" w:hAnsi="Times New Roman"/>
          <w:sz w:val="24"/>
          <w:szCs w:val="24"/>
          <w:lang w:val="mk-MK" w:eastAsia="mk-MK"/>
        </w:rPr>
        <w:t>ува</w:t>
      </w:r>
      <w:r w:rsidRPr="00771EC9">
        <w:rPr>
          <w:rFonts w:ascii="Times New Roman" w:eastAsia="Times New Roman" w:hAnsi="Times New Roman"/>
          <w:sz w:val="24"/>
          <w:szCs w:val="24"/>
          <w:lang w:val="mk-MK" w:eastAsia="mk-MK"/>
        </w:rPr>
        <w:t>а</w:t>
      </w:r>
      <w:r w:rsidR="00AA1705">
        <w:rPr>
          <w:rFonts w:ascii="Times New Roman" w:eastAsia="Times New Roman" w:hAnsi="Times New Roman"/>
          <w:sz w:val="24"/>
          <w:szCs w:val="24"/>
          <w:lang w:val="mk-MK" w:eastAsia="mk-MK"/>
        </w:rPr>
        <w:t>(т)</w:t>
      </w:r>
      <w:r w:rsidR="006E5B6F">
        <w:rPr>
          <w:rFonts w:ascii="Times New Roman" w:eastAsia="Times New Roman" w:hAnsi="Times New Roman"/>
          <w:sz w:val="24"/>
          <w:szCs w:val="24"/>
          <w:lang w:val="mk-MK" w:eastAsia="mk-MK"/>
        </w:rPr>
        <w:t xml:space="preserve"> во</w:t>
      </w:r>
      <w:r w:rsidRPr="00771EC9">
        <w:rPr>
          <w:rFonts w:ascii="Times New Roman" w:eastAsia="Times New Roman" w:hAnsi="Times New Roman"/>
          <w:sz w:val="24"/>
          <w:szCs w:val="24"/>
          <w:lang w:val="mk-MK" w:eastAsia="mk-MK"/>
        </w:rPr>
        <w:t xml:space="preserve"> ЕУ.</w:t>
      </w:r>
      <w:r w:rsidR="00771EC9">
        <w:rPr>
          <w:rFonts w:ascii="Times New Roman" w:eastAsia="Times New Roman" w:hAnsi="Times New Roman"/>
          <w:sz w:val="24"/>
          <w:szCs w:val="24"/>
          <w:lang w:val="mk-MK" w:eastAsia="mk-MK"/>
        </w:rPr>
        <w:t xml:space="preserve"> </w:t>
      </w:r>
      <w:r w:rsidR="00434756" w:rsidRPr="00806CB7">
        <w:rPr>
          <w:rFonts w:ascii="Times New Roman" w:eastAsia="Times New Roman" w:hAnsi="Times New Roman"/>
          <w:spacing w:val="2"/>
          <w:sz w:val="26"/>
          <w:szCs w:val="26"/>
          <w:lang w:val="mk-MK" w:eastAsia="mk-MK"/>
        </w:rPr>
        <w:t xml:space="preserve">Македонското </w:t>
      </w:r>
      <w:r w:rsidR="00771EC9">
        <w:rPr>
          <w:rFonts w:ascii="Times New Roman" w:eastAsia="Times New Roman" w:hAnsi="Times New Roman"/>
          <w:spacing w:val="2"/>
          <w:sz w:val="26"/>
          <w:szCs w:val="26"/>
          <w:lang w:val="mk-MK" w:eastAsia="mk-MK"/>
        </w:rPr>
        <w:t xml:space="preserve">државно </w:t>
      </w:r>
      <w:r w:rsidR="006C72B1">
        <w:rPr>
          <w:rFonts w:ascii="Times New Roman" w:eastAsia="Times New Roman" w:hAnsi="Times New Roman"/>
          <w:spacing w:val="2"/>
          <w:sz w:val="26"/>
          <w:szCs w:val="26"/>
          <w:lang w:val="mk-MK" w:eastAsia="mk-MK"/>
        </w:rPr>
        <w:t xml:space="preserve">и политичко </w:t>
      </w:r>
      <w:r w:rsidR="00434756" w:rsidRPr="00806CB7">
        <w:rPr>
          <w:rFonts w:ascii="Times New Roman" w:eastAsia="Times New Roman" w:hAnsi="Times New Roman"/>
          <w:spacing w:val="2"/>
          <w:sz w:val="26"/>
          <w:szCs w:val="26"/>
          <w:lang w:val="mk-MK" w:eastAsia="mk-MK"/>
        </w:rPr>
        <w:t xml:space="preserve">раководство </w:t>
      </w:r>
      <w:r w:rsidR="00AA1705">
        <w:rPr>
          <w:rFonts w:ascii="Times New Roman" w:eastAsia="Times New Roman" w:hAnsi="Times New Roman"/>
          <w:spacing w:val="2"/>
          <w:sz w:val="26"/>
          <w:szCs w:val="26"/>
          <w:lang w:val="mk-MK" w:eastAsia="mk-MK"/>
        </w:rPr>
        <w:t xml:space="preserve">барајќи решение за овој сериозен безбедносен, економски и хуманитарен предизвик </w:t>
      </w:r>
      <w:r w:rsidR="00B3687A">
        <w:rPr>
          <w:rFonts w:ascii="Times New Roman" w:eastAsia="Times New Roman" w:hAnsi="Times New Roman"/>
          <w:spacing w:val="2"/>
          <w:sz w:val="26"/>
          <w:szCs w:val="26"/>
          <w:lang w:val="mk-MK" w:eastAsia="mk-MK"/>
        </w:rPr>
        <w:t xml:space="preserve">подолго време </w:t>
      </w:r>
      <w:r w:rsidR="00434756" w:rsidRPr="00771EC9">
        <w:rPr>
          <w:rFonts w:ascii="Times New Roman" w:eastAsia="Times New Roman" w:hAnsi="Times New Roman"/>
          <w:spacing w:val="2"/>
          <w:sz w:val="26"/>
          <w:szCs w:val="26"/>
          <w:lang w:val="mk-MK" w:eastAsia="mk-MK"/>
        </w:rPr>
        <w:t>луташе во барањето на идеја за спас и решение</w:t>
      </w:r>
      <w:r w:rsidR="00771EC9" w:rsidRPr="00771EC9">
        <w:rPr>
          <w:rFonts w:ascii="Times New Roman" w:eastAsia="Times New Roman" w:hAnsi="Times New Roman"/>
          <w:spacing w:val="2"/>
          <w:sz w:val="26"/>
          <w:szCs w:val="26"/>
          <w:lang w:val="mk-MK" w:eastAsia="mk-MK"/>
        </w:rPr>
        <w:t xml:space="preserve"> за кризата</w:t>
      </w:r>
      <w:r w:rsidR="00AA1705">
        <w:rPr>
          <w:rFonts w:ascii="Times New Roman" w:eastAsia="Times New Roman" w:hAnsi="Times New Roman"/>
          <w:spacing w:val="2"/>
          <w:sz w:val="26"/>
          <w:szCs w:val="26"/>
          <w:lang w:val="mk-MK" w:eastAsia="mk-MK"/>
        </w:rPr>
        <w:t>. Наоѓајќи се помеѓу ,,чеканот и наковланата</w:t>
      </w:r>
      <w:r w:rsidR="00AA1705">
        <w:rPr>
          <w:rFonts w:ascii="Times New Roman" w:eastAsia="Times New Roman" w:hAnsi="Times New Roman"/>
          <w:spacing w:val="2"/>
          <w:sz w:val="26"/>
          <w:szCs w:val="26"/>
          <w:lang w:eastAsia="mk-MK"/>
        </w:rPr>
        <w:t xml:space="preserve">”, </w:t>
      </w:r>
      <w:r w:rsidR="00AA1705">
        <w:rPr>
          <w:rFonts w:ascii="Times New Roman" w:eastAsia="Times New Roman" w:hAnsi="Times New Roman"/>
          <w:spacing w:val="2"/>
          <w:sz w:val="26"/>
          <w:szCs w:val="26"/>
          <w:lang w:val="mk-MK" w:eastAsia="mk-MK"/>
        </w:rPr>
        <w:t>(сопствениот страв за последиците од кризата од една страна и барањата на ЕУ за справување со кризата, од друга страна) македонското политичко раководство н</w:t>
      </w:r>
      <w:r w:rsidR="00434756" w:rsidRPr="00771EC9">
        <w:rPr>
          <w:rFonts w:ascii="Times New Roman" w:eastAsia="Times New Roman" w:hAnsi="Times New Roman"/>
          <w:spacing w:val="2"/>
          <w:sz w:val="26"/>
          <w:szCs w:val="26"/>
          <w:lang w:val="mk-MK" w:eastAsia="mk-MK"/>
        </w:rPr>
        <w:t>ајнапр</w:t>
      </w:r>
      <w:r w:rsidR="00434756" w:rsidRPr="00806CB7">
        <w:rPr>
          <w:rFonts w:ascii="Times New Roman" w:eastAsia="Times New Roman" w:hAnsi="Times New Roman"/>
          <w:spacing w:val="2"/>
          <w:sz w:val="26"/>
          <w:szCs w:val="26"/>
          <w:lang w:val="mk-MK" w:eastAsia="mk-MK"/>
        </w:rPr>
        <w:t>ед кокетираше со Германија</w:t>
      </w:r>
      <w:r w:rsidR="00771EC9">
        <w:rPr>
          <w:rFonts w:ascii="Times New Roman" w:eastAsia="Times New Roman" w:hAnsi="Times New Roman"/>
          <w:spacing w:val="2"/>
          <w:sz w:val="26"/>
          <w:szCs w:val="26"/>
          <w:lang w:val="mk-MK" w:eastAsia="mk-MK"/>
        </w:rPr>
        <w:t>,</w:t>
      </w:r>
      <w:r w:rsidR="00434756" w:rsidRPr="00806CB7">
        <w:rPr>
          <w:rFonts w:ascii="Times New Roman" w:eastAsia="Times New Roman" w:hAnsi="Times New Roman"/>
          <w:spacing w:val="2"/>
          <w:sz w:val="26"/>
          <w:szCs w:val="26"/>
          <w:lang w:val="mk-MK" w:eastAsia="mk-MK"/>
        </w:rPr>
        <w:t xml:space="preserve"> за да потоа се заврти кон </w:t>
      </w:r>
      <w:r w:rsidR="003506FD">
        <w:rPr>
          <w:rFonts w:ascii="Times New Roman" w:eastAsia="Times New Roman" w:hAnsi="Times New Roman"/>
          <w:spacing w:val="2"/>
          <w:sz w:val="26"/>
          <w:szCs w:val="26"/>
          <w:lang w:val="mk-MK" w:eastAsia="mk-MK"/>
        </w:rPr>
        <w:t>Австрија и В</w:t>
      </w:r>
      <w:r w:rsidR="00434756" w:rsidRPr="00806CB7">
        <w:rPr>
          <w:rFonts w:ascii="Times New Roman" w:eastAsia="Times New Roman" w:hAnsi="Times New Roman"/>
          <w:spacing w:val="2"/>
          <w:sz w:val="26"/>
          <w:szCs w:val="26"/>
          <w:lang w:val="mk-MK" w:eastAsia="mk-MK"/>
        </w:rPr>
        <w:t>ишеградската група</w:t>
      </w:r>
      <w:r w:rsidR="00AA1705">
        <w:rPr>
          <w:rFonts w:ascii="Times New Roman" w:eastAsia="Times New Roman" w:hAnsi="Times New Roman"/>
          <w:spacing w:val="2"/>
          <w:sz w:val="26"/>
          <w:szCs w:val="26"/>
          <w:lang w:val="mk-MK" w:eastAsia="mk-MK"/>
        </w:rPr>
        <w:t>, иако притоа строго водеше сметка да не се замери со никој од нив</w:t>
      </w:r>
      <w:r w:rsidR="00434756" w:rsidRPr="00806CB7">
        <w:rPr>
          <w:rFonts w:ascii="Times New Roman" w:eastAsia="Times New Roman" w:hAnsi="Times New Roman"/>
          <w:spacing w:val="2"/>
          <w:sz w:val="26"/>
          <w:szCs w:val="26"/>
          <w:lang w:val="mk-MK" w:eastAsia="mk-MK"/>
        </w:rPr>
        <w:t>.</w:t>
      </w:r>
    </w:p>
    <w:p w:rsidR="003506FD" w:rsidRDefault="00434756" w:rsidP="00495535">
      <w:pPr>
        <w:tabs>
          <w:tab w:val="left" w:pos="567"/>
        </w:tabs>
        <w:spacing w:after="0" w:line="360" w:lineRule="auto"/>
        <w:jc w:val="both"/>
        <w:rPr>
          <w:rFonts w:ascii="Times New Roman" w:eastAsia="Times New Roman" w:hAnsi="Times New Roman"/>
          <w:spacing w:val="2"/>
          <w:sz w:val="26"/>
          <w:szCs w:val="26"/>
          <w:lang w:val="mk-MK" w:eastAsia="mk-MK"/>
        </w:rPr>
      </w:pPr>
      <w:r w:rsidRPr="00806CB7">
        <w:rPr>
          <w:rFonts w:ascii="Times New Roman" w:eastAsia="Times New Roman" w:hAnsi="Times New Roman"/>
          <w:spacing w:val="2"/>
          <w:sz w:val="26"/>
          <w:szCs w:val="26"/>
          <w:lang w:val="mk-MK" w:eastAsia="mk-MK"/>
        </w:rPr>
        <w:tab/>
        <w:t xml:space="preserve">Државното раководство </w:t>
      </w:r>
      <w:r w:rsidR="00806CB7">
        <w:rPr>
          <w:rFonts w:ascii="Times New Roman" w:eastAsia="Times New Roman" w:hAnsi="Times New Roman"/>
          <w:spacing w:val="2"/>
          <w:sz w:val="26"/>
          <w:szCs w:val="26"/>
          <w:lang w:val="mk-MK" w:eastAsia="mk-MK"/>
        </w:rPr>
        <w:t xml:space="preserve">и надлежните </w:t>
      </w:r>
      <w:r w:rsidR="00771EC9">
        <w:rPr>
          <w:rFonts w:ascii="Times New Roman" w:eastAsia="Times New Roman" w:hAnsi="Times New Roman"/>
          <w:spacing w:val="2"/>
          <w:sz w:val="26"/>
          <w:szCs w:val="26"/>
          <w:lang w:val="mk-MK" w:eastAsia="mk-MK"/>
        </w:rPr>
        <w:t xml:space="preserve">институции </w:t>
      </w:r>
      <w:r w:rsidRPr="00806CB7">
        <w:rPr>
          <w:rFonts w:ascii="Times New Roman" w:eastAsia="Times New Roman" w:hAnsi="Times New Roman"/>
          <w:spacing w:val="2"/>
          <w:sz w:val="26"/>
          <w:szCs w:val="26"/>
          <w:lang w:val="mk-MK" w:eastAsia="mk-MK"/>
        </w:rPr>
        <w:t>не</w:t>
      </w:r>
      <w:r w:rsidR="00806CB7">
        <w:rPr>
          <w:rFonts w:ascii="Times New Roman" w:eastAsia="Times New Roman" w:hAnsi="Times New Roman"/>
          <w:spacing w:val="2"/>
          <w:sz w:val="26"/>
          <w:szCs w:val="26"/>
          <w:lang w:val="mk-MK" w:eastAsia="mk-MK"/>
        </w:rPr>
        <w:t xml:space="preserve"> научија ништо од поранешните вакв</w:t>
      </w:r>
      <w:r w:rsidRPr="00806CB7">
        <w:rPr>
          <w:rFonts w:ascii="Times New Roman" w:eastAsia="Times New Roman" w:hAnsi="Times New Roman"/>
          <w:spacing w:val="2"/>
          <w:sz w:val="26"/>
          <w:szCs w:val="26"/>
          <w:lang w:val="mk-MK" w:eastAsia="mk-MK"/>
        </w:rPr>
        <w:t>и и слични случувања</w:t>
      </w:r>
      <w:r w:rsidR="00771EC9">
        <w:rPr>
          <w:rFonts w:ascii="Times New Roman" w:eastAsia="Times New Roman" w:hAnsi="Times New Roman"/>
          <w:spacing w:val="2"/>
          <w:sz w:val="26"/>
          <w:szCs w:val="26"/>
          <w:lang w:val="mk-MK" w:eastAsia="mk-MK"/>
        </w:rPr>
        <w:t xml:space="preserve"> со која во повеќе наврати </w:t>
      </w:r>
      <w:r w:rsidR="006C72B1">
        <w:rPr>
          <w:rFonts w:ascii="Times New Roman" w:eastAsia="Times New Roman" w:hAnsi="Times New Roman"/>
          <w:spacing w:val="2"/>
          <w:sz w:val="26"/>
          <w:szCs w:val="26"/>
          <w:lang w:val="mk-MK" w:eastAsia="mk-MK"/>
        </w:rPr>
        <w:t xml:space="preserve">беше </w:t>
      </w:r>
      <w:r w:rsidR="00771EC9">
        <w:rPr>
          <w:rFonts w:ascii="Times New Roman" w:eastAsia="Times New Roman" w:hAnsi="Times New Roman"/>
          <w:spacing w:val="2"/>
          <w:sz w:val="26"/>
          <w:szCs w:val="26"/>
          <w:lang w:val="mk-MK" w:eastAsia="mk-MK"/>
        </w:rPr>
        <w:t xml:space="preserve">соочена Република </w:t>
      </w:r>
      <w:r w:rsidR="00771EC9" w:rsidRPr="00027512">
        <w:rPr>
          <w:rFonts w:ascii="Times New Roman" w:eastAsia="Times New Roman" w:hAnsi="Times New Roman"/>
          <w:spacing w:val="2"/>
          <w:sz w:val="26"/>
          <w:szCs w:val="26"/>
          <w:lang w:val="mk-MK" w:eastAsia="mk-MK"/>
        </w:rPr>
        <w:t>Македонија</w:t>
      </w:r>
      <w:r w:rsidRPr="00027512">
        <w:rPr>
          <w:rFonts w:ascii="Times New Roman" w:eastAsia="Times New Roman" w:hAnsi="Times New Roman"/>
          <w:spacing w:val="2"/>
          <w:sz w:val="26"/>
          <w:szCs w:val="26"/>
          <w:lang w:val="mk-MK" w:eastAsia="mk-MK"/>
        </w:rPr>
        <w:t xml:space="preserve">. </w:t>
      </w:r>
      <w:r w:rsidR="003506FD" w:rsidRPr="00027512">
        <w:rPr>
          <w:rFonts w:ascii="Times New Roman" w:eastAsia="Times New Roman" w:hAnsi="Times New Roman"/>
          <w:spacing w:val="2"/>
          <w:sz w:val="26"/>
          <w:szCs w:val="26"/>
          <w:lang w:val="mk-MK" w:eastAsia="mk-MK"/>
        </w:rPr>
        <w:t>Сиве овие години и искуството зад нас не придонес</w:t>
      </w:r>
      <w:r w:rsidR="00771EC9" w:rsidRPr="00027512">
        <w:rPr>
          <w:rFonts w:ascii="Times New Roman" w:eastAsia="Times New Roman" w:hAnsi="Times New Roman"/>
          <w:spacing w:val="2"/>
          <w:sz w:val="26"/>
          <w:szCs w:val="26"/>
          <w:lang w:val="mk-MK" w:eastAsia="mk-MK"/>
        </w:rPr>
        <w:t>оа</w:t>
      </w:r>
      <w:r w:rsidR="003506FD" w:rsidRPr="00027512">
        <w:rPr>
          <w:rFonts w:ascii="Times New Roman" w:eastAsia="Times New Roman" w:hAnsi="Times New Roman"/>
          <w:spacing w:val="2"/>
          <w:sz w:val="26"/>
          <w:szCs w:val="26"/>
          <w:lang w:val="mk-MK" w:eastAsia="mk-MK"/>
        </w:rPr>
        <w:t xml:space="preserve"> да </w:t>
      </w:r>
      <w:r w:rsidR="00027512" w:rsidRPr="00027512">
        <w:rPr>
          <w:rFonts w:ascii="Times New Roman" w:eastAsia="Times New Roman" w:hAnsi="Times New Roman"/>
          <w:spacing w:val="2"/>
          <w:sz w:val="26"/>
          <w:szCs w:val="26"/>
          <w:lang w:val="mk-MK" w:eastAsia="mk-MK"/>
        </w:rPr>
        <w:t xml:space="preserve">се </w:t>
      </w:r>
      <w:r w:rsidRPr="00027512">
        <w:rPr>
          <w:rFonts w:ascii="Times New Roman" w:eastAsia="Times New Roman" w:hAnsi="Times New Roman"/>
          <w:spacing w:val="2"/>
          <w:sz w:val="26"/>
          <w:szCs w:val="26"/>
          <w:lang w:val="mk-MK" w:eastAsia="mk-MK"/>
        </w:rPr>
        <w:t>изгради</w:t>
      </w:r>
      <w:r w:rsidR="00806CB7" w:rsidRPr="00027512">
        <w:rPr>
          <w:rFonts w:ascii="Times New Roman" w:eastAsia="Times New Roman" w:hAnsi="Times New Roman"/>
          <w:spacing w:val="2"/>
          <w:sz w:val="26"/>
          <w:szCs w:val="26"/>
          <w:lang w:val="mk-MK" w:eastAsia="mk-MK"/>
        </w:rPr>
        <w:t xml:space="preserve"> ниту краткороч</w:t>
      </w:r>
      <w:r w:rsidRPr="00027512">
        <w:rPr>
          <w:rFonts w:ascii="Times New Roman" w:eastAsia="Times New Roman" w:hAnsi="Times New Roman"/>
          <w:spacing w:val="2"/>
          <w:sz w:val="26"/>
          <w:szCs w:val="26"/>
          <w:lang w:val="mk-MK" w:eastAsia="mk-MK"/>
        </w:rPr>
        <w:t>на ниту долгорочна стратегија за справување со</w:t>
      </w:r>
      <w:r w:rsidR="006C72B1">
        <w:rPr>
          <w:rFonts w:ascii="Times New Roman" w:eastAsia="Times New Roman" w:hAnsi="Times New Roman"/>
          <w:spacing w:val="2"/>
          <w:sz w:val="26"/>
          <w:szCs w:val="26"/>
          <w:lang w:val="mk-MK" w:eastAsia="mk-MK"/>
        </w:rPr>
        <w:t xml:space="preserve"> овој тип на предизвик</w:t>
      </w:r>
      <w:r w:rsidR="003506FD" w:rsidRPr="00027512">
        <w:rPr>
          <w:rFonts w:ascii="Times New Roman" w:eastAsia="Times New Roman" w:hAnsi="Times New Roman"/>
          <w:spacing w:val="2"/>
          <w:sz w:val="26"/>
          <w:szCs w:val="26"/>
          <w:lang w:val="mk-MK" w:eastAsia="mk-MK"/>
        </w:rPr>
        <w:t>.</w:t>
      </w:r>
      <w:r w:rsidR="00027512">
        <w:rPr>
          <w:rFonts w:ascii="Times New Roman" w:eastAsia="Times New Roman" w:hAnsi="Times New Roman"/>
          <w:spacing w:val="2"/>
          <w:sz w:val="26"/>
          <w:szCs w:val="26"/>
          <w:lang w:val="mk-MK" w:eastAsia="mk-MK"/>
        </w:rPr>
        <w:t xml:space="preserve"> </w:t>
      </w:r>
    </w:p>
    <w:p w:rsidR="00027512" w:rsidRDefault="00027512" w:rsidP="00495535">
      <w:pPr>
        <w:tabs>
          <w:tab w:val="left" w:pos="567"/>
        </w:tabs>
        <w:spacing w:after="0" w:line="360" w:lineRule="auto"/>
        <w:jc w:val="both"/>
        <w:rPr>
          <w:rFonts w:ascii="Times New Roman" w:eastAsia="Times New Roman" w:hAnsi="Times New Roman"/>
          <w:sz w:val="24"/>
          <w:szCs w:val="24"/>
          <w:lang w:eastAsia="mk-MK"/>
        </w:rPr>
      </w:pPr>
      <w:r>
        <w:rPr>
          <w:rFonts w:ascii="Times New Roman" w:eastAsia="Times New Roman" w:hAnsi="Times New Roman"/>
          <w:sz w:val="24"/>
          <w:szCs w:val="26"/>
          <w:lang w:eastAsia="mk-MK"/>
        </w:rPr>
        <w:tab/>
      </w:r>
      <w:r w:rsidRPr="00027512">
        <w:rPr>
          <w:rFonts w:ascii="Times New Roman" w:eastAsia="Times New Roman" w:hAnsi="Times New Roman"/>
          <w:sz w:val="24"/>
          <w:szCs w:val="26"/>
          <w:lang w:eastAsia="mk-MK"/>
        </w:rPr>
        <w:t>Во изминатите 25</w:t>
      </w:r>
      <w:r w:rsidRPr="00027512">
        <w:rPr>
          <w:rFonts w:ascii="Times New Roman" w:eastAsia="Times New Roman" w:hAnsi="Times New Roman"/>
          <w:sz w:val="24"/>
          <w:szCs w:val="26"/>
          <w:lang w:val="mk-MK" w:eastAsia="mk-MK"/>
        </w:rPr>
        <w:t xml:space="preserve"> </w:t>
      </w:r>
      <w:r w:rsidRPr="00027512">
        <w:rPr>
          <w:rFonts w:ascii="Times New Roman" w:eastAsia="Times New Roman" w:hAnsi="Times New Roman"/>
          <w:sz w:val="24"/>
          <w:szCs w:val="26"/>
          <w:lang w:eastAsia="mk-MK"/>
        </w:rPr>
        <w:t>години Р</w:t>
      </w:r>
      <w:r w:rsidRPr="00027512">
        <w:rPr>
          <w:rFonts w:ascii="Times New Roman" w:eastAsia="Times New Roman" w:hAnsi="Times New Roman"/>
          <w:sz w:val="24"/>
          <w:szCs w:val="26"/>
          <w:lang w:val="mk-MK" w:eastAsia="mk-MK"/>
        </w:rPr>
        <w:t>епублика.</w:t>
      </w:r>
      <w:r w:rsidRPr="00027512">
        <w:rPr>
          <w:rFonts w:ascii="Times New Roman" w:eastAsia="Times New Roman" w:hAnsi="Times New Roman"/>
          <w:sz w:val="24"/>
          <w:szCs w:val="26"/>
          <w:lang w:eastAsia="mk-MK"/>
        </w:rPr>
        <w:t xml:space="preserve"> Македонија </w:t>
      </w:r>
      <w:r w:rsidRPr="00027512">
        <w:rPr>
          <w:rFonts w:ascii="Times New Roman" w:eastAsia="Times New Roman" w:hAnsi="Times New Roman"/>
          <w:sz w:val="24"/>
          <w:szCs w:val="26"/>
          <w:lang w:val="mk-MK" w:eastAsia="mk-MK"/>
        </w:rPr>
        <w:t>во повеке наврати</w:t>
      </w:r>
      <w:r w:rsidRPr="00027512">
        <w:rPr>
          <w:rFonts w:ascii="Times New Roman" w:eastAsia="Times New Roman" w:hAnsi="Times New Roman"/>
          <w:sz w:val="24"/>
          <w:szCs w:val="26"/>
          <w:lang w:eastAsia="mk-MK"/>
        </w:rPr>
        <w:t xml:space="preserve"> се соочуваше со сериозните предизвици да се справува со бегалски</w:t>
      </w:r>
      <w:r w:rsidR="006C72B1">
        <w:rPr>
          <w:rFonts w:ascii="Times New Roman" w:eastAsia="Times New Roman" w:hAnsi="Times New Roman"/>
          <w:sz w:val="24"/>
          <w:szCs w:val="26"/>
          <w:lang w:val="mk-MK" w:eastAsia="mk-MK"/>
        </w:rPr>
        <w:t>те</w:t>
      </w:r>
      <w:r w:rsidRPr="00027512">
        <w:rPr>
          <w:rFonts w:ascii="Times New Roman" w:eastAsia="Times New Roman" w:hAnsi="Times New Roman"/>
          <w:sz w:val="24"/>
          <w:szCs w:val="26"/>
          <w:lang w:eastAsia="mk-MK"/>
        </w:rPr>
        <w:t xml:space="preserve"> кризи.</w:t>
      </w:r>
      <w:r w:rsidRPr="00027512">
        <w:rPr>
          <w:rFonts w:ascii="Times New Roman" w:eastAsia="Times New Roman" w:hAnsi="Times New Roman"/>
          <w:sz w:val="24"/>
          <w:szCs w:val="26"/>
          <w:lang w:val="mk-MK" w:eastAsia="mk-MK"/>
        </w:rPr>
        <w:t xml:space="preserve"> </w:t>
      </w:r>
      <w:r w:rsidRPr="00027512">
        <w:rPr>
          <w:rFonts w:ascii="Times New Roman" w:eastAsia="Times New Roman" w:hAnsi="Times New Roman"/>
          <w:sz w:val="24"/>
          <w:szCs w:val="26"/>
          <w:lang w:eastAsia="mk-MK"/>
        </w:rPr>
        <w:t xml:space="preserve">Прв пат, тоа беше во текот на 1991 година кога, по настаните во Република Албанија, </w:t>
      </w:r>
      <w:r w:rsidRPr="00027512">
        <w:rPr>
          <w:rFonts w:ascii="Times New Roman" w:eastAsia="Times New Roman" w:hAnsi="Times New Roman"/>
          <w:sz w:val="24"/>
          <w:szCs w:val="26"/>
          <w:lang w:val="mk-MK" w:eastAsia="mk-MK"/>
        </w:rPr>
        <w:t>околу 1.200</w:t>
      </w:r>
      <w:r w:rsidRPr="00027512">
        <w:rPr>
          <w:rFonts w:ascii="Times New Roman" w:eastAsia="Times New Roman" w:hAnsi="Times New Roman"/>
          <w:sz w:val="24"/>
          <w:szCs w:val="26"/>
          <w:lang w:eastAsia="mk-MK"/>
        </w:rPr>
        <w:t xml:space="preserve"> лица од пограничните региони кон Република Македонија побараа заштита и беа згрижени во преспанско-отешевскиот, струшкиот и охридскиот регион.</w:t>
      </w:r>
      <w:r w:rsidRPr="00027512">
        <w:rPr>
          <w:rFonts w:ascii="Times New Roman" w:eastAsia="Times New Roman" w:hAnsi="Times New Roman"/>
          <w:sz w:val="24"/>
          <w:szCs w:val="26"/>
          <w:lang w:val="mk-MK" w:eastAsia="mk-MK"/>
        </w:rPr>
        <w:t xml:space="preserve"> В</w:t>
      </w:r>
      <w:r w:rsidRPr="00027512">
        <w:rPr>
          <w:rFonts w:ascii="Times New Roman" w:eastAsia="Times New Roman" w:hAnsi="Times New Roman"/>
          <w:sz w:val="24"/>
          <w:szCs w:val="26"/>
          <w:lang w:eastAsia="mk-MK"/>
        </w:rPr>
        <w:t>о текот на 1992 година</w:t>
      </w:r>
      <w:r w:rsidRPr="00027512">
        <w:rPr>
          <w:rFonts w:ascii="Times New Roman" w:eastAsia="Times New Roman" w:hAnsi="Times New Roman"/>
          <w:sz w:val="24"/>
          <w:szCs w:val="26"/>
          <w:lang w:val="mk-MK" w:eastAsia="mk-MK"/>
        </w:rPr>
        <w:t xml:space="preserve"> како држава се погриживме за </w:t>
      </w:r>
      <w:r w:rsidRPr="00027512">
        <w:rPr>
          <w:rFonts w:ascii="Times New Roman" w:eastAsia="Times New Roman" w:hAnsi="Times New Roman"/>
          <w:sz w:val="24"/>
          <w:szCs w:val="26"/>
          <w:lang w:eastAsia="mk-MK"/>
        </w:rPr>
        <w:t xml:space="preserve">заштита на 35.000 лица кои </w:t>
      </w:r>
      <w:r w:rsidRPr="00027512">
        <w:rPr>
          <w:rFonts w:ascii="Times New Roman" w:eastAsia="Times New Roman" w:hAnsi="Times New Roman"/>
          <w:sz w:val="24"/>
          <w:szCs w:val="26"/>
          <w:lang w:val="mk-MK" w:eastAsia="mk-MK"/>
        </w:rPr>
        <w:t>по</w:t>
      </w:r>
      <w:r w:rsidRPr="00027512">
        <w:rPr>
          <w:rFonts w:ascii="Times New Roman" w:eastAsia="Times New Roman" w:hAnsi="Times New Roman"/>
          <w:sz w:val="24"/>
          <w:szCs w:val="26"/>
          <w:lang w:eastAsia="mk-MK"/>
        </w:rPr>
        <w:t>бег</w:t>
      </w:r>
      <w:r w:rsidRPr="00027512">
        <w:rPr>
          <w:rFonts w:ascii="Times New Roman" w:eastAsia="Times New Roman" w:hAnsi="Times New Roman"/>
          <w:sz w:val="24"/>
          <w:szCs w:val="26"/>
          <w:lang w:val="mk-MK" w:eastAsia="mk-MK"/>
        </w:rPr>
        <w:t>н</w:t>
      </w:r>
      <w:r w:rsidRPr="00027512">
        <w:rPr>
          <w:rFonts w:ascii="Times New Roman" w:eastAsia="Times New Roman" w:hAnsi="Times New Roman"/>
          <w:sz w:val="24"/>
          <w:szCs w:val="26"/>
          <w:lang w:eastAsia="mk-MK"/>
        </w:rPr>
        <w:t xml:space="preserve">аа од кризата и воените </w:t>
      </w:r>
      <w:r w:rsidRPr="00027512">
        <w:rPr>
          <w:rFonts w:ascii="Times New Roman" w:eastAsia="Times New Roman" w:hAnsi="Times New Roman"/>
          <w:sz w:val="24"/>
          <w:szCs w:val="26"/>
          <w:lang w:eastAsia="mk-MK"/>
        </w:rPr>
        <w:lastRenderedPageBreak/>
        <w:t>дејства во Босна и Херцеговина</w:t>
      </w:r>
      <w:r w:rsidRPr="00027512">
        <w:rPr>
          <w:rFonts w:ascii="Times New Roman" w:eastAsia="Times New Roman" w:hAnsi="Times New Roman"/>
          <w:sz w:val="24"/>
          <w:szCs w:val="26"/>
          <w:lang w:val="mk-MK" w:eastAsia="mk-MK"/>
        </w:rPr>
        <w:t>. Овие лица беа сместени</w:t>
      </w:r>
      <w:r w:rsidRPr="00027512">
        <w:rPr>
          <w:rFonts w:ascii="Times New Roman" w:eastAsia="Times New Roman" w:hAnsi="Times New Roman"/>
          <w:sz w:val="24"/>
          <w:szCs w:val="26"/>
          <w:lang w:eastAsia="mk-MK"/>
        </w:rPr>
        <w:t xml:space="preserve"> </w:t>
      </w:r>
      <w:r w:rsidRPr="00027512">
        <w:rPr>
          <w:rFonts w:ascii="Times New Roman" w:eastAsia="Times New Roman" w:hAnsi="Times New Roman"/>
          <w:sz w:val="24"/>
          <w:szCs w:val="26"/>
          <w:lang w:val="mk-MK" w:eastAsia="mk-MK"/>
        </w:rPr>
        <w:t xml:space="preserve">во </w:t>
      </w:r>
      <w:r w:rsidRPr="00027512">
        <w:rPr>
          <w:rFonts w:ascii="Times New Roman" w:eastAsia="Times New Roman" w:hAnsi="Times New Roman"/>
          <w:sz w:val="24"/>
          <w:szCs w:val="26"/>
          <w:lang w:eastAsia="mk-MK"/>
        </w:rPr>
        <w:t>седум колективни центри ширум државата</w:t>
      </w:r>
      <w:r w:rsidRPr="00027512">
        <w:rPr>
          <w:rFonts w:ascii="Times New Roman" w:eastAsia="Times New Roman" w:hAnsi="Times New Roman"/>
          <w:sz w:val="24"/>
          <w:szCs w:val="26"/>
          <w:lang w:val="mk-MK" w:eastAsia="mk-MK"/>
        </w:rPr>
        <w:t xml:space="preserve"> и ист</w:t>
      </w:r>
      <w:r w:rsidR="006C72B1">
        <w:rPr>
          <w:rFonts w:ascii="Times New Roman" w:eastAsia="Times New Roman" w:hAnsi="Times New Roman"/>
          <w:sz w:val="24"/>
          <w:szCs w:val="26"/>
          <w:lang w:val="mk-MK" w:eastAsia="mk-MK"/>
        </w:rPr>
        <w:t>и</w:t>
      </w:r>
      <w:r w:rsidRPr="00027512">
        <w:rPr>
          <w:rFonts w:ascii="Times New Roman" w:eastAsia="Times New Roman" w:hAnsi="Times New Roman"/>
          <w:sz w:val="24"/>
          <w:szCs w:val="26"/>
          <w:lang w:val="mk-MK" w:eastAsia="mk-MK"/>
        </w:rPr>
        <w:t xml:space="preserve">те се задржаа во Македонија се </w:t>
      </w:r>
      <w:r w:rsidRPr="00027512">
        <w:rPr>
          <w:rFonts w:ascii="Times New Roman" w:eastAsia="Times New Roman" w:hAnsi="Times New Roman"/>
          <w:sz w:val="24"/>
          <w:szCs w:val="26"/>
          <w:lang w:eastAsia="mk-MK"/>
        </w:rPr>
        <w:t>1997 година кога</w:t>
      </w:r>
      <w:r w:rsidRPr="00027512">
        <w:rPr>
          <w:rFonts w:ascii="Times New Roman" w:eastAsia="Times New Roman" w:hAnsi="Times New Roman"/>
          <w:sz w:val="24"/>
          <w:szCs w:val="26"/>
          <w:lang w:val="mk-MK" w:eastAsia="mk-MK"/>
        </w:rPr>
        <w:t xml:space="preserve"> им </w:t>
      </w:r>
      <w:r w:rsidRPr="00027512">
        <w:rPr>
          <w:rFonts w:ascii="Times New Roman" w:eastAsia="Times New Roman" w:hAnsi="Times New Roman"/>
          <w:sz w:val="24"/>
          <w:szCs w:val="26"/>
          <w:lang w:eastAsia="mk-MK"/>
        </w:rPr>
        <w:t>беше овозможено безбедно и организирано нивно враќање</w:t>
      </w:r>
      <w:r w:rsidRPr="00027512">
        <w:rPr>
          <w:rFonts w:ascii="Times New Roman" w:eastAsia="Times New Roman" w:hAnsi="Times New Roman"/>
          <w:sz w:val="24"/>
          <w:szCs w:val="26"/>
          <w:lang w:val="mk-MK" w:eastAsia="mk-MK"/>
        </w:rPr>
        <w:t xml:space="preserve"> во нивната матична држава</w:t>
      </w:r>
      <w:r w:rsidRPr="00027512">
        <w:rPr>
          <w:rFonts w:ascii="Times New Roman" w:eastAsia="Times New Roman" w:hAnsi="Times New Roman"/>
          <w:sz w:val="24"/>
          <w:szCs w:val="26"/>
          <w:lang w:eastAsia="mk-MK"/>
        </w:rPr>
        <w:t>.</w:t>
      </w:r>
      <w:r w:rsidRPr="00027512">
        <w:rPr>
          <w:rFonts w:ascii="Times New Roman" w:eastAsia="Times New Roman" w:hAnsi="Times New Roman"/>
          <w:sz w:val="24"/>
          <w:szCs w:val="26"/>
          <w:lang w:val="mk-MK" w:eastAsia="mk-MK"/>
        </w:rPr>
        <w:t xml:space="preserve"> Третиот предизвик за Македонија се случи за време на Косовската </w:t>
      </w:r>
      <w:r w:rsidRPr="00027512">
        <w:rPr>
          <w:rFonts w:ascii="Times New Roman" w:eastAsia="Times New Roman" w:hAnsi="Times New Roman"/>
          <w:sz w:val="24"/>
          <w:szCs w:val="26"/>
          <w:lang w:eastAsia="mk-MK"/>
        </w:rPr>
        <w:t>криза во пролетта 1999 година</w:t>
      </w:r>
      <w:r w:rsidRPr="00027512">
        <w:rPr>
          <w:rFonts w:ascii="Times New Roman" w:eastAsia="Times New Roman" w:hAnsi="Times New Roman"/>
          <w:sz w:val="24"/>
          <w:szCs w:val="26"/>
          <w:lang w:val="mk-MK" w:eastAsia="mk-MK"/>
        </w:rPr>
        <w:t xml:space="preserve">. Повеќе од </w:t>
      </w:r>
      <w:r w:rsidRPr="00027512">
        <w:rPr>
          <w:rFonts w:ascii="Times New Roman" w:eastAsia="Times New Roman" w:hAnsi="Times New Roman"/>
          <w:sz w:val="24"/>
          <w:szCs w:val="26"/>
          <w:lang w:eastAsia="mk-MK"/>
        </w:rPr>
        <w:t xml:space="preserve"> 360.000 лица</w:t>
      </w:r>
      <w:r w:rsidRPr="00027512">
        <w:rPr>
          <w:rFonts w:ascii="Times New Roman" w:eastAsia="Times New Roman" w:hAnsi="Times New Roman"/>
          <w:sz w:val="24"/>
          <w:szCs w:val="26"/>
          <w:lang w:val="mk-MK" w:eastAsia="mk-MK"/>
        </w:rPr>
        <w:t>,</w:t>
      </w:r>
      <w:r w:rsidRPr="00027512">
        <w:rPr>
          <w:rFonts w:ascii="Times New Roman" w:eastAsia="Times New Roman" w:hAnsi="Times New Roman"/>
          <w:b/>
          <w:sz w:val="24"/>
          <w:szCs w:val="26"/>
          <w:lang w:val="mk-MK" w:eastAsia="mk-MK"/>
        </w:rPr>
        <w:t xml:space="preserve"> </w:t>
      </w:r>
      <w:r w:rsidRPr="00027512">
        <w:rPr>
          <w:rFonts w:ascii="Times New Roman" w:eastAsia="Times New Roman" w:hAnsi="Times New Roman"/>
          <w:sz w:val="24"/>
          <w:szCs w:val="26"/>
          <w:lang w:eastAsia="mk-MK"/>
        </w:rPr>
        <w:t xml:space="preserve">главно етнички Албанци побараа и добија </w:t>
      </w:r>
      <w:r w:rsidRPr="00027512">
        <w:rPr>
          <w:rFonts w:ascii="Times New Roman" w:eastAsia="Times New Roman" w:hAnsi="Times New Roman"/>
          <w:sz w:val="24"/>
          <w:szCs w:val="26"/>
          <w:lang w:val="mk-MK" w:eastAsia="mk-MK"/>
        </w:rPr>
        <w:t>м</w:t>
      </w:r>
      <w:r w:rsidRPr="00027512">
        <w:rPr>
          <w:rFonts w:ascii="Times New Roman" w:eastAsia="Times New Roman" w:hAnsi="Times New Roman"/>
          <w:sz w:val="24"/>
          <w:szCs w:val="26"/>
          <w:lang w:eastAsia="mk-MK"/>
        </w:rPr>
        <w:t>еѓународна заштита во Република Македонија</w:t>
      </w:r>
      <w:r>
        <w:rPr>
          <w:rStyle w:val="FootnoteReference"/>
          <w:rFonts w:ascii="Times New Roman" w:eastAsia="Times New Roman" w:hAnsi="Times New Roman"/>
          <w:sz w:val="24"/>
          <w:szCs w:val="26"/>
          <w:lang w:eastAsia="mk-MK"/>
        </w:rPr>
        <w:footnoteReference w:id="9"/>
      </w:r>
      <w:r w:rsidRPr="00027512">
        <w:rPr>
          <w:rFonts w:ascii="Times New Roman" w:eastAsia="Times New Roman" w:hAnsi="Times New Roman"/>
          <w:sz w:val="24"/>
          <w:szCs w:val="26"/>
          <w:lang w:eastAsia="mk-MK"/>
        </w:rPr>
        <w:t xml:space="preserve">. </w:t>
      </w:r>
      <w:r w:rsidR="00617CF5">
        <w:rPr>
          <w:rFonts w:ascii="Times New Roman" w:eastAsia="Times New Roman" w:hAnsi="Times New Roman"/>
          <w:sz w:val="24"/>
          <w:szCs w:val="24"/>
          <w:lang w:val="mk-MK" w:eastAsia="mk-MK"/>
        </w:rPr>
        <w:t>Ч</w:t>
      </w:r>
      <w:r w:rsidR="00617CF5" w:rsidRPr="00617CF5">
        <w:rPr>
          <w:rFonts w:ascii="Times New Roman" w:eastAsia="Times New Roman" w:hAnsi="Times New Roman"/>
          <w:sz w:val="24"/>
          <w:szCs w:val="24"/>
          <w:lang w:val="mk-MK" w:eastAsia="mk-MK"/>
        </w:rPr>
        <w:t>етвртото соочување со ваква ситуација</w:t>
      </w:r>
      <w:r w:rsidR="00617CF5" w:rsidRPr="00617CF5">
        <w:rPr>
          <w:rFonts w:ascii="Times New Roman" w:eastAsia="Times New Roman" w:hAnsi="Times New Roman"/>
          <w:sz w:val="24"/>
          <w:szCs w:val="24"/>
          <w:lang w:eastAsia="mk-MK"/>
        </w:rPr>
        <w:t xml:space="preserve"> </w:t>
      </w:r>
      <w:r w:rsidR="00617CF5">
        <w:rPr>
          <w:rFonts w:ascii="Times New Roman" w:eastAsia="Times New Roman" w:hAnsi="Times New Roman"/>
          <w:sz w:val="24"/>
          <w:szCs w:val="24"/>
          <w:lang w:val="mk-MK" w:eastAsia="mk-MK"/>
        </w:rPr>
        <w:t>нашата држава го имаше во текот воените дејствија во 2001 година со</w:t>
      </w:r>
      <w:r w:rsidR="00617CF5" w:rsidRPr="00617CF5">
        <w:rPr>
          <w:rFonts w:ascii="Times New Roman" w:eastAsia="Times New Roman" w:hAnsi="Times New Roman"/>
          <w:sz w:val="24"/>
          <w:szCs w:val="24"/>
          <w:lang w:eastAsia="mk-MK"/>
        </w:rPr>
        <w:t xml:space="preserve"> скалацијата </w:t>
      </w:r>
      <w:r w:rsidR="00617CF5">
        <w:rPr>
          <w:rFonts w:ascii="Times New Roman" w:eastAsia="Times New Roman" w:hAnsi="Times New Roman"/>
          <w:sz w:val="24"/>
          <w:szCs w:val="24"/>
          <w:lang w:val="mk-MK" w:eastAsia="mk-MK"/>
        </w:rPr>
        <w:t xml:space="preserve">на </w:t>
      </w:r>
      <w:r w:rsidR="00617CF5" w:rsidRPr="00617CF5">
        <w:rPr>
          <w:rFonts w:ascii="Times New Roman" w:eastAsia="Times New Roman" w:hAnsi="Times New Roman"/>
          <w:sz w:val="24"/>
          <w:szCs w:val="24"/>
          <w:lang w:eastAsia="mk-MK"/>
        </w:rPr>
        <w:t>вооруженото насилство</w:t>
      </w:r>
      <w:r w:rsidR="00617CF5">
        <w:rPr>
          <w:rFonts w:ascii="Times New Roman" w:eastAsia="Times New Roman" w:hAnsi="Times New Roman"/>
          <w:sz w:val="24"/>
          <w:szCs w:val="24"/>
          <w:lang w:val="mk-MK" w:eastAsia="mk-MK"/>
        </w:rPr>
        <w:t xml:space="preserve">то од страна на вооружените терористи, кога беа </w:t>
      </w:r>
      <w:r w:rsidR="00617CF5" w:rsidRPr="00617CF5">
        <w:rPr>
          <w:rFonts w:ascii="Times New Roman" w:eastAsia="Times New Roman" w:hAnsi="Times New Roman"/>
          <w:sz w:val="24"/>
          <w:szCs w:val="24"/>
          <w:lang w:eastAsia="mk-MK"/>
        </w:rPr>
        <w:t xml:space="preserve"> евидентирани 86.954 внатрешно раселени лица</w:t>
      </w:r>
      <w:r w:rsidR="00617CF5">
        <w:rPr>
          <w:rFonts w:ascii="Times New Roman" w:eastAsia="Times New Roman" w:hAnsi="Times New Roman"/>
          <w:sz w:val="24"/>
          <w:szCs w:val="24"/>
          <w:lang w:val="mk-MK" w:eastAsia="mk-MK"/>
        </w:rPr>
        <w:t>. С</w:t>
      </w:r>
      <w:r w:rsidR="00617CF5" w:rsidRPr="00617CF5">
        <w:rPr>
          <w:rFonts w:ascii="Times New Roman" w:eastAsia="Times New Roman" w:hAnsi="Times New Roman"/>
          <w:sz w:val="24"/>
          <w:szCs w:val="24"/>
          <w:lang w:eastAsia="mk-MK"/>
        </w:rPr>
        <w:t xml:space="preserve">поред податоците на УНЦХР </w:t>
      </w:r>
      <w:r w:rsidR="00617CF5">
        <w:rPr>
          <w:rFonts w:ascii="Times New Roman" w:eastAsia="Times New Roman" w:hAnsi="Times New Roman"/>
          <w:sz w:val="24"/>
          <w:szCs w:val="24"/>
          <w:lang w:val="mk-MK" w:eastAsia="mk-MK"/>
        </w:rPr>
        <w:t>во тој период о</w:t>
      </w:r>
      <w:r w:rsidR="00617CF5" w:rsidRPr="00617CF5">
        <w:rPr>
          <w:rFonts w:ascii="Times New Roman" w:eastAsia="Times New Roman" w:hAnsi="Times New Roman"/>
          <w:sz w:val="24"/>
          <w:szCs w:val="24"/>
          <w:lang w:eastAsia="mk-MK"/>
        </w:rPr>
        <w:t>колу 20.000 лица ја напуштија Република Македонија и се упатија на Косово.</w:t>
      </w:r>
    </w:p>
    <w:p w:rsidR="003506FD" w:rsidRPr="009937E4" w:rsidRDefault="00617CF5" w:rsidP="00495535">
      <w:pPr>
        <w:tabs>
          <w:tab w:val="left" w:pos="567"/>
        </w:tabs>
        <w:spacing w:after="0" w:line="360" w:lineRule="auto"/>
        <w:jc w:val="both"/>
        <w:rPr>
          <w:rFonts w:ascii="Times New Roman" w:eastAsia="Times New Roman" w:hAnsi="Times New Roman"/>
          <w:sz w:val="24"/>
          <w:szCs w:val="24"/>
          <w:lang w:eastAsia="mk-MK"/>
        </w:rPr>
      </w:pPr>
      <w:r>
        <w:rPr>
          <w:rFonts w:ascii="Times New Roman" w:eastAsia="Times New Roman" w:hAnsi="Times New Roman"/>
          <w:sz w:val="24"/>
          <w:szCs w:val="24"/>
          <w:lang w:val="mk-MK" w:eastAsia="mk-MK"/>
        </w:rPr>
        <w:tab/>
      </w:r>
      <w:r w:rsidRPr="009937E4">
        <w:rPr>
          <w:rFonts w:ascii="Times New Roman" w:eastAsia="Times New Roman" w:hAnsi="Times New Roman"/>
          <w:sz w:val="24"/>
          <w:szCs w:val="24"/>
          <w:lang w:val="mk-MK" w:eastAsia="mk-MK"/>
        </w:rPr>
        <w:t>Во оваа петта по ред бегалско-</w:t>
      </w:r>
      <w:r w:rsidR="009937E4" w:rsidRPr="009937E4">
        <w:rPr>
          <w:rFonts w:ascii="Times New Roman" w:eastAsia="Times New Roman" w:hAnsi="Times New Roman"/>
          <w:sz w:val="24"/>
          <w:szCs w:val="24"/>
          <w:lang w:val="mk-MK" w:eastAsia="mk-MK"/>
        </w:rPr>
        <w:t>мигран</w:t>
      </w:r>
      <w:r w:rsidRPr="009937E4">
        <w:rPr>
          <w:rFonts w:ascii="Times New Roman" w:eastAsia="Times New Roman" w:hAnsi="Times New Roman"/>
          <w:sz w:val="24"/>
          <w:szCs w:val="24"/>
          <w:lang w:val="mk-MK" w:eastAsia="mk-MK"/>
        </w:rPr>
        <w:t>т</w:t>
      </w:r>
      <w:r w:rsidR="009937E4" w:rsidRPr="009937E4">
        <w:rPr>
          <w:rFonts w:ascii="Times New Roman" w:eastAsia="Times New Roman" w:hAnsi="Times New Roman"/>
          <w:sz w:val="24"/>
          <w:szCs w:val="24"/>
          <w:lang w:val="mk-MK" w:eastAsia="mk-MK"/>
        </w:rPr>
        <w:t>ск</w:t>
      </w:r>
      <w:r w:rsidRPr="009937E4">
        <w:rPr>
          <w:rFonts w:ascii="Times New Roman" w:eastAsia="Times New Roman" w:hAnsi="Times New Roman"/>
          <w:sz w:val="24"/>
          <w:szCs w:val="24"/>
          <w:lang w:val="mk-MK" w:eastAsia="mk-MK"/>
        </w:rPr>
        <w:t>а криза п</w:t>
      </w:r>
      <w:r w:rsidR="00434756" w:rsidRPr="009937E4">
        <w:rPr>
          <w:rFonts w:ascii="Times New Roman" w:eastAsia="Times New Roman" w:hAnsi="Times New Roman"/>
          <w:sz w:val="24"/>
          <w:szCs w:val="24"/>
          <w:lang w:eastAsia="mk-MK"/>
        </w:rPr>
        <w:t xml:space="preserve">овеќе од </w:t>
      </w:r>
      <w:r w:rsidR="00CA04CA" w:rsidRPr="009937E4">
        <w:rPr>
          <w:rFonts w:ascii="Times New Roman" w:eastAsia="Times New Roman" w:hAnsi="Times New Roman"/>
          <w:sz w:val="24"/>
          <w:szCs w:val="24"/>
          <w:lang w:eastAsia="mk-MK"/>
        </w:rPr>
        <w:t xml:space="preserve"> 1.000.000 бегалци и мигранти ја корист</w:t>
      </w:r>
      <w:r w:rsidRPr="009937E4">
        <w:rPr>
          <w:rFonts w:ascii="Times New Roman" w:eastAsia="Times New Roman" w:hAnsi="Times New Roman"/>
          <w:sz w:val="24"/>
          <w:szCs w:val="24"/>
          <w:lang w:val="mk-MK" w:eastAsia="mk-MK"/>
        </w:rPr>
        <w:t>еа територијата на Република Македонија како дел од т.н ,,</w:t>
      </w:r>
      <w:r w:rsidR="006C72B1">
        <w:rPr>
          <w:rFonts w:ascii="Times New Roman" w:eastAsia="Times New Roman" w:hAnsi="Times New Roman"/>
          <w:sz w:val="24"/>
          <w:szCs w:val="24"/>
          <w:lang w:eastAsia="mk-MK"/>
        </w:rPr>
        <w:t>Б</w:t>
      </w:r>
      <w:r w:rsidR="00CA04CA" w:rsidRPr="009937E4">
        <w:rPr>
          <w:rFonts w:ascii="Times New Roman" w:eastAsia="Times New Roman" w:hAnsi="Times New Roman"/>
          <w:sz w:val="24"/>
          <w:szCs w:val="24"/>
          <w:lang w:eastAsia="mk-MK"/>
        </w:rPr>
        <w:t>алканска рута</w:t>
      </w:r>
      <w:r w:rsidRPr="009937E4">
        <w:rPr>
          <w:rFonts w:ascii="Times New Roman" w:eastAsia="Times New Roman" w:hAnsi="Times New Roman"/>
          <w:sz w:val="24"/>
          <w:szCs w:val="24"/>
          <w:lang w:eastAsia="mk-MK"/>
        </w:rPr>
        <w:t>”</w:t>
      </w:r>
      <w:r w:rsidR="00CA04CA" w:rsidRPr="009937E4">
        <w:rPr>
          <w:rFonts w:ascii="Times New Roman" w:eastAsia="Times New Roman" w:hAnsi="Times New Roman"/>
          <w:sz w:val="24"/>
          <w:szCs w:val="24"/>
          <w:lang w:eastAsia="mk-MK"/>
        </w:rPr>
        <w:t xml:space="preserve"> со цел да стигнат до „ветените“ земји во западна и северна Европа. </w:t>
      </w:r>
      <w:r w:rsidR="00434756" w:rsidRPr="009937E4">
        <w:rPr>
          <w:rFonts w:ascii="Times New Roman" w:eastAsia="Times New Roman" w:hAnsi="Times New Roman"/>
          <w:sz w:val="24"/>
          <w:szCs w:val="24"/>
          <w:lang w:eastAsia="mk-MK"/>
        </w:rPr>
        <w:t>Иако о</w:t>
      </w:r>
      <w:r w:rsidR="00CA04CA" w:rsidRPr="009937E4">
        <w:rPr>
          <w:rFonts w:ascii="Times New Roman" w:eastAsia="Times New Roman" w:hAnsi="Times New Roman"/>
          <w:sz w:val="24"/>
          <w:szCs w:val="24"/>
          <w:lang w:eastAsia="mk-MK"/>
        </w:rPr>
        <w:t>ваа бегалск</w:t>
      </w:r>
      <w:r w:rsidRPr="009937E4">
        <w:rPr>
          <w:rFonts w:ascii="Times New Roman" w:eastAsia="Times New Roman" w:hAnsi="Times New Roman"/>
          <w:sz w:val="24"/>
          <w:szCs w:val="24"/>
          <w:lang w:val="mk-MK" w:eastAsia="mk-MK"/>
        </w:rPr>
        <w:t xml:space="preserve">о-мигрантска </w:t>
      </w:r>
      <w:r w:rsidR="00CA04CA" w:rsidRPr="009937E4">
        <w:rPr>
          <w:rFonts w:ascii="Times New Roman" w:eastAsia="Times New Roman" w:hAnsi="Times New Roman"/>
          <w:sz w:val="24"/>
          <w:szCs w:val="24"/>
          <w:lang w:eastAsia="mk-MK"/>
        </w:rPr>
        <w:t>криза</w:t>
      </w:r>
      <w:r w:rsidRPr="009937E4">
        <w:rPr>
          <w:rFonts w:ascii="Times New Roman" w:eastAsia="Times New Roman" w:hAnsi="Times New Roman"/>
          <w:sz w:val="24"/>
          <w:szCs w:val="24"/>
          <w:lang w:val="mk-MK" w:eastAsia="mk-MK"/>
        </w:rPr>
        <w:t xml:space="preserve"> </w:t>
      </w:r>
      <w:r w:rsidR="00CA04CA" w:rsidRPr="009937E4">
        <w:rPr>
          <w:rFonts w:ascii="Times New Roman" w:eastAsia="Times New Roman" w:hAnsi="Times New Roman"/>
          <w:sz w:val="24"/>
          <w:szCs w:val="24"/>
          <w:lang w:eastAsia="mk-MK"/>
        </w:rPr>
        <w:t xml:space="preserve">за </w:t>
      </w:r>
      <w:r w:rsidRPr="009937E4">
        <w:rPr>
          <w:rFonts w:ascii="Times New Roman" w:eastAsia="Times New Roman" w:hAnsi="Times New Roman"/>
          <w:sz w:val="24"/>
          <w:szCs w:val="24"/>
          <w:lang w:val="mk-MK" w:eastAsia="mk-MK"/>
        </w:rPr>
        <w:t>нашата држава има</w:t>
      </w:r>
      <w:r w:rsidR="009937E4" w:rsidRPr="009937E4">
        <w:rPr>
          <w:rFonts w:ascii="Times New Roman" w:eastAsia="Times New Roman" w:hAnsi="Times New Roman"/>
          <w:sz w:val="24"/>
          <w:szCs w:val="24"/>
          <w:lang w:val="mk-MK" w:eastAsia="mk-MK"/>
        </w:rPr>
        <w:t>ше и има</w:t>
      </w:r>
      <w:r w:rsidRPr="009937E4">
        <w:rPr>
          <w:rFonts w:ascii="Times New Roman" w:eastAsia="Times New Roman" w:hAnsi="Times New Roman"/>
          <w:sz w:val="24"/>
          <w:szCs w:val="24"/>
          <w:lang w:val="mk-MK" w:eastAsia="mk-MK"/>
        </w:rPr>
        <w:t xml:space="preserve"> пред се </w:t>
      </w:r>
      <w:r w:rsidR="00434756" w:rsidRPr="009937E4">
        <w:rPr>
          <w:rFonts w:ascii="Times New Roman" w:eastAsia="Times New Roman" w:hAnsi="Times New Roman"/>
          <w:sz w:val="24"/>
          <w:szCs w:val="24"/>
          <w:lang w:eastAsia="mk-MK"/>
        </w:rPr>
        <w:t xml:space="preserve">транзитен карактер, </w:t>
      </w:r>
      <w:r w:rsidR="009937E4" w:rsidRPr="009937E4">
        <w:rPr>
          <w:rFonts w:ascii="Times New Roman" w:eastAsia="Times New Roman" w:hAnsi="Times New Roman"/>
          <w:sz w:val="24"/>
          <w:szCs w:val="24"/>
          <w:lang w:val="mk-MK" w:eastAsia="mk-MK"/>
        </w:rPr>
        <w:t xml:space="preserve">сепак граѓаните на Република Македонија секојдневно беа директно и индиректно соочени со </w:t>
      </w:r>
      <w:r w:rsidR="00B3687A">
        <w:rPr>
          <w:rFonts w:ascii="Times New Roman" w:eastAsia="Times New Roman" w:hAnsi="Times New Roman"/>
          <w:sz w:val="24"/>
          <w:szCs w:val="24"/>
          <w:lang w:val="mk-MK" w:eastAsia="mk-MK"/>
        </w:rPr>
        <w:t xml:space="preserve">евентуалните </w:t>
      </w:r>
      <w:r w:rsidR="00CA04CA" w:rsidRPr="009937E4">
        <w:rPr>
          <w:rFonts w:ascii="Times New Roman" w:eastAsia="Times New Roman" w:hAnsi="Times New Roman"/>
          <w:sz w:val="24"/>
          <w:szCs w:val="24"/>
          <w:lang w:eastAsia="mk-MK"/>
        </w:rPr>
        <w:t xml:space="preserve">последици од </w:t>
      </w:r>
      <w:r w:rsidR="006C72B1">
        <w:rPr>
          <w:rFonts w:ascii="Times New Roman" w:eastAsia="Times New Roman" w:hAnsi="Times New Roman"/>
          <w:sz w:val="24"/>
          <w:szCs w:val="24"/>
          <w:lang w:val="mk-MK" w:eastAsia="mk-MK"/>
        </w:rPr>
        <w:t>е</w:t>
      </w:r>
      <w:r w:rsidR="00CA04CA" w:rsidRPr="009937E4">
        <w:rPr>
          <w:rFonts w:ascii="Times New Roman" w:eastAsia="Times New Roman" w:hAnsi="Times New Roman"/>
          <w:sz w:val="24"/>
          <w:szCs w:val="24"/>
          <w:lang w:eastAsia="mk-MK"/>
        </w:rPr>
        <w:t>кономски</w:t>
      </w:r>
      <w:r w:rsidR="00B3687A">
        <w:rPr>
          <w:rFonts w:ascii="Times New Roman" w:eastAsia="Times New Roman" w:hAnsi="Times New Roman"/>
          <w:sz w:val="24"/>
          <w:szCs w:val="24"/>
          <w:lang w:val="mk-MK" w:eastAsia="mk-MK"/>
        </w:rPr>
        <w:t>, хуманитарен</w:t>
      </w:r>
      <w:r w:rsidR="00CA04CA" w:rsidRPr="009937E4">
        <w:rPr>
          <w:rFonts w:ascii="Times New Roman" w:eastAsia="Times New Roman" w:hAnsi="Times New Roman"/>
          <w:sz w:val="24"/>
          <w:szCs w:val="24"/>
          <w:lang w:eastAsia="mk-MK"/>
        </w:rPr>
        <w:t xml:space="preserve"> и безбедносен карактер. </w:t>
      </w:r>
    </w:p>
    <w:p w:rsidR="00F83A15" w:rsidRDefault="008A0111" w:rsidP="00495535">
      <w:pPr>
        <w:spacing w:after="0" w:line="360" w:lineRule="auto"/>
        <w:ind w:firstLine="567"/>
        <w:jc w:val="both"/>
        <w:rPr>
          <w:rFonts w:ascii="Times New Roman" w:hAnsi="Times New Roman"/>
          <w:sz w:val="26"/>
          <w:szCs w:val="26"/>
        </w:rPr>
      </w:pPr>
      <w:r w:rsidRPr="00474E82">
        <w:rPr>
          <w:rFonts w:ascii="Times New Roman" w:hAnsi="Times New Roman"/>
          <w:sz w:val="24"/>
          <w:szCs w:val="24"/>
          <w:lang w:val="mk-MK"/>
        </w:rPr>
        <w:t xml:space="preserve">Соочена со сериозниот наплив на бегалци и мигранти Република </w:t>
      </w:r>
      <w:r w:rsidR="00CA04CA" w:rsidRPr="00474E82">
        <w:rPr>
          <w:rFonts w:ascii="Times New Roman" w:hAnsi="Times New Roman"/>
          <w:sz w:val="24"/>
          <w:szCs w:val="24"/>
        </w:rPr>
        <w:t>Македонија прогласи кризна состојба на 19 август</w:t>
      </w:r>
      <w:r w:rsidRPr="00474E82">
        <w:rPr>
          <w:rFonts w:ascii="Times New Roman" w:hAnsi="Times New Roman"/>
          <w:sz w:val="24"/>
          <w:szCs w:val="24"/>
          <w:lang w:val="mk-MK"/>
        </w:rPr>
        <w:t xml:space="preserve"> 201</w:t>
      </w:r>
      <w:r w:rsidR="00285973">
        <w:rPr>
          <w:rFonts w:ascii="Times New Roman" w:hAnsi="Times New Roman"/>
          <w:sz w:val="24"/>
          <w:szCs w:val="24"/>
        </w:rPr>
        <w:t>5</w:t>
      </w:r>
      <w:r w:rsidRPr="00474E82">
        <w:rPr>
          <w:rFonts w:ascii="Times New Roman" w:hAnsi="Times New Roman"/>
          <w:sz w:val="24"/>
          <w:szCs w:val="24"/>
          <w:lang w:val="mk-MK"/>
        </w:rPr>
        <w:t xml:space="preserve"> година</w:t>
      </w:r>
      <w:r w:rsidR="00CA04CA" w:rsidRPr="00474E82">
        <w:rPr>
          <w:rFonts w:ascii="Times New Roman" w:hAnsi="Times New Roman"/>
          <w:sz w:val="24"/>
          <w:szCs w:val="24"/>
        </w:rPr>
        <w:t xml:space="preserve"> на дел од територијата на Република Македонија</w:t>
      </w:r>
      <w:r w:rsidR="00D03F4A" w:rsidRPr="00474E82">
        <w:rPr>
          <w:rStyle w:val="FootnoteReference"/>
          <w:rFonts w:ascii="Times New Roman" w:hAnsi="Times New Roman"/>
          <w:sz w:val="24"/>
          <w:szCs w:val="24"/>
        </w:rPr>
        <w:footnoteReference w:id="10"/>
      </w:r>
      <w:r w:rsidRPr="00474E82">
        <w:rPr>
          <w:rFonts w:ascii="Times New Roman" w:hAnsi="Times New Roman"/>
          <w:sz w:val="24"/>
          <w:szCs w:val="24"/>
          <w:lang w:val="mk-MK"/>
        </w:rPr>
        <w:t xml:space="preserve">, Од денешен аспект се добива сериозен впечаток за задоцнета мерка од страна на државното раководство од причина што </w:t>
      </w:r>
      <w:r w:rsidR="00D03F4A" w:rsidRPr="00474E82">
        <w:rPr>
          <w:rFonts w:ascii="Times New Roman" w:hAnsi="Times New Roman"/>
          <w:sz w:val="24"/>
          <w:szCs w:val="24"/>
          <w:lang w:val="mk-MK"/>
        </w:rPr>
        <w:t xml:space="preserve">претходно </w:t>
      </w:r>
      <w:r w:rsidR="006C72B1">
        <w:rPr>
          <w:rFonts w:ascii="Times New Roman" w:hAnsi="Times New Roman"/>
          <w:sz w:val="24"/>
          <w:szCs w:val="24"/>
          <w:lang w:val="mk-MK"/>
        </w:rPr>
        <w:t>се соочивме со</w:t>
      </w:r>
      <w:r w:rsidR="00D03F4A" w:rsidRPr="00474E82">
        <w:rPr>
          <w:rFonts w:ascii="Times New Roman" w:hAnsi="Times New Roman"/>
          <w:sz w:val="24"/>
          <w:szCs w:val="24"/>
          <w:lang w:val="mk-MK"/>
        </w:rPr>
        <w:t xml:space="preserve"> серија погрешни процени и задоцнети мерки</w:t>
      </w:r>
      <w:r w:rsidR="00C24628" w:rsidRPr="00474E82">
        <w:rPr>
          <w:rFonts w:ascii="Times New Roman" w:hAnsi="Times New Roman"/>
          <w:sz w:val="24"/>
          <w:szCs w:val="24"/>
          <w:lang w:val="mk-MK"/>
        </w:rPr>
        <w:t xml:space="preserve"> </w:t>
      </w:r>
      <w:r w:rsidR="00474E82" w:rsidRPr="00474E82">
        <w:rPr>
          <w:rFonts w:ascii="Times New Roman" w:hAnsi="Times New Roman"/>
          <w:sz w:val="24"/>
          <w:szCs w:val="24"/>
          <w:lang w:val="mk-MK"/>
        </w:rPr>
        <w:t xml:space="preserve">на извршната власт </w:t>
      </w:r>
      <w:r w:rsidR="00C24628" w:rsidRPr="00474E82">
        <w:rPr>
          <w:rFonts w:ascii="Times New Roman" w:hAnsi="Times New Roman"/>
          <w:sz w:val="24"/>
          <w:szCs w:val="24"/>
          <w:lang w:val="mk-MK"/>
        </w:rPr>
        <w:t>кои имаа негативен одраз за повеќе аспекти за нашата држава</w:t>
      </w:r>
      <w:r w:rsidR="00D03F4A" w:rsidRPr="00474E82">
        <w:rPr>
          <w:rFonts w:ascii="Times New Roman" w:hAnsi="Times New Roman"/>
          <w:sz w:val="24"/>
          <w:szCs w:val="24"/>
          <w:lang w:val="mk-MK"/>
        </w:rPr>
        <w:t>.</w:t>
      </w:r>
      <w:r w:rsidR="00474E82" w:rsidRPr="00474E82">
        <w:rPr>
          <w:rFonts w:ascii="Times New Roman" w:hAnsi="Times New Roman"/>
          <w:sz w:val="24"/>
          <w:szCs w:val="24"/>
          <w:lang w:val="mk-MK"/>
        </w:rPr>
        <w:t xml:space="preserve"> </w:t>
      </w:r>
      <w:r w:rsidR="00D03F4A" w:rsidRPr="00474E82">
        <w:rPr>
          <w:rStyle w:val="apple-converted-space"/>
          <w:rFonts w:ascii="Times New Roman" w:hAnsi="Times New Roman"/>
          <w:sz w:val="24"/>
          <w:szCs w:val="24"/>
          <w:shd w:val="clear" w:color="auto" w:fill="FFFFFF"/>
        </w:rPr>
        <w:t xml:space="preserve">Да се потсетиме </w:t>
      </w:r>
      <w:r w:rsidR="00474E82" w:rsidRPr="00474E82">
        <w:rPr>
          <w:rStyle w:val="apple-converted-space"/>
          <w:rFonts w:ascii="Times New Roman" w:hAnsi="Times New Roman"/>
          <w:sz w:val="24"/>
          <w:szCs w:val="24"/>
          <w:shd w:val="clear" w:color="auto" w:fill="FFFFFF"/>
          <w:lang w:val="mk-MK"/>
        </w:rPr>
        <w:t xml:space="preserve">на неадекватната </w:t>
      </w:r>
      <w:r w:rsidR="00D03F4A" w:rsidRPr="00474E82">
        <w:rPr>
          <w:rStyle w:val="apple-converted-space"/>
          <w:rFonts w:ascii="Times New Roman" w:hAnsi="Times New Roman"/>
          <w:sz w:val="24"/>
          <w:szCs w:val="24"/>
          <w:shd w:val="clear" w:color="auto" w:fill="FFFFFF"/>
        </w:rPr>
        <w:t xml:space="preserve">и </w:t>
      </w:r>
      <w:r w:rsidR="00D03F4A" w:rsidRPr="00474E82">
        <w:rPr>
          <w:rFonts w:ascii="Times New Roman" w:hAnsi="Times New Roman"/>
          <w:sz w:val="24"/>
          <w:szCs w:val="24"/>
        </w:rPr>
        <w:t xml:space="preserve">лоша проценка </w:t>
      </w:r>
      <w:proofErr w:type="gramStart"/>
      <w:r w:rsidR="00D03F4A" w:rsidRPr="00474E82">
        <w:rPr>
          <w:rFonts w:ascii="Times New Roman" w:hAnsi="Times New Roman"/>
          <w:sz w:val="24"/>
          <w:szCs w:val="24"/>
        </w:rPr>
        <w:t>и  погрешна</w:t>
      </w:r>
      <w:proofErr w:type="gramEnd"/>
      <w:r w:rsidR="00D03F4A" w:rsidRPr="00474E82">
        <w:rPr>
          <w:rFonts w:ascii="Times New Roman" w:hAnsi="Times New Roman"/>
          <w:sz w:val="24"/>
          <w:szCs w:val="24"/>
        </w:rPr>
        <w:t xml:space="preserve"> политика на државното раководставо во периодот </w:t>
      </w:r>
      <w:r w:rsidR="00C24628" w:rsidRPr="00474E82">
        <w:rPr>
          <w:rFonts w:ascii="Times New Roman" w:hAnsi="Times New Roman"/>
          <w:sz w:val="24"/>
          <w:szCs w:val="24"/>
        </w:rPr>
        <w:t xml:space="preserve">од </w:t>
      </w:r>
      <w:r w:rsidR="00D03F4A" w:rsidRPr="00474E82">
        <w:rPr>
          <w:rFonts w:ascii="Times New Roman" w:hAnsi="Times New Roman"/>
          <w:sz w:val="24"/>
          <w:szCs w:val="24"/>
        </w:rPr>
        <w:t>ноември 2014</w:t>
      </w:r>
      <w:r w:rsidR="00C24628" w:rsidRPr="00474E82">
        <w:rPr>
          <w:rFonts w:ascii="Times New Roman" w:hAnsi="Times New Roman"/>
          <w:sz w:val="24"/>
          <w:szCs w:val="24"/>
        </w:rPr>
        <w:t xml:space="preserve"> до јули 2</w:t>
      </w:r>
      <w:r w:rsidR="00D03F4A" w:rsidRPr="00474E82">
        <w:rPr>
          <w:rFonts w:ascii="Times New Roman" w:hAnsi="Times New Roman"/>
          <w:sz w:val="24"/>
          <w:szCs w:val="24"/>
        </w:rPr>
        <w:t>015 година</w:t>
      </w:r>
      <w:r w:rsidR="00474E82" w:rsidRPr="00474E82">
        <w:rPr>
          <w:rFonts w:ascii="Times New Roman" w:hAnsi="Times New Roman"/>
          <w:sz w:val="24"/>
          <w:szCs w:val="24"/>
          <w:lang w:val="mk-MK"/>
        </w:rPr>
        <w:t>. Ова ненав</w:t>
      </w:r>
      <w:r w:rsidR="00474E82">
        <w:rPr>
          <w:rFonts w:ascii="Times New Roman" w:hAnsi="Times New Roman"/>
          <w:sz w:val="24"/>
          <w:szCs w:val="24"/>
          <w:lang w:val="mk-MK"/>
        </w:rPr>
        <w:t>р</w:t>
      </w:r>
      <w:r w:rsidR="00474E82" w:rsidRPr="00474E82">
        <w:rPr>
          <w:rFonts w:ascii="Times New Roman" w:hAnsi="Times New Roman"/>
          <w:sz w:val="24"/>
          <w:szCs w:val="24"/>
          <w:lang w:val="mk-MK"/>
        </w:rPr>
        <w:t>емено и неконзистентно однесување</w:t>
      </w:r>
      <w:r w:rsidR="00D03F4A" w:rsidRPr="00474E82">
        <w:rPr>
          <w:rFonts w:ascii="Times New Roman" w:hAnsi="Times New Roman"/>
          <w:sz w:val="24"/>
          <w:szCs w:val="24"/>
        </w:rPr>
        <w:t xml:space="preserve"> доведоа до 30</w:t>
      </w:r>
      <w:r w:rsidR="00474E82" w:rsidRPr="00474E82">
        <w:rPr>
          <w:rFonts w:ascii="Times New Roman" w:hAnsi="Times New Roman"/>
          <w:sz w:val="24"/>
          <w:szCs w:val="24"/>
          <w:lang w:val="mk-MK"/>
        </w:rPr>
        <w:t>-тина</w:t>
      </w:r>
      <w:r w:rsidR="00D03F4A" w:rsidRPr="00474E82">
        <w:rPr>
          <w:rFonts w:ascii="Times New Roman" w:hAnsi="Times New Roman"/>
          <w:sz w:val="24"/>
          <w:szCs w:val="24"/>
        </w:rPr>
        <w:t xml:space="preserve"> несреќни случаи </w:t>
      </w:r>
      <w:r w:rsidR="00474E82" w:rsidRPr="00474E82">
        <w:rPr>
          <w:rFonts w:ascii="Times New Roman" w:hAnsi="Times New Roman"/>
          <w:sz w:val="24"/>
          <w:szCs w:val="24"/>
          <w:lang w:val="mk-MK"/>
        </w:rPr>
        <w:t>со</w:t>
      </w:r>
      <w:r w:rsidR="00D03F4A" w:rsidRPr="00474E82">
        <w:rPr>
          <w:rFonts w:ascii="Times New Roman" w:hAnsi="Times New Roman"/>
          <w:sz w:val="24"/>
          <w:szCs w:val="24"/>
        </w:rPr>
        <w:t xml:space="preserve"> бегалците, вклучително бебиња, жени и деца кои беа усмртени по удар од воз покрај пругите на Коридорот 10. </w:t>
      </w:r>
      <w:r w:rsidR="00474E82" w:rsidRPr="00474E82">
        <w:rPr>
          <w:rFonts w:ascii="Times New Roman" w:hAnsi="Times New Roman"/>
          <w:sz w:val="24"/>
          <w:szCs w:val="24"/>
          <w:lang w:val="mk-MK"/>
        </w:rPr>
        <w:t xml:space="preserve"> </w:t>
      </w:r>
      <w:r w:rsidR="00D03F4A" w:rsidRPr="00474E82">
        <w:rPr>
          <w:rFonts w:ascii="Times New Roman" w:hAnsi="Times New Roman"/>
          <w:sz w:val="24"/>
          <w:szCs w:val="24"/>
        </w:rPr>
        <w:t xml:space="preserve">Во истиот период стотици бегалци беа незаконски притворени во Прифатниот центар за странци во </w:t>
      </w:r>
      <w:r w:rsidR="00474E82" w:rsidRPr="00474E82">
        <w:rPr>
          <w:rFonts w:ascii="Times New Roman" w:hAnsi="Times New Roman"/>
          <w:sz w:val="24"/>
          <w:szCs w:val="24"/>
          <w:lang w:val="mk-MK"/>
        </w:rPr>
        <w:t xml:space="preserve">општина </w:t>
      </w:r>
      <w:r w:rsidR="00D03F4A" w:rsidRPr="00474E82">
        <w:rPr>
          <w:rFonts w:ascii="Times New Roman" w:hAnsi="Times New Roman"/>
          <w:sz w:val="24"/>
          <w:szCs w:val="24"/>
        </w:rPr>
        <w:t>Гази Баба</w:t>
      </w:r>
      <w:r w:rsidR="00474E82" w:rsidRPr="00474E82">
        <w:rPr>
          <w:rFonts w:ascii="Times New Roman" w:hAnsi="Times New Roman"/>
          <w:sz w:val="24"/>
          <w:szCs w:val="24"/>
          <w:lang w:val="mk-MK"/>
        </w:rPr>
        <w:t xml:space="preserve"> - Скопје</w:t>
      </w:r>
      <w:r w:rsidR="00D03F4A" w:rsidRPr="00474E82">
        <w:rPr>
          <w:rFonts w:ascii="Times New Roman" w:hAnsi="Times New Roman"/>
          <w:sz w:val="24"/>
          <w:szCs w:val="24"/>
        </w:rPr>
        <w:t xml:space="preserve"> каде неколку месеци поминуваа во крајно не</w:t>
      </w:r>
      <w:r w:rsidR="006C72B1">
        <w:rPr>
          <w:rFonts w:ascii="Times New Roman" w:hAnsi="Times New Roman"/>
          <w:sz w:val="24"/>
          <w:szCs w:val="24"/>
          <w:lang w:val="mk-MK"/>
        </w:rPr>
        <w:t>хумани</w:t>
      </w:r>
      <w:r w:rsidR="00D03F4A" w:rsidRPr="00474E82">
        <w:rPr>
          <w:rFonts w:ascii="Times New Roman" w:hAnsi="Times New Roman"/>
          <w:sz w:val="24"/>
          <w:szCs w:val="24"/>
        </w:rPr>
        <w:t xml:space="preserve"> услови</w:t>
      </w:r>
      <w:r w:rsidR="00474E82" w:rsidRPr="00474E82">
        <w:rPr>
          <w:rFonts w:ascii="Times New Roman" w:hAnsi="Times New Roman"/>
          <w:sz w:val="24"/>
          <w:szCs w:val="24"/>
          <w:lang w:val="mk-MK"/>
        </w:rPr>
        <w:t xml:space="preserve">. Поради </w:t>
      </w:r>
      <w:r w:rsidR="00474E82">
        <w:rPr>
          <w:rFonts w:ascii="Times New Roman" w:hAnsi="Times New Roman"/>
          <w:sz w:val="24"/>
          <w:szCs w:val="24"/>
          <w:lang w:val="mk-MK"/>
        </w:rPr>
        <w:t>300%</w:t>
      </w:r>
      <w:r w:rsidR="00D03F4A" w:rsidRPr="00474E82">
        <w:rPr>
          <w:rFonts w:ascii="Times New Roman" w:hAnsi="Times New Roman"/>
          <w:sz w:val="24"/>
          <w:szCs w:val="24"/>
        </w:rPr>
        <w:t xml:space="preserve"> </w:t>
      </w:r>
      <w:r w:rsidR="00D03F4A" w:rsidRPr="00474E82">
        <w:rPr>
          <w:rFonts w:ascii="Times New Roman" w:hAnsi="Times New Roman"/>
          <w:sz w:val="24"/>
          <w:szCs w:val="24"/>
        </w:rPr>
        <w:lastRenderedPageBreak/>
        <w:t xml:space="preserve">пренатрупаност </w:t>
      </w:r>
      <w:r w:rsidR="00474E82" w:rsidRPr="00474E82">
        <w:rPr>
          <w:rFonts w:ascii="Times New Roman" w:hAnsi="Times New Roman"/>
          <w:sz w:val="24"/>
          <w:szCs w:val="24"/>
          <w:lang w:val="mk-MK"/>
        </w:rPr>
        <w:t xml:space="preserve">на Центарот повеќе невладини организација </w:t>
      </w:r>
      <w:r w:rsidR="00474E82">
        <w:rPr>
          <w:rFonts w:ascii="Times New Roman" w:hAnsi="Times New Roman"/>
          <w:sz w:val="24"/>
          <w:szCs w:val="24"/>
          <w:lang w:val="mk-MK"/>
        </w:rPr>
        <w:t>ја о</w:t>
      </w:r>
      <w:r w:rsidR="00474E82" w:rsidRPr="00474E82">
        <w:rPr>
          <w:rFonts w:ascii="Times New Roman" w:hAnsi="Times New Roman"/>
          <w:sz w:val="24"/>
          <w:szCs w:val="24"/>
          <w:lang w:val="mk-MK"/>
        </w:rPr>
        <w:t>бвинија</w:t>
      </w:r>
      <w:r w:rsidR="00474E82">
        <w:rPr>
          <w:rFonts w:ascii="Times New Roman" w:hAnsi="Times New Roman"/>
          <w:sz w:val="24"/>
          <w:szCs w:val="24"/>
          <w:lang w:val="mk-MK"/>
        </w:rPr>
        <w:t xml:space="preserve"> Република Македонија</w:t>
      </w:r>
      <w:r w:rsidR="00474E82" w:rsidRPr="00474E82">
        <w:rPr>
          <w:rFonts w:ascii="Times New Roman" w:hAnsi="Times New Roman"/>
          <w:sz w:val="24"/>
          <w:szCs w:val="24"/>
          <w:lang w:val="mk-MK"/>
        </w:rPr>
        <w:t xml:space="preserve"> за</w:t>
      </w:r>
      <w:r w:rsidR="00474E82">
        <w:rPr>
          <w:rFonts w:ascii="Times New Roman" w:hAnsi="Times New Roman"/>
          <w:sz w:val="24"/>
          <w:szCs w:val="24"/>
        </w:rPr>
        <w:t xml:space="preserve"> тортура над овие лица</w:t>
      </w:r>
      <w:r w:rsidR="00474E82">
        <w:rPr>
          <w:rFonts w:ascii="Times New Roman" w:hAnsi="Times New Roman"/>
          <w:b/>
          <w:sz w:val="26"/>
          <w:szCs w:val="26"/>
        </w:rPr>
        <w:t xml:space="preserve">. </w:t>
      </w:r>
      <w:r w:rsidR="00474E82" w:rsidRPr="00474E82">
        <w:rPr>
          <w:rFonts w:ascii="Times New Roman" w:hAnsi="Times New Roman"/>
          <w:sz w:val="26"/>
          <w:szCs w:val="26"/>
        </w:rPr>
        <w:t xml:space="preserve">Неколку месеци подцна </w:t>
      </w:r>
      <w:r w:rsidR="00D03F4A" w:rsidRPr="00474E82">
        <w:rPr>
          <w:rFonts w:ascii="Times New Roman" w:hAnsi="Times New Roman"/>
          <w:sz w:val="26"/>
          <w:szCs w:val="26"/>
        </w:rPr>
        <w:t xml:space="preserve">центарот во Гази Баба стана принудно сместување за бегалци што треба да служат како сведоци во кривични постапки против криумчари и сторители на дела од омраза. Со тоа Македонија стана единствена земја во светот која притвора сведоци и жртви на кривични дела. </w:t>
      </w:r>
      <w:r w:rsidR="006C72B1">
        <w:rPr>
          <w:rFonts w:ascii="Times New Roman" w:hAnsi="Times New Roman"/>
          <w:sz w:val="26"/>
          <w:szCs w:val="26"/>
          <w:lang w:val="mk-MK"/>
        </w:rPr>
        <w:t>И за овој непромислен потег п</w:t>
      </w:r>
      <w:r w:rsidR="00474E82" w:rsidRPr="00474E82">
        <w:rPr>
          <w:rFonts w:ascii="Times New Roman" w:hAnsi="Times New Roman"/>
          <w:sz w:val="26"/>
          <w:szCs w:val="26"/>
          <w:lang w:val="mk-MK"/>
        </w:rPr>
        <w:t xml:space="preserve">овторно нашата држава </w:t>
      </w:r>
      <w:r w:rsidR="00D03F4A" w:rsidRPr="00474E82">
        <w:rPr>
          <w:rFonts w:ascii="Times New Roman" w:hAnsi="Times New Roman"/>
          <w:sz w:val="26"/>
          <w:szCs w:val="26"/>
        </w:rPr>
        <w:t>беше обвинета дека г</w:t>
      </w:r>
      <w:r w:rsidR="00474E82" w:rsidRPr="00474E82">
        <w:rPr>
          <w:rFonts w:ascii="Times New Roman" w:hAnsi="Times New Roman"/>
          <w:sz w:val="26"/>
          <w:szCs w:val="26"/>
          <w:lang w:val="mk-MK"/>
        </w:rPr>
        <w:t>о</w:t>
      </w:r>
      <w:r w:rsidR="00D03F4A" w:rsidRPr="00474E82">
        <w:rPr>
          <w:rFonts w:ascii="Times New Roman" w:hAnsi="Times New Roman"/>
          <w:sz w:val="26"/>
          <w:szCs w:val="26"/>
        </w:rPr>
        <w:t xml:space="preserve"> повред</w:t>
      </w:r>
      <w:r w:rsidR="00474E82" w:rsidRPr="00474E82">
        <w:rPr>
          <w:rFonts w:ascii="Times New Roman" w:hAnsi="Times New Roman"/>
          <w:sz w:val="26"/>
          <w:szCs w:val="26"/>
          <w:lang w:val="mk-MK"/>
        </w:rPr>
        <w:t>ува</w:t>
      </w:r>
      <w:r w:rsidR="00D03F4A" w:rsidRPr="00474E82">
        <w:rPr>
          <w:rFonts w:ascii="Times New Roman" w:hAnsi="Times New Roman"/>
          <w:sz w:val="26"/>
          <w:szCs w:val="26"/>
        </w:rPr>
        <w:t xml:space="preserve"> правото на живот, правото на сигурност и слобода на движење, </w:t>
      </w:r>
      <w:r w:rsidR="00474E82">
        <w:rPr>
          <w:rFonts w:ascii="Times New Roman" w:hAnsi="Times New Roman"/>
          <w:sz w:val="26"/>
          <w:szCs w:val="26"/>
          <w:lang w:val="mk-MK"/>
        </w:rPr>
        <w:t xml:space="preserve">наместо да </w:t>
      </w:r>
      <w:r w:rsidR="00D03F4A" w:rsidRPr="00474E82">
        <w:rPr>
          <w:rFonts w:ascii="Times New Roman" w:hAnsi="Times New Roman"/>
          <w:sz w:val="26"/>
          <w:szCs w:val="26"/>
        </w:rPr>
        <w:t xml:space="preserve">обезбеди заштита </w:t>
      </w:r>
      <w:r w:rsidR="006C72B1">
        <w:rPr>
          <w:rFonts w:ascii="Times New Roman" w:hAnsi="Times New Roman"/>
          <w:sz w:val="26"/>
          <w:szCs w:val="26"/>
          <w:lang w:val="mk-MK"/>
        </w:rPr>
        <w:t xml:space="preserve">и </w:t>
      </w:r>
      <w:r w:rsidR="00D03F4A" w:rsidRPr="00474E82">
        <w:rPr>
          <w:rFonts w:ascii="Times New Roman" w:hAnsi="Times New Roman"/>
          <w:sz w:val="26"/>
          <w:szCs w:val="26"/>
        </w:rPr>
        <w:t xml:space="preserve">хуман третман и </w:t>
      </w:r>
      <w:r w:rsidR="006C72B1">
        <w:rPr>
          <w:rFonts w:ascii="Times New Roman" w:hAnsi="Times New Roman"/>
          <w:sz w:val="26"/>
          <w:szCs w:val="26"/>
          <w:lang w:val="mk-MK"/>
        </w:rPr>
        <w:t xml:space="preserve">да спречи </w:t>
      </w:r>
      <w:r w:rsidR="00D03F4A" w:rsidRPr="00474E82">
        <w:rPr>
          <w:rFonts w:ascii="Times New Roman" w:hAnsi="Times New Roman"/>
          <w:sz w:val="26"/>
          <w:szCs w:val="26"/>
        </w:rPr>
        <w:t xml:space="preserve">дискриминација. </w:t>
      </w:r>
    </w:p>
    <w:p w:rsidR="003F6966" w:rsidRPr="00B3687A" w:rsidRDefault="00CA04CA" w:rsidP="00495535">
      <w:pPr>
        <w:spacing w:after="0" w:line="360" w:lineRule="auto"/>
        <w:ind w:firstLine="567"/>
        <w:jc w:val="both"/>
        <w:rPr>
          <w:rFonts w:ascii="Times New Roman" w:hAnsi="Times New Roman"/>
          <w:sz w:val="24"/>
          <w:szCs w:val="24"/>
          <w:lang w:val="mk-MK"/>
        </w:rPr>
      </w:pPr>
      <w:r w:rsidRPr="00F83A15">
        <w:rPr>
          <w:rFonts w:ascii="Times New Roman" w:hAnsi="Times New Roman"/>
          <w:sz w:val="24"/>
          <w:szCs w:val="24"/>
        </w:rPr>
        <w:t xml:space="preserve">Затворањето на гранците резултираше </w:t>
      </w:r>
      <w:r w:rsidR="00B3687A">
        <w:rPr>
          <w:rFonts w:ascii="Times New Roman" w:hAnsi="Times New Roman"/>
          <w:sz w:val="24"/>
          <w:szCs w:val="24"/>
          <w:lang w:val="mk-MK"/>
        </w:rPr>
        <w:t>со насилен и агресивен однос на бегалците и мигрантите (диркетно стимулирани и потпомогнати од страна на грчките националисти и премолчаната согласност на грчките власти) при што во неколку наврати дојде до</w:t>
      </w:r>
      <w:r w:rsidRPr="00F83A15">
        <w:rPr>
          <w:rFonts w:ascii="Times New Roman" w:hAnsi="Times New Roman"/>
          <w:sz w:val="24"/>
          <w:szCs w:val="24"/>
        </w:rPr>
        <w:t xml:space="preserve"> физички судири меѓу </w:t>
      </w:r>
      <w:r w:rsidR="00F83A15">
        <w:rPr>
          <w:rFonts w:ascii="Times New Roman" w:hAnsi="Times New Roman"/>
          <w:sz w:val="24"/>
          <w:szCs w:val="24"/>
          <w:lang w:val="mk-MK"/>
        </w:rPr>
        <w:t xml:space="preserve">бегалците и </w:t>
      </w:r>
      <w:r w:rsidRPr="00F83A15">
        <w:rPr>
          <w:rFonts w:ascii="Times New Roman" w:hAnsi="Times New Roman"/>
          <w:sz w:val="24"/>
          <w:szCs w:val="24"/>
        </w:rPr>
        <w:t xml:space="preserve">мигрантите </w:t>
      </w:r>
      <w:r w:rsidR="00F83A15">
        <w:rPr>
          <w:rFonts w:ascii="Times New Roman" w:hAnsi="Times New Roman"/>
          <w:sz w:val="24"/>
          <w:szCs w:val="24"/>
          <w:lang w:val="mk-MK"/>
        </w:rPr>
        <w:t>со</w:t>
      </w:r>
      <w:r w:rsidRPr="00F83A15">
        <w:rPr>
          <w:rFonts w:ascii="Times New Roman" w:hAnsi="Times New Roman"/>
          <w:sz w:val="24"/>
          <w:szCs w:val="24"/>
        </w:rPr>
        <w:t xml:space="preserve"> припадниците</w:t>
      </w:r>
      <w:r w:rsidRPr="00F83A15">
        <w:rPr>
          <w:rStyle w:val="apple-converted-space"/>
          <w:rFonts w:ascii="Times New Roman" w:hAnsi="Times New Roman"/>
          <w:sz w:val="24"/>
          <w:szCs w:val="24"/>
        </w:rPr>
        <w:t> </w:t>
      </w:r>
      <w:r w:rsidRPr="00F83A15">
        <w:rPr>
          <w:rFonts w:ascii="Times New Roman" w:hAnsi="Times New Roman"/>
          <w:sz w:val="24"/>
          <w:szCs w:val="24"/>
        </w:rPr>
        <w:t xml:space="preserve">на македонските </w:t>
      </w:r>
      <w:r w:rsidR="003506FD" w:rsidRPr="00F83A15">
        <w:rPr>
          <w:rFonts w:ascii="Times New Roman" w:hAnsi="Times New Roman"/>
          <w:sz w:val="24"/>
          <w:szCs w:val="24"/>
        </w:rPr>
        <w:t>бе</w:t>
      </w:r>
      <w:r w:rsidR="00D03F4A" w:rsidRPr="00F83A15">
        <w:rPr>
          <w:rFonts w:ascii="Times New Roman" w:hAnsi="Times New Roman"/>
          <w:sz w:val="24"/>
          <w:szCs w:val="24"/>
        </w:rPr>
        <w:t>збе</w:t>
      </w:r>
      <w:r w:rsidR="003506FD" w:rsidRPr="00F83A15">
        <w:rPr>
          <w:rFonts w:ascii="Times New Roman" w:hAnsi="Times New Roman"/>
          <w:sz w:val="24"/>
          <w:szCs w:val="24"/>
        </w:rPr>
        <w:t>дносни</w:t>
      </w:r>
      <w:r w:rsidR="00D03F4A" w:rsidRPr="00F83A15">
        <w:rPr>
          <w:rFonts w:ascii="Times New Roman" w:hAnsi="Times New Roman"/>
          <w:sz w:val="24"/>
          <w:szCs w:val="24"/>
        </w:rPr>
        <w:t>те</w:t>
      </w:r>
      <w:r w:rsidRPr="00F83A15">
        <w:rPr>
          <w:rFonts w:ascii="Times New Roman" w:hAnsi="Times New Roman"/>
          <w:sz w:val="24"/>
          <w:szCs w:val="24"/>
        </w:rPr>
        <w:t xml:space="preserve"> сили.</w:t>
      </w:r>
      <w:r w:rsidR="00D92863" w:rsidRPr="00F83A15">
        <w:rPr>
          <w:rFonts w:ascii="Times New Roman" w:hAnsi="Times New Roman"/>
          <w:sz w:val="24"/>
          <w:szCs w:val="24"/>
        </w:rPr>
        <w:t xml:space="preserve"> Живото</w:t>
      </w:r>
      <w:r w:rsidR="003506FD" w:rsidRPr="00F83A15">
        <w:rPr>
          <w:rFonts w:ascii="Times New Roman" w:hAnsi="Times New Roman"/>
          <w:sz w:val="24"/>
          <w:szCs w:val="24"/>
        </w:rPr>
        <w:t>т</w:t>
      </w:r>
      <w:r w:rsidR="00D92863" w:rsidRPr="00F83A15">
        <w:rPr>
          <w:rFonts w:ascii="Times New Roman" w:hAnsi="Times New Roman"/>
          <w:sz w:val="24"/>
          <w:szCs w:val="24"/>
        </w:rPr>
        <w:t xml:space="preserve"> на </w:t>
      </w:r>
      <w:r w:rsidR="006C72B1">
        <w:rPr>
          <w:rFonts w:ascii="Times New Roman" w:hAnsi="Times New Roman"/>
          <w:sz w:val="24"/>
          <w:szCs w:val="24"/>
          <w:lang w:val="mk-MK"/>
        </w:rPr>
        <w:t>македонските</w:t>
      </w:r>
      <w:r w:rsidR="00D03F4A" w:rsidRPr="00F83A15">
        <w:rPr>
          <w:rFonts w:ascii="Times New Roman" w:hAnsi="Times New Roman"/>
          <w:sz w:val="24"/>
          <w:szCs w:val="24"/>
        </w:rPr>
        <w:t xml:space="preserve"> </w:t>
      </w:r>
      <w:r w:rsidR="00D92863" w:rsidRPr="00F83A15">
        <w:rPr>
          <w:rFonts w:ascii="Times New Roman" w:hAnsi="Times New Roman"/>
          <w:sz w:val="24"/>
          <w:szCs w:val="24"/>
        </w:rPr>
        <w:t>безбедносни</w:t>
      </w:r>
      <w:r w:rsidR="00D03F4A" w:rsidRPr="00F83A15">
        <w:rPr>
          <w:rFonts w:ascii="Times New Roman" w:hAnsi="Times New Roman"/>
          <w:sz w:val="24"/>
          <w:szCs w:val="24"/>
        </w:rPr>
        <w:t>те</w:t>
      </w:r>
      <w:r w:rsidR="00C42940">
        <w:rPr>
          <w:rFonts w:ascii="Times New Roman" w:hAnsi="Times New Roman"/>
          <w:sz w:val="24"/>
          <w:szCs w:val="24"/>
        </w:rPr>
        <w:t xml:space="preserve"> сили, територијалниот интегритет и суверенитет </w:t>
      </w:r>
      <w:r w:rsidR="00D92863" w:rsidRPr="00F83A15">
        <w:rPr>
          <w:rFonts w:ascii="Times New Roman" w:hAnsi="Times New Roman"/>
          <w:sz w:val="24"/>
          <w:szCs w:val="24"/>
        </w:rPr>
        <w:t>бе</w:t>
      </w:r>
      <w:r w:rsidR="00C42940">
        <w:rPr>
          <w:rFonts w:ascii="Times New Roman" w:hAnsi="Times New Roman"/>
          <w:sz w:val="24"/>
          <w:szCs w:val="24"/>
          <w:lang w:val="mk-MK"/>
        </w:rPr>
        <w:t xml:space="preserve">а </w:t>
      </w:r>
      <w:r w:rsidR="00D92863" w:rsidRPr="00F83A15">
        <w:rPr>
          <w:rFonts w:ascii="Times New Roman" w:hAnsi="Times New Roman"/>
          <w:sz w:val="24"/>
          <w:szCs w:val="24"/>
        </w:rPr>
        <w:t>доведен</w:t>
      </w:r>
      <w:r w:rsidR="00C42940">
        <w:rPr>
          <w:rFonts w:ascii="Times New Roman" w:hAnsi="Times New Roman"/>
          <w:sz w:val="24"/>
          <w:szCs w:val="24"/>
          <w:lang w:val="mk-MK"/>
        </w:rPr>
        <w:t>и</w:t>
      </w:r>
      <w:r w:rsidR="00D92863" w:rsidRPr="00F83A15">
        <w:rPr>
          <w:rFonts w:ascii="Times New Roman" w:hAnsi="Times New Roman"/>
          <w:sz w:val="24"/>
          <w:szCs w:val="24"/>
        </w:rPr>
        <w:t xml:space="preserve"> во прашање</w:t>
      </w:r>
      <w:r w:rsidR="00C42940">
        <w:rPr>
          <w:rFonts w:ascii="Times New Roman" w:hAnsi="Times New Roman"/>
          <w:sz w:val="24"/>
          <w:szCs w:val="24"/>
          <w:lang w:val="mk-MK"/>
        </w:rPr>
        <w:t>. П</w:t>
      </w:r>
      <w:r w:rsidR="006E5B6F">
        <w:rPr>
          <w:rFonts w:ascii="Times New Roman" w:hAnsi="Times New Roman"/>
          <w:sz w:val="24"/>
          <w:szCs w:val="24"/>
        </w:rPr>
        <w:t xml:space="preserve">ритоа поради несоодветната реакција на одговорните за </w:t>
      </w:r>
      <w:r w:rsidR="00B3687A">
        <w:rPr>
          <w:rFonts w:ascii="Times New Roman" w:hAnsi="Times New Roman"/>
          <w:sz w:val="24"/>
          <w:szCs w:val="24"/>
        </w:rPr>
        <w:t>PR</w:t>
      </w:r>
      <w:r w:rsidR="006E5B6F">
        <w:rPr>
          <w:rFonts w:ascii="Times New Roman" w:hAnsi="Times New Roman"/>
          <w:sz w:val="24"/>
          <w:szCs w:val="24"/>
        </w:rPr>
        <w:t xml:space="preserve"> како и на </w:t>
      </w:r>
      <w:r w:rsidR="00B3687A">
        <w:rPr>
          <w:rFonts w:ascii="Times New Roman" w:hAnsi="Times New Roman"/>
          <w:sz w:val="24"/>
          <w:szCs w:val="24"/>
          <w:lang w:val="mk-MK"/>
        </w:rPr>
        <w:t xml:space="preserve">нашата </w:t>
      </w:r>
      <w:r w:rsidR="006E5B6F">
        <w:rPr>
          <w:rFonts w:ascii="Times New Roman" w:hAnsi="Times New Roman"/>
          <w:sz w:val="24"/>
          <w:szCs w:val="24"/>
        </w:rPr>
        <w:t>дипломатија</w:t>
      </w:r>
      <w:r w:rsidR="00B3687A">
        <w:rPr>
          <w:rFonts w:ascii="Times New Roman" w:hAnsi="Times New Roman"/>
          <w:sz w:val="24"/>
          <w:szCs w:val="24"/>
        </w:rPr>
        <w:t>, бевме прикаж</w:t>
      </w:r>
      <w:r w:rsidR="006E5B6F">
        <w:rPr>
          <w:rFonts w:ascii="Times New Roman" w:hAnsi="Times New Roman"/>
          <w:sz w:val="24"/>
          <w:szCs w:val="24"/>
        </w:rPr>
        <w:t>ани во лошо светло пред меѓународната и светска јавност</w:t>
      </w:r>
      <w:r w:rsidR="006E5B6F">
        <w:rPr>
          <w:rFonts w:ascii="Times New Roman" w:hAnsi="Times New Roman"/>
          <w:sz w:val="24"/>
          <w:szCs w:val="24"/>
          <w:lang w:val="mk-MK"/>
        </w:rPr>
        <w:t xml:space="preserve"> и </w:t>
      </w:r>
      <w:r w:rsidR="00B3687A">
        <w:rPr>
          <w:rFonts w:ascii="Times New Roman" w:hAnsi="Times New Roman"/>
          <w:sz w:val="24"/>
          <w:szCs w:val="24"/>
          <w:lang w:val="mk-MK"/>
        </w:rPr>
        <w:t>не</w:t>
      </w:r>
      <w:r w:rsidR="00C42940">
        <w:rPr>
          <w:rFonts w:ascii="Times New Roman" w:hAnsi="Times New Roman"/>
          <w:sz w:val="24"/>
          <w:szCs w:val="24"/>
          <w:lang w:val="mk-MK"/>
        </w:rPr>
        <w:t>коректно</w:t>
      </w:r>
      <w:r w:rsidR="00B3687A">
        <w:rPr>
          <w:rFonts w:ascii="Times New Roman" w:hAnsi="Times New Roman"/>
          <w:sz w:val="24"/>
          <w:szCs w:val="24"/>
          <w:lang w:val="mk-MK"/>
        </w:rPr>
        <w:t xml:space="preserve"> беше</w:t>
      </w:r>
      <w:r w:rsidR="006E5B6F">
        <w:rPr>
          <w:rFonts w:ascii="Times New Roman" w:hAnsi="Times New Roman"/>
          <w:sz w:val="24"/>
          <w:szCs w:val="24"/>
          <w:lang w:val="mk-MK"/>
        </w:rPr>
        <w:t xml:space="preserve"> наруш</w:t>
      </w:r>
      <w:r w:rsidR="00B3687A">
        <w:rPr>
          <w:rFonts w:ascii="Times New Roman" w:hAnsi="Times New Roman"/>
          <w:sz w:val="24"/>
          <w:szCs w:val="24"/>
          <w:lang w:val="mk-MK"/>
        </w:rPr>
        <w:t>ен</w:t>
      </w:r>
      <w:r w:rsidR="00D92863" w:rsidRPr="00F83A15">
        <w:rPr>
          <w:rFonts w:ascii="Times New Roman" w:hAnsi="Times New Roman"/>
          <w:sz w:val="24"/>
          <w:szCs w:val="24"/>
        </w:rPr>
        <w:t xml:space="preserve"> имиџот на нашата држава.</w:t>
      </w:r>
      <w:r w:rsidR="00B3687A">
        <w:rPr>
          <w:rFonts w:ascii="Times New Roman" w:hAnsi="Times New Roman"/>
          <w:sz w:val="24"/>
          <w:szCs w:val="24"/>
          <w:lang w:val="mk-MK"/>
        </w:rPr>
        <w:t xml:space="preserve"> </w:t>
      </w:r>
      <w:r w:rsidR="00C42940">
        <w:rPr>
          <w:rFonts w:ascii="Times New Roman" w:hAnsi="Times New Roman"/>
          <w:sz w:val="24"/>
          <w:szCs w:val="24"/>
          <w:lang w:val="mk-MK"/>
        </w:rPr>
        <w:t xml:space="preserve">Од жртви на милитантните и агресивни бегалци и мигранти, Р. Македонија, но пред се македонските безбедносни сили беа неправедно </w:t>
      </w:r>
      <w:r w:rsidR="00B3687A">
        <w:rPr>
          <w:rFonts w:ascii="Times New Roman" w:hAnsi="Times New Roman"/>
          <w:sz w:val="24"/>
          <w:szCs w:val="24"/>
          <w:lang w:val="mk-MK"/>
        </w:rPr>
        <w:t>обвинети за нехуманост</w:t>
      </w:r>
      <w:r w:rsidR="00C42940">
        <w:rPr>
          <w:rFonts w:ascii="Times New Roman" w:hAnsi="Times New Roman"/>
          <w:sz w:val="24"/>
          <w:szCs w:val="24"/>
          <w:lang w:val="mk-MK"/>
        </w:rPr>
        <w:t xml:space="preserve"> и нечовечност при одбраната на својата држава. </w:t>
      </w:r>
    </w:p>
    <w:p w:rsidR="003506FD" w:rsidRDefault="00F83A15" w:rsidP="00495535">
      <w:pPr>
        <w:spacing w:after="0" w:line="360" w:lineRule="auto"/>
        <w:ind w:firstLine="567"/>
        <w:jc w:val="both"/>
        <w:rPr>
          <w:rFonts w:ascii="Times New Roman" w:hAnsi="Times New Roman"/>
          <w:sz w:val="26"/>
          <w:szCs w:val="26"/>
          <w:shd w:val="clear" w:color="auto" w:fill="FFFFFF"/>
          <w:lang w:val="mk-MK"/>
        </w:rPr>
      </w:pPr>
      <w:r w:rsidRPr="00F83A15">
        <w:rPr>
          <w:rFonts w:ascii="Times New Roman" w:hAnsi="Times New Roman"/>
          <w:sz w:val="24"/>
          <w:szCs w:val="24"/>
          <w:lang w:val="mk-MK"/>
        </w:rPr>
        <w:t xml:space="preserve">Нашето државно раководство и институциите неуспешно и млако се обидуваа </w:t>
      </w:r>
      <w:r w:rsidR="003506FD" w:rsidRPr="00F83A15">
        <w:rPr>
          <w:rFonts w:ascii="Times New Roman" w:hAnsi="Times New Roman"/>
          <w:sz w:val="26"/>
          <w:szCs w:val="26"/>
          <w:lang w:val="mk-MK"/>
        </w:rPr>
        <w:t xml:space="preserve">да </w:t>
      </w:r>
      <w:r w:rsidRPr="00F83A15">
        <w:rPr>
          <w:rFonts w:ascii="Times New Roman" w:hAnsi="Times New Roman"/>
          <w:sz w:val="26"/>
          <w:szCs w:val="26"/>
          <w:lang w:val="mk-MK"/>
        </w:rPr>
        <w:t xml:space="preserve">и покажат на меѓународната и светска јавност </w:t>
      </w:r>
      <w:r w:rsidR="003506FD" w:rsidRPr="00F83A15">
        <w:rPr>
          <w:rFonts w:ascii="Times New Roman" w:hAnsi="Times New Roman"/>
          <w:sz w:val="26"/>
          <w:szCs w:val="26"/>
          <w:lang w:val="mk-MK"/>
        </w:rPr>
        <w:t>дека с</w:t>
      </w:r>
      <w:r w:rsidR="00D92863" w:rsidRPr="00F83A15">
        <w:rPr>
          <w:rFonts w:ascii="Times New Roman" w:hAnsi="Times New Roman"/>
          <w:sz w:val="26"/>
          <w:szCs w:val="26"/>
          <w:shd w:val="clear" w:color="auto" w:fill="FFFFFF"/>
        </w:rPr>
        <w:t xml:space="preserve">екојдневно се соочуваме со обиди за нелегално влегување во Македонија, </w:t>
      </w:r>
      <w:r w:rsidRPr="00F83A15">
        <w:rPr>
          <w:rFonts w:ascii="Times New Roman" w:hAnsi="Times New Roman"/>
          <w:sz w:val="26"/>
          <w:szCs w:val="26"/>
          <w:shd w:val="clear" w:color="auto" w:fill="FFFFFF"/>
          <w:lang w:val="mk-MK"/>
        </w:rPr>
        <w:t xml:space="preserve">со </w:t>
      </w:r>
      <w:r w:rsidR="00D92863" w:rsidRPr="00F83A15">
        <w:rPr>
          <w:rFonts w:ascii="Times New Roman" w:hAnsi="Times New Roman"/>
          <w:sz w:val="26"/>
          <w:szCs w:val="26"/>
          <w:shd w:val="clear" w:color="auto" w:fill="FFFFFF"/>
        </w:rPr>
        <w:t>оштетување на државниот и приватн</w:t>
      </w:r>
      <w:r w:rsidRPr="00F83A15">
        <w:rPr>
          <w:rFonts w:ascii="Times New Roman" w:hAnsi="Times New Roman"/>
          <w:sz w:val="26"/>
          <w:szCs w:val="26"/>
          <w:shd w:val="clear" w:color="auto" w:fill="FFFFFF"/>
          <w:lang w:val="mk-MK"/>
        </w:rPr>
        <w:t>иот</w:t>
      </w:r>
      <w:r w:rsidR="00D92863" w:rsidRPr="00F83A15">
        <w:rPr>
          <w:rFonts w:ascii="Times New Roman" w:hAnsi="Times New Roman"/>
          <w:sz w:val="26"/>
          <w:szCs w:val="26"/>
          <w:shd w:val="clear" w:color="auto" w:fill="FFFFFF"/>
        </w:rPr>
        <w:t xml:space="preserve"> имот, </w:t>
      </w:r>
      <w:r w:rsidRPr="00F83A15">
        <w:rPr>
          <w:rFonts w:ascii="Times New Roman" w:hAnsi="Times New Roman"/>
          <w:sz w:val="26"/>
          <w:szCs w:val="26"/>
          <w:shd w:val="clear" w:color="auto" w:fill="FFFFFF"/>
          <w:lang w:val="mk-MK"/>
        </w:rPr>
        <w:t>за у</w:t>
      </w:r>
      <w:r w:rsidR="00D92863" w:rsidRPr="00F83A15">
        <w:rPr>
          <w:rFonts w:ascii="Times New Roman" w:hAnsi="Times New Roman"/>
          <w:sz w:val="26"/>
          <w:szCs w:val="26"/>
          <w:shd w:val="clear" w:color="auto" w:fill="FFFFFF"/>
        </w:rPr>
        <w:t>потреба</w:t>
      </w:r>
      <w:r w:rsidRPr="00F83A15">
        <w:rPr>
          <w:rFonts w:ascii="Times New Roman" w:hAnsi="Times New Roman"/>
          <w:sz w:val="26"/>
          <w:szCs w:val="26"/>
          <w:shd w:val="clear" w:color="auto" w:fill="FFFFFF"/>
          <w:lang w:val="mk-MK"/>
        </w:rPr>
        <w:t>та</w:t>
      </w:r>
      <w:r w:rsidR="00D92863" w:rsidRPr="00F83A15">
        <w:rPr>
          <w:rFonts w:ascii="Times New Roman" w:hAnsi="Times New Roman"/>
          <w:sz w:val="26"/>
          <w:szCs w:val="26"/>
          <w:shd w:val="clear" w:color="auto" w:fill="FFFFFF"/>
        </w:rPr>
        <w:t xml:space="preserve"> на фалсификувани пасоши и насилни акти против безбедносните сили на граничната </w:t>
      </w:r>
      <w:r w:rsidR="003506FD" w:rsidRPr="00F83A15">
        <w:rPr>
          <w:rFonts w:ascii="Times New Roman" w:hAnsi="Times New Roman"/>
          <w:sz w:val="26"/>
          <w:szCs w:val="26"/>
          <w:shd w:val="clear" w:color="auto" w:fill="FFFFFF"/>
        </w:rPr>
        <w:t xml:space="preserve">линија од страна на </w:t>
      </w:r>
      <w:r w:rsidRPr="00F83A15">
        <w:rPr>
          <w:rFonts w:ascii="Times New Roman" w:hAnsi="Times New Roman"/>
          <w:sz w:val="26"/>
          <w:szCs w:val="26"/>
          <w:shd w:val="clear" w:color="auto" w:fill="FFFFFF"/>
          <w:lang w:val="mk-MK"/>
        </w:rPr>
        <w:t>овие лица</w:t>
      </w:r>
      <w:r w:rsidR="003506FD" w:rsidRPr="00F83A15">
        <w:rPr>
          <w:rFonts w:ascii="Times New Roman" w:hAnsi="Times New Roman"/>
          <w:sz w:val="26"/>
          <w:szCs w:val="26"/>
          <w:shd w:val="clear" w:color="auto" w:fill="FFFFFF"/>
        </w:rPr>
        <w:t>.</w:t>
      </w:r>
      <w:r>
        <w:rPr>
          <w:rFonts w:ascii="Times New Roman" w:hAnsi="Times New Roman"/>
          <w:sz w:val="26"/>
          <w:szCs w:val="26"/>
          <w:shd w:val="clear" w:color="auto" w:fill="FFFFFF"/>
          <w:lang w:val="mk-MK"/>
        </w:rPr>
        <w:t xml:space="preserve"> Се поставува прашањето на што се должи ова? На немањето на капацитет, знаење, храброст, тактика, однос со медиуми или на немањето на доволна координација и проток на информации на релација дипломатија - највисоко државно раководство. </w:t>
      </w:r>
      <w:r w:rsidRPr="00F83A15">
        <w:rPr>
          <w:rFonts w:ascii="Times New Roman" w:hAnsi="Times New Roman"/>
          <w:sz w:val="26"/>
          <w:szCs w:val="26"/>
          <w:shd w:val="clear" w:color="auto" w:fill="FFFFFF"/>
        </w:rPr>
        <w:t>Не успеавме да поентираме и</w:t>
      </w:r>
      <w:r w:rsidR="003506FD" w:rsidRPr="00F83A15">
        <w:rPr>
          <w:rFonts w:ascii="Times New Roman" w:hAnsi="Times New Roman"/>
          <w:sz w:val="26"/>
          <w:szCs w:val="26"/>
          <w:shd w:val="clear" w:color="auto" w:fill="FFFFFF"/>
        </w:rPr>
        <w:t xml:space="preserve"> јасно и гласно </w:t>
      </w:r>
      <w:r w:rsidRPr="00F83A15">
        <w:rPr>
          <w:rFonts w:ascii="Times New Roman" w:hAnsi="Times New Roman"/>
          <w:sz w:val="26"/>
          <w:szCs w:val="26"/>
          <w:shd w:val="clear" w:color="auto" w:fill="FFFFFF"/>
        </w:rPr>
        <w:t>да</w:t>
      </w:r>
      <w:r w:rsidR="003506FD" w:rsidRPr="00F83A15">
        <w:rPr>
          <w:rFonts w:ascii="Times New Roman" w:hAnsi="Times New Roman"/>
          <w:sz w:val="26"/>
          <w:szCs w:val="26"/>
          <w:shd w:val="clear" w:color="auto" w:fill="FFFFFF"/>
        </w:rPr>
        <w:t xml:space="preserve"> каж</w:t>
      </w:r>
      <w:r w:rsidRPr="00F83A15">
        <w:rPr>
          <w:rFonts w:ascii="Times New Roman" w:hAnsi="Times New Roman"/>
          <w:sz w:val="26"/>
          <w:szCs w:val="26"/>
          <w:shd w:val="clear" w:color="auto" w:fill="FFFFFF"/>
        </w:rPr>
        <w:t>е</w:t>
      </w:r>
      <w:r w:rsidR="003506FD" w:rsidRPr="00F83A15">
        <w:rPr>
          <w:rFonts w:ascii="Times New Roman" w:hAnsi="Times New Roman"/>
          <w:sz w:val="26"/>
          <w:szCs w:val="26"/>
          <w:shd w:val="clear" w:color="auto" w:fill="FFFFFF"/>
        </w:rPr>
        <w:t>ме дека сме д</w:t>
      </w:r>
      <w:r w:rsidR="00D92863" w:rsidRPr="00F83A15">
        <w:rPr>
          <w:rFonts w:ascii="Times New Roman" w:hAnsi="Times New Roman"/>
          <w:sz w:val="26"/>
          <w:szCs w:val="26"/>
          <w:shd w:val="clear" w:color="auto" w:fill="FFFFFF"/>
        </w:rPr>
        <w:t xml:space="preserve">оведени во ситуација </w:t>
      </w:r>
      <w:r>
        <w:rPr>
          <w:rFonts w:ascii="Times New Roman" w:hAnsi="Times New Roman"/>
          <w:sz w:val="26"/>
          <w:szCs w:val="26"/>
          <w:shd w:val="clear" w:color="auto" w:fill="FFFFFF"/>
          <w:lang w:val="mk-MK"/>
        </w:rPr>
        <w:t xml:space="preserve">Република </w:t>
      </w:r>
      <w:r w:rsidR="00D92863" w:rsidRPr="00F83A15">
        <w:rPr>
          <w:rFonts w:ascii="Times New Roman" w:hAnsi="Times New Roman"/>
          <w:sz w:val="26"/>
          <w:szCs w:val="26"/>
          <w:shd w:val="clear" w:color="auto" w:fill="FFFFFF"/>
        </w:rPr>
        <w:t xml:space="preserve">Македонија </w:t>
      </w:r>
      <w:r>
        <w:rPr>
          <w:rFonts w:ascii="Times New Roman" w:hAnsi="Times New Roman"/>
          <w:sz w:val="26"/>
          <w:szCs w:val="26"/>
          <w:shd w:val="clear" w:color="auto" w:fill="FFFFFF"/>
          <w:lang w:val="mk-MK"/>
        </w:rPr>
        <w:t xml:space="preserve">која не е членка на ЕУ </w:t>
      </w:r>
      <w:r w:rsidR="00D92863" w:rsidRPr="00F83A15">
        <w:rPr>
          <w:rFonts w:ascii="Times New Roman" w:hAnsi="Times New Roman"/>
          <w:sz w:val="26"/>
          <w:szCs w:val="26"/>
          <w:shd w:val="clear" w:color="auto" w:fill="FFFFFF"/>
        </w:rPr>
        <w:t>да ја брани Ев</w:t>
      </w:r>
      <w:r w:rsidR="003506FD" w:rsidRPr="00F83A15">
        <w:rPr>
          <w:rFonts w:ascii="Times New Roman" w:hAnsi="Times New Roman"/>
          <w:sz w:val="26"/>
          <w:szCs w:val="26"/>
          <w:shd w:val="clear" w:color="auto" w:fill="FFFFFF"/>
        </w:rPr>
        <w:t>ропа од Европската Унија</w:t>
      </w:r>
      <w:proofErr w:type="gramStart"/>
      <w:r w:rsidR="00600BFB">
        <w:rPr>
          <w:rFonts w:ascii="Times New Roman" w:hAnsi="Times New Roman"/>
          <w:sz w:val="26"/>
          <w:szCs w:val="26"/>
          <w:shd w:val="clear" w:color="auto" w:fill="FFFFFF"/>
          <w:lang w:val="mk-MK"/>
        </w:rPr>
        <w:t>!</w:t>
      </w:r>
      <w:r>
        <w:rPr>
          <w:rFonts w:ascii="Times New Roman" w:hAnsi="Times New Roman"/>
          <w:sz w:val="26"/>
          <w:szCs w:val="26"/>
          <w:shd w:val="clear" w:color="auto" w:fill="FFFFFF"/>
          <w:lang w:val="mk-MK"/>
        </w:rPr>
        <w:t>.</w:t>
      </w:r>
      <w:proofErr w:type="gramEnd"/>
    </w:p>
    <w:p w:rsidR="00F327B2" w:rsidRPr="00806CB7" w:rsidRDefault="00F327B2" w:rsidP="00495535">
      <w:pPr>
        <w:pStyle w:val="NormalWeb"/>
        <w:spacing w:before="0" w:beforeAutospacing="0" w:after="0" w:afterAutospacing="0" w:line="360" w:lineRule="auto"/>
        <w:ind w:firstLine="567"/>
        <w:jc w:val="both"/>
      </w:pPr>
      <w:r>
        <w:lastRenderedPageBreak/>
        <w:t xml:space="preserve">Нашето државно раководство и дипломатијата мораше сериозно да побара од ЕУ одговор на две прашања: Првото, како </w:t>
      </w:r>
      <w:r w:rsidRPr="00806CB7">
        <w:t xml:space="preserve">тоа </w:t>
      </w:r>
      <w:r w:rsidRPr="00806CB7">
        <w:rPr>
          <w:color w:val="000000"/>
          <w:shd w:val="clear" w:color="auto" w:fill="FFFFFF"/>
        </w:rPr>
        <w:t xml:space="preserve">Турција високо ја подигна цената за своја соработка со ЕУ </w:t>
      </w:r>
      <w:r>
        <w:rPr>
          <w:color w:val="000000"/>
          <w:shd w:val="clear" w:color="auto" w:fill="FFFFFF"/>
        </w:rPr>
        <w:t>за</w:t>
      </w:r>
      <w:r w:rsidRPr="00806CB7">
        <w:rPr>
          <w:color w:val="000000"/>
          <w:shd w:val="clear" w:color="auto" w:fill="FFFFFF"/>
        </w:rPr>
        <w:t xml:space="preserve"> бегалската криза и доби </w:t>
      </w:r>
      <w:r>
        <w:rPr>
          <w:color w:val="000000"/>
          <w:shd w:val="clear" w:color="auto" w:fill="FFFFFF"/>
        </w:rPr>
        <w:t>шест</w:t>
      </w:r>
      <w:r w:rsidRPr="00806CB7">
        <w:rPr>
          <w:color w:val="000000"/>
          <w:shd w:val="clear" w:color="auto" w:fill="FFFFFF"/>
        </w:rPr>
        <w:t xml:space="preserve"> милијарди е</w:t>
      </w:r>
      <w:r>
        <w:rPr>
          <w:color w:val="000000"/>
          <w:shd w:val="clear" w:color="auto" w:fill="FFFFFF"/>
        </w:rPr>
        <w:t>в</w:t>
      </w:r>
      <w:r w:rsidRPr="00806CB7">
        <w:rPr>
          <w:color w:val="000000"/>
          <w:shd w:val="clear" w:color="auto" w:fill="FFFFFF"/>
        </w:rPr>
        <w:t>ра</w:t>
      </w:r>
      <w:r>
        <w:rPr>
          <w:color w:val="000000"/>
          <w:shd w:val="clear" w:color="auto" w:fill="FFFFFF"/>
        </w:rPr>
        <w:t>,</w:t>
      </w:r>
      <w:r w:rsidRPr="00806CB7">
        <w:rPr>
          <w:color w:val="000000"/>
          <w:shd w:val="clear" w:color="auto" w:fill="FFFFFF"/>
        </w:rPr>
        <w:t xml:space="preserve"> визна либерализација</w:t>
      </w:r>
      <w:r>
        <w:rPr>
          <w:color w:val="000000"/>
          <w:shd w:val="clear" w:color="auto" w:fill="FFFFFF"/>
        </w:rPr>
        <w:t xml:space="preserve"> и други бенефити, иако на сите им беше јасно дека бегалците </w:t>
      </w:r>
      <w:r w:rsidR="00C42940">
        <w:rPr>
          <w:color w:val="000000"/>
          <w:shd w:val="clear" w:color="auto" w:fill="FFFFFF"/>
        </w:rPr>
        <w:t xml:space="preserve">и мигрантите </w:t>
      </w:r>
      <w:r>
        <w:rPr>
          <w:color w:val="000000"/>
          <w:shd w:val="clear" w:color="auto" w:fill="FFFFFF"/>
        </w:rPr>
        <w:t>намерно се пропушта од страна на безбедносните сили на Турција во земјите од ЕУ и Западен Балкан и второ:</w:t>
      </w:r>
      <w:r w:rsidRPr="00806CB7">
        <w:rPr>
          <w:color w:val="000000"/>
          <w:shd w:val="clear" w:color="auto" w:fill="FFFFFF"/>
        </w:rPr>
        <w:t xml:space="preserve"> </w:t>
      </w:r>
      <w:r>
        <w:rPr>
          <w:color w:val="000000"/>
          <w:shd w:val="clear" w:color="auto" w:fill="FFFFFF"/>
        </w:rPr>
        <w:t>к</w:t>
      </w:r>
      <w:r w:rsidRPr="00806CB7">
        <w:rPr>
          <w:color w:val="000000"/>
          <w:shd w:val="clear" w:color="auto" w:fill="FFFFFF"/>
        </w:rPr>
        <w:t xml:space="preserve">ако Грција која само </w:t>
      </w:r>
      <w:r w:rsidRPr="00806CB7">
        <w:t xml:space="preserve">ги пренасочуваше бегалците </w:t>
      </w:r>
      <w:r>
        <w:t xml:space="preserve">од своја на туѓа територија </w:t>
      </w:r>
      <w:r w:rsidR="00C42940">
        <w:t xml:space="preserve">и притоа не покажа грам хуманост </w:t>
      </w:r>
      <w:r w:rsidRPr="00806CB7">
        <w:t>сега ќе добие уште 700 милиони евра од ЕУ</w:t>
      </w:r>
      <w:r w:rsidR="00C42940">
        <w:t>?</w:t>
      </w:r>
      <w:r w:rsidR="00C26A20">
        <w:t xml:space="preserve">. Наспроти овие држави </w:t>
      </w:r>
      <w:r>
        <w:t xml:space="preserve">Република Македонија </w:t>
      </w:r>
      <w:r w:rsidR="00C26A20">
        <w:t>не у</w:t>
      </w:r>
      <w:r w:rsidR="00942FB2">
        <w:t xml:space="preserve">спеа </w:t>
      </w:r>
      <w:r w:rsidR="00C26A20">
        <w:t>да ги искористи механизмите кои и стојат на располагање и не доби соодветн</w:t>
      </w:r>
      <w:r w:rsidR="00C42940">
        <w:t>а</w:t>
      </w:r>
      <w:r w:rsidR="00942FB2">
        <w:t xml:space="preserve"> валориз</w:t>
      </w:r>
      <w:r w:rsidR="00C26A20">
        <w:t xml:space="preserve">ација за </w:t>
      </w:r>
      <w:r w:rsidR="00942FB2">
        <w:t xml:space="preserve">својата </w:t>
      </w:r>
      <w:r w:rsidR="00600BFB">
        <w:t xml:space="preserve">несомнено </w:t>
      </w:r>
      <w:r w:rsidR="00C26A20">
        <w:t>позитивна улога во овој процес.</w:t>
      </w:r>
    </w:p>
    <w:p w:rsidR="00DB29C2" w:rsidRPr="00DB29C2" w:rsidRDefault="00DB29C2" w:rsidP="00495535">
      <w:pPr>
        <w:pStyle w:val="NormalWeb"/>
        <w:shd w:val="clear" w:color="auto" w:fill="FFFFFF"/>
        <w:spacing w:before="0" w:beforeAutospacing="0" w:after="0" w:afterAutospacing="0" w:line="360" w:lineRule="auto"/>
        <w:ind w:firstLine="567"/>
        <w:jc w:val="both"/>
        <w:textAlignment w:val="baseline"/>
        <w:rPr>
          <w:shd w:val="clear" w:color="auto" w:fill="FFFFFF"/>
        </w:rPr>
      </w:pPr>
      <w:r w:rsidRPr="00DB29C2">
        <w:rPr>
          <w:shd w:val="clear" w:color="auto" w:fill="FFFFFF"/>
        </w:rPr>
        <w:t xml:space="preserve">Наместо да бидеме агресивни </w:t>
      </w:r>
      <w:r w:rsidR="00C26A20">
        <w:rPr>
          <w:shd w:val="clear" w:color="auto" w:fill="FFFFFF"/>
        </w:rPr>
        <w:t xml:space="preserve">и убедливи </w:t>
      </w:r>
      <w:r w:rsidRPr="00DB29C2">
        <w:rPr>
          <w:shd w:val="clear" w:color="auto" w:fill="FFFFFF"/>
        </w:rPr>
        <w:t>во доставувањето објавувањето на нашите аргументи и последиците кои ги претрпевме бранејки ја Европа</w:t>
      </w:r>
      <w:r>
        <w:rPr>
          <w:shd w:val="clear" w:color="auto" w:fill="FFFFFF"/>
        </w:rPr>
        <w:t xml:space="preserve"> од бегалците и мигрантите</w:t>
      </w:r>
      <w:r w:rsidRPr="00DB29C2">
        <w:rPr>
          <w:shd w:val="clear" w:color="auto" w:fill="FFFFFF"/>
        </w:rPr>
        <w:t xml:space="preserve"> и дипломатски да се обидеме </w:t>
      </w:r>
      <w:r w:rsidR="00C42940">
        <w:rPr>
          <w:shd w:val="clear" w:color="auto" w:fill="FFFFFF"/>
        </w:rPr>
        <w:t xml:space="preserve">за </w:t>
      </w:r>
      <w:r w:rsidRPr="00DB29C2">
        <w:rPr>
          <w:shd w:val="clear" w:color="auto" w:fill="FFFFFF"/>
        </w:rPr>
        <w:t xml:space="preserve">да издејствуваме покривање на нашите потрошени </w:t>
      </w:r>
      <w:r w:rsidR="00C42940">
        <w:rPr>
          <w:shd w:val="clear" w:color="auto" w:fill="FFFFFF"/>
        </w:rPr>
        <w:t xml:space="preserve">досега </w:t>
      </w:r>
      <w:r w:rsidRPr="00DB29C2">
        <w:rPr>
          <w:shd w:val="clear" w:color="auto" w:fill="FFFFFF"/>
        </w:rPr>
        <w:t>25 милиони свра за справување со кризата, нашето државно раководство и дипломатија</w:t>
      </w:r>
      <w:r>
        <w:rPr>
          <w:shd w:val="clear" w:color="auto" w:fill="FFFFFF"/>
        </w:rPr>
        <w:t>та</w:t>
      </w:r>
      <w:r w:rsidRPr="00DB29C2">
        <w:rPr>
          <w:shd w:val="clear" w:color="auto" w:fill="FFFFFF"/>
        </w:rPr>
        <w:t xml:space="preserve"> одбра</w:t>
      </w:r>
      <w:r>
        <w:rPr>
          <w:shd w:val="clear" w:color="auto" w:fill="FFFFFF"/>
        </w:rPr>
        <w:t>а</w:t>
      </w:r>
      <w:r w:rsidRPr="00DB29C2">
        <w:rPr>
          <w:shd w:val="clear" w:color="auto" w:fill="FFFFFF"/>
        </w:rPr>
        <w:t xml:space="preserve"> агресивна вербална и недоволно аргументирана политика. Политика на напад кон ЕУ која за жал ни се врати како бумеранг. Одговорот на ЕУ беше брз, жесток и аргуметиран, а капак на се беше беше навредата односно пораката дека тие не даваат пари на банкарски сметки на владата.!? </w:t>
      </w:r>
    </w:p>
    <w:p w:rsidR="00F210F6" w:rsidRPr="00603A3D" w:rsidRDefault="009E061B" w:rsidP="00495535">
      <w:pPr>
        <w:spacing w:after="0" w:line="360" w:lineRule="auto"/>
        <w:ind w:firstLine="567"/>
        <w:jc w:val="both"/>
        <w:rPr>
          <w:rFonts w:ascii="Times New Roman" w:eastAsia="Times New Roman" w:hAnsi="Times New Roman"/>
          <w:sz w:val="24"/>
          <w:szCs w:val="24"/>
          <w:lang w:val="mk-MK" w:eastAsia="mk-MK"/>
        </w:rPr>
      </w:pPr>
      <w:r w:rsidRPr="009E061B">
        <w:rPr>
          <w:rFonts w:ascii="Times New Roman" w:hAnsi="Times New Roman"/>
          <w:sz w:val="24"/>
          <w:szCs w:val="24"/>
          <w:shd w:val="clear" w:color="auto" w:fill="FFFFFF"/>
        </w:rPr>
        <w:t xml:space="preserve">Барањето на германската канцеларка, Ангела Меркел и претседателот на Европската Комисија, Жан Клод Јункер да се градат кампови, долж Балканскиот коридор и земјите на ЕУ </w:t>
      </w:r>
      <w:r w:rsidRPr="009E061B">
        <w:rPr>
          <w:rFonts w:ascii="Times New Roman" w:hAnsi="Times New Roman"/>
          <w:sz w:val="24"/>
          <w:szCs w:val="24"/>
          <w:shd w:val="clear" w:color="auto" w:fill="FFFFFF"/>
          <w:lang w:val="mk-MK"/>
        </w:rPr>
        <w:t>беш</w:t>
      </w:r>
      <w:r w:rsidRPr="009E061B">
        <w:rPr>
          <w:rFonts w:ascii="Times New Roman" w:hAnsi="Times New Roman"/>
          <w:sz w:val="24"/>
          <w:szCs w:val="24"/>
          <w:shd w:val="clear" w:color="auto" w:fill="FFFFFF"/>
        </w:rPr>
        <w:t>е повеќе од лицемерно и непринципиелно.</w:t>
      </w:r>
      <w:r w:rsidRPr="009E061B">
        <w:rPr>
          <w:rFonts w:ascii="Times New Roman" w:hAnsi="Times New Roman"/>
          <w:sz w:val="24"/>
          <w:szCs w:val="24"/>
          <w:shd w:val="clear" w:color="auto" w:fill="FFFFFF"/>
          <w:lang w:val="mk-MK"/>
        </w:rPr>
        <w:t xml:space="preserve"> </w:t>
      </w:r>
      <w:r w:rsidRPr="009E061B">
        <w:rPr>
          <w:rFonts w:ascii="Times New Roman" w:eastAsia="Times New Roman" w:hAnsi="Times New Roman"/>
          <w:sz w:val="24"/>
          <w:szCs w:val="24"/>
          <w:lang w:val="mk-MK" w:eastAsia="mk-MK"/>
        </w:rPr>
        <w:t>Добро е што државното раководство не се согласи и беше принципиелно во ставот дека на Р. Македонија не и се потребни пари од Е</w:t>
      </w:r>
      <w:r>
        <w:rPr>
          <w:rFonts w:ascii="Times New Roman" w:eastAsia="Times New Roman" w:hAnsi="Times New Roman"/>
          <w:sz w:val="24"/>
          <w:szCs w:val="24"/>
          <w:lang w:val="mk-MK" w:eastAsia="mk-MK"/>
        </w:rPr>
        <w:t>У</w:t>
      </w:r>
      <w:r w:rsidRPr="009E061B">
        <w:rPr>
          <w:rFonts w:ascii="Times New Roman" w:eastAsia="Times New Roman" w:hAnsi="Times New Roman"/>
          <w:sz w:val="24"/>
          <w:szCs w:val="24"/>
          <w:lang w:val="mk-MK" w:eastAsia="mk-MK"/>
        </w:rPr>
        <w:t xml:space="preserve"> за да гради бегалски кампови на своја територија. Раководството на Република Македонија инсистираше и опстоја на  употребата на терминот ,,дневни транспортни центри</w:t>
      </w:r>
      <w:r w:rsidRPr="009E061B">
        <w:rPr>
          <w:rFonts w:ascii="Times New Roman" w:eastAsia="Times New Roman" w:hAnsi="Times New Roman"/>
          <w:sz w:val="24"/>
          <w:szCs w:val="24"/>
          <w:lang w:eastAsia="mk-MK"/>
        </w:rPr>
        <w:t>”</w:t>
      </w:r>
      <w:r w:rsidRPr="009E061B">
        <w:rPr>
          <w:rFonts w:ascii="Times New Roman" w:eastAsia="Times New Roman" w:hAnsi="Times New Roman"/>
          <w:sz w:val="24"/>
          <w:szCs w:val="24"/>
          <w:lang w:val="mk-MK" w:eastAsia="mk-MK"/>
        </w:rPr>
        <w:t xml:space="preserve"> за бегалците, а не изградба на бегалски кампови. Во македонските транспортни центри на по неколку часа можат да престојуваат </w:t>
      </w:r>
      <w:r>
        <w:rPr>
          <w:rFonts w:ascii="Times New Roman" w:eastAsia="Times New Roman" w:hAnsi="Times New Roman"/>
          <w:sz w:val="24"/>
          <w:szCs w:val="24"/>
          <w:lang w:val="mk-MK" w:eastAsia="mk-MK"/>
        </w:rPr>
        <w:t>најмногу до</w:t>
      </w:r>
      <w:r w:rsidRPr="009E061B">
        <w:rPr>
          <w:rFonts w:ascii="Times New Roman" w:eastAsia="Times New Roman" w:hAnsi="Times New Roman"/>
          <w:sz w:val="24"/>
          <w:szCs w:val="24"/>
          <w:lang w:val="mk-MK" w:eastAsia="mk-MK"/>
        </w:rPr>
        <w:t xml:space="preserve"> 2.000 бегалци (1.500 </w:t>
      </w:r>
      <w:r>
        <w:rPr>
          <w:rFonts w:ascii="Times New Roman" w:eastAsia="Times New Roman" w:hAnsi="Times New Roman"/>
          <w:sz w:val="24"/>
          <w:szCs w:val="24"/>
          <w:lang w:val="mk-MK" w:eastAsia="mk-MK"/>
        </w:rPr>
        <w:t xml:space="preserve">на југот </w:t>
      </w:r>
      <w:r w:rsidRPr="009E061B">
        <w:rPr>
          <w:rFonts w:ascii="Times New Roman" w:eastAsia="Times New Roman" w:hAnsi="Times New Roman"/>
          <w:sz w:val="24"/>
          <w:szCs w:val="24"/>
          <w:lang w:val="mk-MK" w:eastAsia="mk-MK"/>
        </w:rPr>
        <w:t xml:space="preserve">во Гевгелија и 500 на </w:t>
      </w:r>
      <w:r>
        <w:rPr>
          <w:rFonts w:ascii="Times New Roman" w:eastAsia="Times New Roman" w:hAnsi="Times New Roman"/>
          <w:sz w:val="24"/>
          <w:szCs w:val="24"/>
          <w:lang w:val="mk-MK" w:eastAsia="mk-MK"/>
        </w:rPr>
        <w:t xml:space="preserve">северниот граничен премин </w:t>
      </w:r>
      <w:r w:rsidRPr="009E061B">
        <w:rPr>
          <w:rFonts w:ascii="Times New Roman" w:eastAsia="Times New Roman" w:hAnsi="Times New Roman"/>
          <w:sz w:val="24"/>
          <w:szCs w:val="24"/>
          <w:lang w:val="mk-MK" w:eastAsia="mk-MK"/>
        </w:rPr>
        <w:t>Табановце).</w:t>
      </w:r>
      <w:r w:rsidR="00F210F6" w:rsidRPr="00F210F6">
        <w:rPr>
          <w:rFonts w:ascii="Times New Roman" w:eastAsia="Times New Roman" w:hAnsi="Times New Roman"/>
          <w:sz w:val="24"/>
          <w:szCs w:val="24"/>
          <w:lang w:val="mk-MK" w:eastAsia="mk-MK"/>
        </w:rPr>
        <w:t xml:space="preserve"> </w:t>
      </w:r>
      <w:r w:rsidR="00F210F6" w:rsidRPr="00603A3D">
        <w:rPr>
          <w:rFonts w:ascii="Times New Roman" w:eastAsia="Times New Roman" w:hAnsi="Times New Roman"/>
          <w:sz w:val="24"/>
          <w:szCs w:val="24"/>
          <w:lang w:val="mk-MK" w:eastAsia="mk-MK"/>
        </w:rPr>
        <w:t xml:space="preserve">Очигледно на </w:t>
      </w:r>
      <w:r w:rsidR="00F210F6">
        <w:rPr>
          <w:rFonts w:ascii="Times New Roman" w:eastAsia="Times New Roman" w:hAnsi="Times New Roman"/>
          <w:sz w:val="24"/>
          <w:szCs w:val="24"/>
          <w:lang w:val="mk-MK" w:eastAsia="mk-MK"/>
        </w:rPr>
        <w:t xml:space="preserve">дел од </w:t>
      </w:r>
      <w:r w:rsidR="00F210F6" w:rsidRPr="00603A3D">
        <w:rPr>
          <w:rFonts w:ascii="Times New Roman" w:eastAsia="Times New Roman" w:hAnsi="Times New Roman"/>
          <w:sz w:val="24"/>
          <w:szCs w:val="24"/>
          <w:lang w:val="mk-MK" w:eastAsia="mk-MK"/>
        </w:rPr>
        <w:t xml:space="preserve">еврпските лидери не им беше важно тоа што Република Македонија во </w:t>
      </w:r>
      <w:r w:rsidR="00C42940">
        <w:rPr>
          <w:rFonts w:ascii="Times New Roman" w:eastAsia="Times New Roman" w:hAnsi="Times New Roman"/>
          <w:sz w:val="24"/>
          <w:szCs w:val="24"/>
          <w:lang w:val="mk-MK" w:eastAsia="mk-MK"/>
        </w:rPr>
        <w:t>овој</w:t>
      </w:r>
      <w:r w:rsidR="00F210F6" w:rsidRPr="00603A3D">
        <w:rPr>
          <w:rFonts w:ascii="Times New Roman" w:eastAsia="Times New Roman" w:hAnsi="Times New Roman"/>
          <w:sz w:val="24"/>
          <w:szCs w:val="24"/>
          <w:lang w:val="mk-MK" w:eastAsia="mk-MK"/>
        </w:rPr>
        <w:t xml:space="preserve"> момент се соочува со кревки меѓуетнички одоси и деликатен етнички и верски баланс и </w:t>
      </w:r>
      <w:r w:rsidR="00C42940">
        <w:rPr>
          <w:rFonts w:ascii="Times New Roman" w:eastAsia="Times New Roman" w:hAnsi="Times New Roman"/>
          <w:sz w:val="24"/>
          <w:szCs w:val="24"/>
          <w:lang w:val="mk-MK" w:eastAsia="mk-MK"/>
        </w:rPr>
        <w:t xml:space="preserve">дека </w:t>
      </w:r>
      <w:r w:rsidR="00F210F6" w:rsidRPr="00603A3D">
        <w:rPr>
          <w:rFonts w:ascii="Times New Roman" w:eastAsia="Times New Roman" w:hAnsi="Times New Roman"/>
          <w:sz w:val="24"/>
          <w:szCs w:val="24"/>
          <w:lang w:val="mk-MK" w:eastAsia="mk-MK"/>
        </w:rPr>
        <w:t>сеуште се прават напори за градење на граѓанско општество како и фактот дека државата повеќе од една година ја тресе најголемата државна и политичка криза од моментот на прогласувањето на нејзината самостојност и сувереност. На дел од европските лидери</w:t>
      </w:r>
      <w:r w:rsidR="00F210F6" w:rsidRPr="00603A3D">
        <w:rPr>
          <w:rFonts w:ascii="Times New Roman" w:eastAsia="Times New Roman" w:hAnsi="Times New Roman"/>
          <w:kern w:val="36"/>
          <w:sz w:val="24"/>
          <w:szCs w:val="24"/>
          <w:lang w:val="mk-MK" w:eastAsia="mk-MK"/>
        </w:rPr>
        <w:t xml:space="preserve"> поважно им беше да </w:t>
      </w:r>
      <w:r w:rsidR="00F210F6" w:rsidRPr="00603A3D">
        <w:rPr>
          <w:rFonts w:ascii="Times New Roman" w:eastAsia="Times New Roman" w:hAnsi="Times New Roman"/>
          <w:sz w:val="24"/>
          <w:szCs w:val="24"/>
          <w:lang w:val="mk-MK" w:eastAsia="mk-MK"/>
        </w:rPr>
        <w:t>дадат пари и проблемот да да се префрли до границите на Балканот</w:t>
      </w:r>
      <w:r w:rsidR="00F210F6">
        <w:rPr>
          <w:rFonts w:ascii="Times New Roman" w:eastAsia="Times New Roman" w:hAnsi="Times New Roman"/>
          <w:sz w:val="24"/>
          <w:szCs w:val="24"/>
          <w:lang w:val="mk-MK" w:eastAsia="mk-MK"/>
        </w:rPr>
        <w:t>.</w:t>
      </w:r>
      <w:r w:rsidR="00F210F6" w:rsidRPr="00603A3D">
        <w:rPr>
          <w:rFonts w:ascii="Times New Roman" w:eastAsia="Times New Roman" w:hAnsi="Times New Roman"/>
          <w:sz w:val="24"/>
          <w:szCs w:val="24"/>
          <w:lang w:val="mk-MK" w:eastAsia="mk-MK"/>
        </w:rPr>
        <w:t xml:space="preserve"> </w:t>
      </w:r>
    </w:p>
    <w:p w:rsidR="009E061B" w:rsidRPr="009E061B" w:rsidRDefault="009E061B" w:rsidP="00495535">
      <w:pPr>
        <w:spacing w:line="360" w:lineRule="auto"/>
        <w:ind w:firstLine="567"/>
        <w:jc w:val="both"/>
        <w:rPr>
          <w:rFonts w:ascii="Times New Roman" w:eastAsia="Times New Roman" w:hAnsi="Times New Roman"/>
          <w:spacing w:val="2"/>
          <w:sz w:val="24"/>
          <w:szCs w:val="24"/>
          <w:lang w:val="mk-MK" w:eastAsia="mk-MK"/>
        </w:rPr>
      </w:pPr>
    </w:p>
    <w:p w:rsidR="00A0074A" w:rsidRPr="006C72B1" w:rsidRDefault="00600BFB" w:rsidP="00495535">
      <w:pPr>
        <w:tabs>
          <w:tab w:val="left" w:pos="567"/>
        </w:tabs>
        <w:spacing w:after="0" w:line="360" w:lineRule="auto"/>
        <w:ind w:firstLine="567"/>
        <w:jc w:val="both"/>
        <w:rPr>
          <w:rFonts w:ascii="Times New Roman" w:eastAsia="Times New Roman" w:hAnsi="Times New Roman"/>
          <w:b/>
          <w:sz w:val="24"/>
          <w:szCs w:val="24"/>
          <w:lang w:val="mk-MK" w:eastAsia="mk-MK"/>
        </w:rPr>
      </w:pPr>
      <w:r w:rsidRPr="006C72B1">
        <w:rPr>
          <w:rFonts w:ascii="Times New Roman" w:eastAsia="Times New Roman" w:hAnsi="Times New Roman"/>
          <w:b/>
          <w:sz w:val="24"/>
          <w:szCs w:val="24"/>
          <w:lang w:val="mk-MK" w:eastAsia="mk-MK"/>
        </w:rPr>
        <w:t>Заклучок</w:t>
      </w:r>
      <w:r w:rsidR="00262B62" w:rsidRPr="006C72B1">
        <w:rPr>
          <w:rFonts w:ascii="Times New Roman" w:eastAsia="Times New Roman" w:hAnsi="Times New Roman"/>
          <w:b/>
          <w:sz w:val="24"/>
          <w:szCs w:val="24"/>
          <w:lang w:val="mk-MK" w:eastAsia="mk-MK"/>
        </w:rPr>
        <w:t xml:space="preserve">: </w:t>
      </w:r>
    </w:p>
    <w:p w:rsidR="003F79CD" w:rsidRPr="006C72B1" w:rsidRDefault="003F79CD" w:rsidP="00495535">
      <w:pPr>
        <w:spacing w:after="0" w:line="360" w:lineRule="auto"/>
        <w:ind w:firstLine="567"/>
        <w:jc w:val="both"/>
        <w:rPr>
          <w:rFonts w:ascii="Times New Roman" w:eastAsia="Times New Roman" w:hAnsi="Times New Roman"/>
          <w:color w:val="FF0000"/>
          <w:sz w:val="24"/>
          <w:szCs w:val="24"/>
          <w:lang w:val="mk-MK" w:eastAsia="mk-MK"/>
        </w:rPr>
      </w:pPr>
    </w:p>
    <w:p w:rsidR="00C63E5D" w:rsidRPr="006C72B1" w:rsidRDefault="00C63E5D" w:rsidP="00495535">
      <w:pPr>
        <w:tabs>
          <w:tab w:val="left" w:pos="567"/>
        </w:tabs>
        <w:spacing w:after="0" w:line="360" w:lineRule="auto"/>
        <w:jc w:val="both"/>
        <w:rPr>
          <w:rFonts w:ascii="Times New Roman" w:eastAsia="Times New Roman" w:hAnsi="Times New Roman"/>
          <w:spacing w:val="2"/>
          <w:sz w:val="24"/>
          <w:szCs w:val="24"/>
          <w:lang w:eastAsia="mk-MK"/>
        </w:rPr>
      </w:pPr>
      <w:r w:rsidRPr="006C72B1">
        <w:rPr>
          <w:rFonts w:ascii="Times New Roman" w:eastAsia="Times New Roman" w:hAnsi="Times New Roman"/>
          <w:spacing w:val="2"/>
          <w:sz w:val="24"/>
          <w:szCs w:val="24"/>
          <w:lang w:val="mk-MK" w:eastAsia="mk-MK"/>
        </w:rPr>
        <w:tab/>
        <w:t>Нефункционален ситем за справување со бегалско-мигранстска криза, непостоење на</w:t>
      </w:r>
      <w:r w:rsidRPr="006C72B1">
        <w:rPr>
          <w:rFonts w:ascii="Times New Roman" w:eastAsia="Times New Roman" w:hAnsi="Times New Roman"/>
          <w:kern w:val="36"/>
          <w:sz w:val="24"/>
          <w:szCs w:val="24"/>
          <w:lang w:val="mk-MK" w:eastAsia="mk-MK"/>
        </w:rPr>
        <w:t xml:space="preserve"> единствен европски систем за управување со границите на ЕУ, </w:t>
      </w:r>
      <w:r w:rsidRPr="006C72B1">
        <w:rPr>
          <w:rFonts w:ascii="Times New Roman" w:eastAsia="Times New Roman" w:hAnsi="Times New Roman"/>
          <w:spacing w:val="2"/>
          <w:sz w:val="24"/>
          <w:szCs w:val="24"/>
          <w:lang w:val="mk-MK" w:eastAsia="mk-MK"/>
        </w:rPr>
        <w:t xml:space="preserve">немање капацитет за </w:t>
      </w:r>
      <w:r w:rsidRPr="006C72B1">
        <w:rPr>
          <w:rFonts w:ascii="Times New Roman" w:eastAsia="Times New Roman" w:hAnsi="Times New Roman"/>
          <w:spacing w:val="2"/>
          <w:sz w:val="24"/>
          <w:szCs w:val="24"/>
          <w:lang w:eastAsia="mk-MK"/>
        </w:rPr>
        <w:t>лидерство во координација и менаџирање на актуелн</w:t>
      </w:r>
      <w:r w:rsidRPr="006C72B1">
        <w:rPr>
          <w:rFonts w:ascii="Times New Roman" w:eastAsia="Times New Roman" w:hAnsi="Times New Roman"/>
          <w:spacing w:val="2"/>
          <w:sz w:val="24"/>
          <w:szCs w:val="24"/>
          <w:lang w:val="mk-MK" w:eastAsia="mk-MK"/>
        </w:rPr>
        <w:t>ите проблеми</w:t>
      </w:r>
      <w:r w:rsidRPr="006C72B1">
        <w:rPr>
          <w:rFonts w:ascii="Times New Roman" w:eastAsia="Times New Roman" w:hAnsi="Times New Roman"/>
          <w:kern w:val="36"/>
          <w:sz w:val="24"/>
          <w:szCs w:val="24"/>
          <w:lang w:val="mk-MK" w:eastAsia="mk-MK"/>
        </w:rPr>
        <w:t>, н</w:t>
      </w:r>
      <w:r w:rsidRPr="006C72B1">
        <w:rPr>
          <w:rFonts w:ascii="Times New Roman" w:eastAsia="Times New Roman" w:hAnsi="Times New Roman"/>
          <w:sz w:val="24"/>
          <w:szCs w:val="24"/>
          <w:lang w:val="mk-MK" w:eastAsia="mk-MK"/>
        </w:rPr>
        <w:t xml:space="preserve">екоординираност, различен пристап кон проблемот, </w:t>
      </w:r>
      <w:r w:rsidRPr="006C72B1">
        <w:rPr>
          <w:rFonts w:ascii="Times New Roman" w:eastAsia="Times New Roman" w:hAnsi="Times New Roman"/>
          <w:spacing w:val="2"/>
          <w:sz w:val="24"/>
          <w:szCs w:val="24"/>
          <w:lang w:eastAsia="mk-MK"/>
        </w:rPr>
        <w:t>недостаток</w:t>
      </w:r>
      <w:r w:rsidRPr="006C72B1">
        <w:rPr>
          <w:rFonts w:ascii="Times New Roman" w:eastAsia="Times New Roman" w:hAnsi="Times New Roman"/>
          <w:spacing w:val="2"/>
          <w:sz w:val="24"/>
          <w:szCs w:val="24"/>
          <w:lang w:val="mk-MK" w:eastAsia="mk-MK"/>
        </w:rPr>
        <w:t>от</w:t>
      </w:r>
      <w:r w:rsidRPr="006C72B1">
        <w:rPr>
          <w:rFonts w:ascii="Times New Roman" w:eastAsia="Times New Roman" w:hAnsi="Times New Roman"/>
          <w:spacing w:val="2"/>
          <w:sz w:val="24"/>
          <w:szCs w:val="24"/>
          <w:lang w:eastAsia="mk-MK"/>
        </w:rPr>
        <w:t xml:space="preserve"> на взаемна доверба помеѓу земјите </w:t>
      </w:r>
      <w:r w:rsidRPr="006C72B1">
        <w:rPr>
          <w:rFonts w:ascii="Times New Roman" w:eastAsia="Times New Roman" w:hAnsi="Times New Roman"/>
          <w:spacing w:val="2"/>
          <w:sz w:val="24"/>
          <w:szCs w:val="24"/>
          <w:lang w:val="mk-MK" w:eastAsia="mk-MK"/>
        </w:rPr>
        <w:t>ч</w:t>
      </w:r>
      <w:r w:rsidRPr="006C72B1">
        <w:rPr>
          <w:rFonts w:ascii="Times New Roman" w:eastAsia="Times New Roman" w:hAnsi="Times New Roman"/>
          <w:spacing w:val="2"/>
          <w:sz w:val="24"/>
          <w:szCs w:val="24"/>
          <w:lang w:eastAsia="mk-MK"/>
        </w:rPr>
        <w:t>ленки</w:t>
      </w:r>
      <w:r w:rsidRPr="006C72B1">
        <w:rPr>
          <w:rFonts w:ascii="Times New Roman" w:eastAsia="Times New Roman" w:hAnsi="Times New Roman"/>
          <w:spacing w:val="2"/>
          <w:sz w:val="24"/>
          <w:szCs w:val="24"/>
          <w:lang w:val="mk-MK" w:eastAsia="mk-MK"/>
        </w:rPr>
        <w:t xml:space="preserve"> на ЕУ, недоследна политика на унијата како и нејзиниот </w:t>
      </w:r>
      <w:r w:rsidRPr="006C72B1">
        <w:rPr>
          <w:rFonts w:ascii="Times New Roman" w:eastAsia="Times New Roman" w:hAnsi="Times New Roman"/>
          <w:spacing w:val="2"/>
          <w:sz w:val="24"/>
          <w:szCs w:val="24"/>
          <w:lang w:eastAsia="mk-MK"/>
        </w:rPr>
        <w:t xml:space="preserve">циничниот </w:t>
      </w:r>
      <w:r w:rsidRPr="006C72B1">
        <w:rPr>
          <w:rFonts w:ascii="Times New Roman" w:eastAsia="Times New Roman" w:hAnsi="Times New Roman"/>
          <w:spacing w:val="2"/>
          <w:sz w:val="24"/>
          <w:szCs w:val="24"/>
          <w:lang w:val="mk-MK" w:eastAsia="mk-MK"/>
        </w:rPr>
        <w:t xml:space="preserve">и непринципиелен </w:t>
      </w:r>
      <w:r w:rsidRPr="006C72B1">
        <w:rPr>
          <w:rFonts w:ascii="Times New Roman" w:eastAsia="Times New Roman" w:hAnsi="Times New Roman"/>
          <w:spacing w:val="2"/>
          <w:sz w:val="24"/>
          <w:szCs w:val="24"/>
          <w:lang w:eastAsia="mk-MK"/>
        </w:rPr>
        <w:t xml:space="preserve">однос </w:t>
      </w:r>
      <w:r w:rsidRPr="006C72B1">
        <w:rPr>
          <w:rFonts w:ascii="Times New Roman" w:eastAsia="Times New Roman" w:hAnsi="Times New Roman"/>
          <w:spacing w:val="2"/>
          <w:sz w:val="24"/>
          <w:szCs w:val="24"/>
          <w:lang w:val="mk-MK" w:eastAsia="mk-MK"/>
        </w:rPr>
        <w:t>кон земјите од Западен Балкан се основ</w:t>
      </w:r>
      <w:r w:rsidR="00E0786C" w:rsidRPr="006C72B1">
        <w:rPr>
          <w:rFonts w:ascii="Times New Roman" w:eastAsia="Times New Roman" w:hAnsi="Times New Roman"/>
          <w:spacing w:val="2"/>
          <w:sz w:val="24"/>
          <w:szCs w:val="24"/>
          <w:lang w:val="mk-MK" w:eastAsia="mk-MK"/>
        </w:rPr>
        <w:t>н</w:t>
      </w:r>
      <w:r w:rsidRPr="006C72B1">
        <w:rPr>
          <w:rFonts w:ascii="Times New Roman" w:eastAsia="Times New Roman" w:hAnsi="Times New Roman"/>
          <w:spacing w:val="2"/>
          <w:sz w:val="24"/>
          <w:szCs w:val="24"/>
          <w:lang w:val="mk-MK" w:eastAsia="mk-MK"/>
        </w:rPr>
        <w:t xml:space="preserve">и обележја и карактеристики </w:t>
      </w:r>
      <w:r w:rsidR="00E0786C" w:rsidRPr="006C72B1">
        <w:rPr>
          <w:rFonts w:ascii="Times New Roman" w:eastAsia="Times New Roman" w:hAnsi="Times New Roman"/>
          <w:spacing w:val="2"/>
          <w:sz w:val="24"/>
          <w:szCs w:val="24"/>
          <w:lang w:val="mk-MK" w:eastAsia="mk-MK"/>
        </w:rPr>
        <w:t xml:space="preserve">на </w:t>
      </w:r>
      <w:r w:rsidRPr="006C72B1">
        <w:rPr>
          <w:rFonts w:ascii="Times New Roman" w:eastAsia="Times New Roman" w:hAnsi="Times New Roman"/>
          <w:spacing w:val="2"/>
          <w:sz w:val="24"/>
          <w:szCs w:val="24"/>
          <w:lang w:val="mk-MK" w:eastAsia="mk-MK"/>
        </w:rPr>
        <w:t>ЕУ за време на справување</w:t>
      </w:r>
      <w:r w:rsidR="00E0786C" w:rsidRPr="006C72B1">
        <w:rPr>
          <w:rFonts w:ascii="Times New Roman" w:eastAsia="Times New Roman" w:hAnsi="Times New Roman"/>
          <w:spacing w:val="2"/>
          <w:sz w:val="24"/>
          <w:szCs w:val="24"/>
          <w:lang w:val="mk-MK" w:eastAsia="mk-MK"/>
        </w:rPr>
        <w:t>то</w:t>
      </w:r>
      <w:r w:rsidRPr="006C72B1">
        <w:rPr>
          <w:rFonts w:ascii="Times New Roman" w:eastAsia="Times New Roman" w:hAnsi="Times New Roman"/>
          <w:spacing w:val="2"/>
          <w:sz w:val="24"/>
          <w:szCs w:val="24"/>
          <w:lang w:val="mk-MK" w:eastAsia="mk-MK"/>
        </w:rPr>
        <w:t xml:space="preserve"> со најголемата криза по втората светска војна која го зафати Европскиот континент</w:t>
      </w:r>
      <w:r w:rsidR="00E0786C" w:rsidRPr="006C72B1">
        <w:rPr>
          <w:rFonts w:ascii="Times New Roman" w:eastAsia="Times New Roman" w:hAnsi="Times New Roman"/>
          <w:spacing w:val="2"/>
          <w:sz w:val="24"/>
          <w:szCs w:val="24"/>
          <w:lang w:val="mk-MK" w:eastAsia="mk-MK"/>
        </w:rPr>
        <w:t xml:space="preserve"> во текот на 2014-201</w:t>
      </w:r>
      <w:r w:rsidR="002562BB">
        <w:rPr>
          <w:rFonts w:ascii="Times New Roman" w:eastAsia="Times New Roman" w:hAnsi="Times New Roman"/>
          <w:spacing w:val="2"/>
          <w:sz w:val="24"/>
          <w:szCs w:val="24"/>
          <w:lang w:val="mk-MK" w:eastAsia="mk-MK"/>
        </w:rPr>
        <w:t>6</w:t>
      </w:r>
      <w:r w:rsidR="00E0786C" w:rsidRPr="006C72B1">
        <w:rPr>
          <w:rFonts w:ascii="Times New Roman" w:eastAsia="Times New Roman" w:hAnsi="Times New Roman"/>
          <w:spacing w:val="2"/>
          <w:sz w:val="24"/>
          <w:szCs w:val="24"/>
          <w:lang w:val="mk-MK" w:eastAsia="mk-MK"/>
        </w:rPr>
        <w:t xml:space="preserve"> година</w:t>
      </w:r>
      <w:r w:rsidRPr="006C72B1">
        <w:rPr>
          <w:rFonts w:ascii="Times New Roman" w:eastAsia="Times New Roman" w:hAnsi="Times New Roman"/>
          <w:spacing w:val="2"/>
          <w:sz w:val="24"/>
          <w:szCs w:val="24"/>
          <w:lang w:val="mk-MK" w:eastAsia="mk-MK"/>
        </w:rPr>
        <w:t>.</w:t>
      </w:r>
      <w:r w:rsidRPr="006C72B1">
        <w:rPr>
          <w:rFonts w:ascii="Times New Roman" w:eastAsia="Times New Roman" w:hAnsi="Times New Roman"/>
          <w:spacing w:val="2"/>
          <w:sz w:val="24"/>
          <w:szCs w:val="24"/>
          <w:lang w:eastAsia="mk-MK"/>
        </w:rPr>
        <w:t xml:space="preserve"> </w:t>
      </w:r>
    </w:p>
    <w:p w:rsidR="00600BFB" w:rsidRPr="006C72B1" w:rsidRDefault="00771EC9" w:rsidP="00495535">
      <w:pPr>
        <w:spacing w:after="0" w:line="360" w:lineRule="auto"/>
        <w:ind w:firstLine="567"/>
        <w:jc w:val="both"/>
        <w:rPr>
          <w:rFonts w:ascii="Times New Roman" w:eastAsia="Times New Roman" w:hAnsi="Times New Roman"/>
          <w:color w:val="FF0000"/>
          <w:sz w:val="24"/>
          <w:szCs w:val="24"/>
          <w:lang w:val="mk-MK" w:eastAsia="mk-MK"/>
        </w:rPr>
      </w:pPr>
      <w:r w:rsidRPr="006C72B1">
        <w:rPr>
          <w:rFonts w:ascii="Times New Roman" w:eastAsia="Times New Roman" w:hAnsi="Times New Roman"/>
          <w:spacing w:val="2"/>
          <w:sz w:val="24"/>
          <w:szCs w:val="24"/>
          <w:lang w:val="mk-MK" w:eastAsia="mk-MK"/>
        </w:rPr>
        <w:t xml:space="preserve">Сите овие </w:t>
      </w:r>
      <w:r w:rsidR="00E0786C" w:rsidRPr="006C72B1">
        <w:rPr>
          <w:rFonts w:ascii="Times New Roman" w:eastAsia="Times New Roman" w:hAnsi="Times New Roman"/>
          <w:spacing w:val="2"/>
          <w:sz w:val="24"/>
          <w:szCs w:val="24"/>
          <w:lang w:val="mk-MK" w:eastAsia="mk-MK"/>
        </w:rPr>
        <w:t>набележани аномалии, проп</w:t>
      </w:r>
      <w:r w:rsidR="006C72B1">
        <w:rPr>
          <w:rFonts w:ascii="Times New Roman" w:eastAsia="Times New Roman" w:hAnsi="Times New Roman"/>
          <w:spacing w:val="2"/>
          <w:sz w:val="24"/>
          <w:szCs w:val="24"/>
          <w:lang w:val="mk-MK" w:eastAsia="mk-MK"/>
        </w:rPr>
        <w:t>у</w:t>
      </w:r>
      <w:r w:rsidR="00E0786C" w:rsidRPr="006C72B1">
        <w:rPr>
          <w:rFonts w:ascii="Times New Roman" w:eastAsia="Times New Roman" w:hAnsi="Times New Roman"/>
          <w:spacing w:val="2"/>
          <w:sz w:val="24"/>
          <w:szCs w:val="24"/>
          <w:lang w:val="mk-MK" w:eastAsia="mk-MK"/>
        </w:rPr>
        <w:t xml:space="preserve">сти и недоследности на ЕУ </w:t>
      </w:r>
      <w:r w:rsidRPr="006C72B1">
        <w:rPr>
          <w:rFonts w:ascii="Times New Roman" w:eastAsia="Times New Roman" w:hAnsi="Times New Roman"/>
          <w:spacing w:val="2"/>
          <w:sz w:val="24"/>
          <w:szCs w:val="24"/>
          <w:lang w:val="mk-MK" w:eastAsia="mk-MK"/>
        </w:rPr>
        <w:t>ја исфрли</w:t>
      </w:r>
      <w:r w:rsidR="00E0786C" w:rsidRPr="006C72B1">
        <w:rPr>
          <w:rFonts w:ascii="Times New Roman" w:eastAsia="Times New Roman" w:hAnsi="Times New Roman"/>
          <w:spacing w:val="2"/>
          <w:sz w:val="24"/>
          <w:szCs w:val="24"/>
          <w:lang w:val="mk-MK" w:eastAsia="mk-MK"/>
        </w:rPr>
        <w:t>ја</w:t>
      </w:r>
      <w:r w:rsidRPr="006C72B1">
        <w:rPr>
          <w:rFonts w:ascii="Times New Roman" w:eastAsia="Times New Roman" w:hAnsi="Times New Roman"/>
          <w:spacing w:val="2"/>
          <w:sz w:val="24"/>
          <w:szCs w:val="24"/>
          <w:lang w:val="mk-MK" w:eastAsia="mk-MK"/>
        </w:rPr>
        <w:t xml:space="preserve"> на површина и </w:t>
      </w:r>
      <w:r w:rsidRPr="006C72B1">
        <w:rPr>
          <w:rFonts w:ascii="Times New Roman" w:eastAsia="Times New Roman" w:hAnsi="Times New Roman"/>
          <w:spacing w:val="2"/>
          <w:sz w:val="24"/>
          <w:szCs w:val="24"/>
          <w:lang w:eastAsia="mk-MK"/>
        </w:rPr>
        <w:t>неподготвеноста на Р</w:t>
      </w:r>
      <w:r w:rsidRPr="006C72B1">
        <w:rPr>
          <w:rFonts w:ascii="Times New Roman" w:eastAsia="Times New Roman" w:hAnsi="Times New Roman"/>
          <w:spacing w:val="2"/>
          <w:sz w:val="24"/>
          <w:szCs w:val="24"/>
          <w:lang w:val="mk-MK" w:eastAsia="mk-MK"/>
        </w:rPr>
        <w:t>епублика</w:t>
      </w:r>
      <w:r w:rsidRPr="006C72B1">
        <w:rPr>
          <w:rFonts w:ascii="Times New Roman" w:eastAsia="Times New Roman" w:hAnsi="Times New Roman"/>
          <w:spacing w:val="2"/>
          <w:sz w:val="24"/>
          <w:szCs w:val="24"/>
          <w:lang w:eastAsia="mk-MK"/>
        </w:rPr>
        <w:t xml:space="preserve"> Македонија </w:t>
      </w:r>
      <w:r w:rsidRPr="006C72B1">
        <w:rPr>
          <w:rFonts w:ascii="Times New Roman" w:eastAsia="Times New Roman" w:hAnsi="Times New Roman"/>
          <w:spacing w:val="2"/>
          <w:sz w:val="24"/>
          <w:szCs w:val="24"/>
          <w:lang w:val="mk-MK" w:eastAsia="mk-MK"/>
        </w:rPr>
        <w:t>како</w:t>
      </w:r>
      <w:r w:rsidRPr="006C72B1">
        <w:rPr>
          <w:rFonts w:ascii="Times New Roman" w:eastAsia="Times New Roman" w:hAnsi="Times New Roman"/>
          <w:spacing w:val="2"/>
          <w:sz w:val="24"/>
          <w:szCs w:val="24"/>
          <w:lang w:eastAsia="mk-MK"/>
        </w:rPr>
        <w:t xml:space="preserve"> од аспект на ресурси </w:t>
      </w:r>
      <w:r w:rsidRPr="006C72B1">
        <w:rPr>
          <w:rFonts w:ascii="Times New Roman" w:eastAsia="Times New Roman" w:hAnsi="Times New Roman"/>
          <w:spacing w:val="2"/>
          <w:sz w:val="24"/>
          <w:szCs w:val="24"/>
          <w:lang w:val="mk-MK" w:eastAsia="mk-MK"/>
        </w:rPr>
        <w:t xml:space="preserve">така и </w:t>
      </w:r>
      <w:r w:rsidRPr="006C72B1">
        <w:rPr>
          <w:rFonts w:ascii="Times New Roman" w:eastAsia="Times New Roman" w:hAnsi="Times New Roman"/>
          <w:spacing w:val="2"/>
          <w:sz w:val="24"/>
          <w:szCs w:val="24"/>
          <w:lang w:eastAsia="mk-MK"/>
        </w:rPr>
        <w:t xml:space="preserve">од аспект </w:t>
      </w:r>
      <w:r w:rsidR="00E0786C" w:rsidRPr="006C72B1">
        <w:rPr>
          <w:rFonts w:ascii="Times New Roman" w:eastAsia="Times New Roman" w:hAnsi="Times New Roman"/>
          <w:spacing w:val="2"/>
          <w:sz w:val="24"/>
          <w:szCs w:val="24"/>
          <w:lang w:val="mk-MK" w:eastAsia="mk-MK"/>
        </w:rPr>
        <w:t>немање на</w:t>
      </w:r>
      <w:r w:rsidRPr="006C72B1">
        <w:rPr>
          <w:rFonts w:ascii="Times New Roman" w:eastAsia="Times New Roman" w:hAnsi="Times New Roman"/>
          <w:spacing w:val="2"/>
          <w:sz w:val="24"/>
          <w:szCs w:val="24"/>
          <w:lang w:val="mk-MK" w:eastAsia="mk-MK"/>
        </w:rPr>
        <w:t xml:space="preserve"> стратегија за справување со вакви предизвици. </w:t>
      </w:r>
      <w:r w:rsidRPr="006C72B1">
        <w:rPr>
          <w:rFonts w:ascii="Times New Roman" w:eastAsia="Times New Roman" w:hAnsi="Times New Roman"/>
          <w:spacing w:val="2"/>
          <w:sz w:val="24"/>
          <w:szCs w:val="24"/>
          <w:lang w:eastAsia="mk-MK"/>
        </w:rPr>
        <w:t xml:space="preserve">Неможноста и непостоењето на координација </w:t>
      </w:r>
      <w:r w:rsidRPr="006C72B1">
        <w:rPr>
          <w:rFonts w:ascii="Times New Roman" w:eastAsia="Times New Roman" w:hAnsi="Times New Roman"/>
          <w:spacing w:val="2"/>
          <w:sz w:val="24"/>
          <w:szCs w:val="24"/>
          <w:lang w:val="mk-MK" w:eastAsia="mk-MK"/>
        </w:rPr>
        <w:t xml:space="preserve">и соработка </w:t>
      </w:r>
      <w:r w:rsidRPr="006C72B1">
        <w:rPr>
          <w:rFonts w:ascii="Times New Roman" w:eastAsia="Times New Roman" w:hAnsi="Times New Roman"/>
          <w:spacing w:val="2"/>
          <w:sz w:val="24"/>
          <w:szCs w:val="24"/>
          <w:lang w:eastAsia="mk-MK"/>
        </w:rPr>
        <w:t>со јужниот сосед</w:t>
      </w:r>
      <w:r w:rsidRPr="006C72B1">
        <w:rPr>
          <w:rFonts w:ascii="Times New Roman" w:eastAsia="Times New Roman" w:hAnsi="Times New Roman"/>
          <w:spacing w:val="2"/>
          <w:sz w:val="24"/>
          <w:szCs w:val="24"/>
          <w:lang w:val="mk-MK" w:eastAsia="mk-MK"/>
        </w:rPr>
        <w:t xml:space="preserve"> членка на ЕУ</w:t>
      </w:r>
      <w:r w:rsidR="006C72B1">
        <w:rPr>
          <w:rFonts w:ascii="Times New Roman" w:eastAsia="Times New Roman" w:hAnsi="Times New Roman"/>
          <w:spacing w:val="2"/>
          <w:sz w:val="24"/>
          <w:szCs w:val="24"/>
          <w:lang w:val="mk-MK" w:eastAsia="mk-MK"/>
        </w:rPr>
        <w:t>, дополнително</w:t>
      </w:r>
      <w:r w:rsidRPr="006C72B1">
        <w:rPr>
          <w:rFonts w:ascii="Times New Roman" w:eastAsia="Times New Roman" w:hAnsi="Times New Roman"/>
          <w:spacing w:val="2"/>
          <w:sz w:val="24"/>
          <w:szCs w:val="24"/>
          <w:lang w:eastAsia="mk-MK"/>
        </w:rPr>
        <w:t xml:space="preserve"> ја доведе </w:t>
      </w:r>
      <w:r w:rsidRPr="006C72B1">
        <w:rPr>
          <w:rFonts w:ascii="Times New Roman" w:eastAsia="Times New Roman" w:hAnsi="Times New Roman"/>
          <w:spacing w:val="2"/>
          <w:sz w:val="24"/>
          <w:szCs w:val="24"/>
          <w:lang w:val="mk-MK" w:eastAsia="mk-MK"/>
        </w:rPr>
        <w:t xml:space="preserve">Република </w:t>
      </w:r>
      <w:r w:rsidRPr="006C72B1">
        <w:rPr>
          <w:rFonts w:ascii="Times New Roman" w:eastAsia="Times New Roman" w:hAnsi="Times New Roman"/>
          <w:spacing w:val="2"/>
          <w:sz w:val="24"/>
          <w:szCs w:val="24"/>
          <w:lang w:eastAsia="mk-MK"/>
        </w:rPr>
        <w:t xml:space="preserve">Македонија состојбите </w:t>
      </w:r>
      <w:r w:rsidRPr="006C72B1">
        <w:rPr>
          <w:rFonts w:ascii="Times New Roman" w:eastAsia="Times New Roman" w:hAnsi="Times New Roman"/>
          <w:spacing w:val="2"/>
          <w:sz w:val="24"/>
          <w:szCs w:val="24"/>
          <w:lang w:val="mk-MK" w:eastAsia="mk-MK"/>
        </w:rPr>
        <w:t xml:space="preserve">да ги следи </w:t>
      </w:r>
      <w:r w:rsidRPr="006C72B1">
        <w:rPr>
          <w:rFonts w:ascii="Times New Roman" w:eastAsia="Times New Roman" w:hAnsi="Times New Roman"/>
          <w:spacing w:val="2"/>
          <w:sz w:val="24"/>
          <w:szCs w:val="24"/>
          <w:lang w:eastAsia="mk-MK"/>
        </w:rPr>
        <w:t>посредно и постфестум</w:t>
      </w:r>
      <w:r w:rsidRPr="006C72B1">
        <w:rPr>
          <w:rFonts w:ascii="Times New Roman" w:eastAsia="Times New Roman" w:hAnsi="Times New Roman"/>
          <w:spacing w:val="2"/>
          <w:sz w:val="24"/>
          <w:szCs w:val="24"/>
          <w:lang w:val="mk-MK" w:eastAsia="mk-MK"/>
        </w:rPr>
        <w:t>, но истовремено и да ги трпи последиците од овие случувања.</w:t>
      </w:r>
    </w:p>
    <w:p w:rsidR="00340A5D" w:rsidRPr="006C72B1" w:rsidRDefault="00600BFB" w:rsidP="00495535">
      <w:pPr>
        <w:pStyle w:val="NormalWeb"/>
        <w:shd w:val="clear" w:color="auto" w:fill="FFFFFF"/>
        <w:spacing w:before="0" w:beforeAutospacing="0" w:after="0" w:afterAutospacing="0" w:line="360" w:lineRule="auto"/>
        <w:ind w:firstLine="567"/>
        <w:jc w:val="both"/>
        <w:textAlignment w:val="baseline"/>
        <w:rPr>
          <w:spacing w:val="2"/>
        </w:rPr>
      </w:pPr>
      <w:r w:rsidRPr="006C72B1">
        <w:t xml:space="preserve">Во оваа бегалско-мигрантска криза Република Македонија </w:t>
      </w:r>
      <w:r w:rsidR="00E0786C" w:rsidRPr="006C72B1">
        <w:t xml:space="preserve">е жртва, но и колатерална штета </w:t>
      </w:r>
      <w:r w:rsidRPr="006C72B1">
        <w:t xml:space="preserve">на </w:t>
      </w:r>
      <w:r w:rsidR="00E0786C" w:rsidRPr="006C72B1">
        <w:t xml:space="preserve">бројните субјективни </w:t>
      </w:r>
      <w:r w:rsidR="006C72B1" w:rsidRPr="006C72B1">
        <w:t>и објективни пропусти,</w:t>
      </w:r>
      <w:r w:rsidRPr="006C72B1">
        <w:t xml:space="preserve"> грешките </w:t>
      </w:r>
      <w:r w:rsidR="006C72B1" w:rsidRPr="006C72B1">
        <w:t xml:space="preserve">и политики </w:t>
      </w:r>
      <w:r w:rsidRPr="006C72B1">
        <w:t>на ЕУ</w:t>
      </w:r>
      <w:r w:rsidR="00E0786C" w:rsidRPr="006C72B1">
        <w:t xml:space="preserve"> и </w:t>
      </w:r>
      <w:r w:rsidR="006C72B1" w:rsidRPr="006C72B1">
        <w:t>на македонското политичко раководство</w:t>
      </w:r>
      <w:r w:rsidRPr="006C72B1">
        <w:t>.</w:t>
      </w:r>
      <w:r w:rsidR="006C72B1" w:rsidRPr="006C72B1">
        <w:t xml:space="preserve"> </w:t>
      </w:r>
      <w:r w:rsidR="00340A5D" w:rsidRPr="006C72B1">
        <w:t xml:space="preserve">Нашата држава беше и сеуште е соочена со опасноста бранот бегалци да </w:t>
      </w:r>
      <w:r w:rsidR="00340A5D" w:rsidRPr="006C72B1">
        <w:rPr>
          <w:spacing w:val="2"/>
        </w:rPr>
        <w:t>предизвика сериозна безбедносна и хуманитарна криза иако трговските, еколошките па и хуманитараните и верско</w:t>
      </w:r>
      <w:r w:rsidR="006C72B1" w:rsidRPr="006C72B1">
        <w:rPr>
          <w:spacing w:val="2"/>
        </w:rPr>
        <w:t>-</w:t>
      </w:r>
      <w:r w:rsidR="00340A5D" w:rsidRPr="006C72B1">
        <w:rPr>
          <w:spacing w:val="2"/>
        </w:rPr>
        <w:t xml:space="preserve">политичките импликации секојдневно ги чувствуваат граѓаните на нашата држава. </w:t>
      </w:r>
    </w:p>
    <w:p w:rsidR="00600BFB" w:rsidRPr="00600BFB" w:rsidRDefault="00600BFB" w:rsidP="00495535">
      <w:pPr>
        <w:pStyle w:val="NormalWeb"/>
        <w:shd w:val="clear" w:color="auto" w:fill="FFFFFF"/>
        <w:spacing w:before="0" w:beforeAutospacing="0" w:after="0" w:afterAutospacing="0" w:line="360" w:lineRule="auto"/>
        <w:ind w:firstLine="567"/>
        <w:jc w:val="both"/>
        <w:textAlignment w:val="baseline"/>
      </w:pPr>
    </w:p>
    <w:p w:rsidR="00DA2B97" w:rsidRPr="00EE287C" w:rsidRDefault="00600BFB" w:rsidP="00495535">
      <w:pPr>
        <w:tabs>
          <w:tab w:val="left" w:pos="1134"/>
        </w:tabs>
        <w:spacing w:after="0" w:line="360" w:lineRule="auto"/>
        <w:ind w:left="1134" w:hanging="567"/>
        <w:jc w:val="both"/>
        <w:rPr>
          <w:rFonts w:ascii="Times New Roman" w:eastAsia="Times New Roman" w:hAnsi="Times New Roman"/>
          <w:b/>
          <w:spacing w:val="2"/>
          <w:lang w:val="mk-MK" w:eastAsia="mk-MK"/>
        </w:rPr>
      </w:pPr>
      <w:r>
        <w:rPr>
          <w:rFonts w:ascii="Times New Roman" w:eastAsia="Times New Roman" w:hAnsi="Times New Roman"/>
          <w:sz w:val="26"/>
          <w:szCs w:val="26"/>
          <w:lang w:val="mk-MK" w:eastAsia="mk-MK"/>
        </w:rPr>
        <w:tab/>
      </w:r>
      <w:r w:rsidR="00DA2B97" w:rsidRPr="00DA2B97">
        <w:rPr>
          <w:rFonts w:ascii="Times New Roman" w:eastAsia="Times New Roman" w:hAnsi="Times New Roman"/>
          <w:b/>
          <w:spacing w:val="2"/>
          <w:sz w:val="24"/>
          <w:lang w:val="mk-MK" w:eastAsia="mk-MK"/>
        </w:rPr>
        <w:t>Користена и консултирана литература и други извори</w:t>
      </w:r>
    </w:p>
    <w:p w:rsidR="00DA2B97" w:rsidRPr="00D441E9" w:rsidRDefault="00DA2B97" w:rsidP="00495535">
      <w:pPr>
        <w:tabs>
          <w:tab w:val="left" w:pos="1134"/>
        </w:tabs>
        <w:spacing w:after="0" w:line="360" w:lineRule="auto"/>
        <w:ind w:left="1134" w:hanging="567"/>
        <w:jc w:val="both"/>
        <w:rPr>
          <w:rFonts w:ascii="Times New Roman" w:eastAsia="Times New Roman" w:hAnsi="Times New Roman"/>
          <w:b/>
          <w:color w:val="FF0000"/>
          <w:spacing w:val="2"/>
          <w:lang w:val="mk-MK" w:eastAsia="mk-MK"/>
        </w:rPr>
      </w:pPr>
    </w:p>
    <w:p w:rsidR="00DA2B97" w:rsidRPr="00DA2B97" w:rsidRDefault="00DA2B97" w:rsidP="00495535">
      <w:pPr>
        <w:pStyle w:val="ListParagraph"/>
        <w:numPr>
          <w:ilvl w:val="0"/>
          <w:numId w:val="12"/>
        </w:numPr>
        <w:spacing w:after="0" w:line="360" w:lineRule="auto"/>
        <w:jc w:val="both"/>
        <w:rPr>
          <w:rFonts w:ascii="Times New Roman" w:hAnsi="Times New Roman"/>
          <w:sz w:val="24"/>
        </w:rPr>
      </w:pPr>
      <w:r w:rsidRPr="00DA2B97">
        <w:rPr>
          <w:rFonts w:ascii="Times New Roman" w:eastAsia="Times New Roman" w:hAnsi="Times New Roman"/>
          <w:spacing w:val="2"/>
          <w:sz w:val="24"/>
          <w:lang w:eastAsia="mk-MK"/>
        </w:rPr>
        <w:t>проф Јове Кекеновски, ,,Бегалската криза како предизвик за ЕУ и Република Македонија</w:t>
      </w:r>
      <w:r w:rsidRPr="00DA2B97">
        <w:rPr>
          <w:rFonts w:ascii="Times New Roman" w:eastAsia="Times New Roman" w:hAnsi="Times New Roman"/>
          <w:spacing w:val="2"/>
          <w:sz w:val="24"/>
          <w:lang w:val="en-US" w:eastAsia="mk-MK"/>
        </w:rPr>
        <w:t>”</w:t>
      </w:r>
      <w:r w:rsidRPr="00DA2B97">
        <w:rPr>
          <w:rFonts w:ascii="Times New Roman" w:eastAsia="Times New Roman" w:hAnsi="Times New Roman"/>
          <w:spacing w:val="2"/>
          <w:sz w:val="24"/>
          <w:lang w:eastAsia="mk-MK"/>
        </w:rPr>
        <w:t xml:space="preserve">, меѓународна конференција </w:t>
      </w:r>
      <w:r w:rsidRPr="00DA2B97">
        <w:rPr>
          <w:rFonts w:ascii="Times New Roman" w:hAnsi="Times New Roman"/>
          <w:sz w:val="24"/>
        </w:rPr>
        <w:t xml:space="preserve">„Пост-комунизмот наспроти пост-демократијата: искуствата во регионот и во Македонија“ </w:t>
      </w:r>
      <w:r w:rsidRPr="00DA2B97">
        <w:rPr>
          <w:rFonts w:ascii="Times New Roman" w:eastAsia="Times New Roman" w:hAnsi="Times New Roman"/>
          <w:spacing w:val="2"/>
          <w:sz w:val="24"/>
          <w:lang w:eastAsia="mk-MK"/>
        </w:rPr>
        <w:t xml:space="preserve"> во организација на </w:t>
      </w:r>
      <w:r w:rsidRPr="00DA2B97">
        <w:rPr>
          <w:rFonts w:ascii="Times New Roman" w:hAnsi="Times New Roman"/>
          <w:sz w:val="24"/>
          <w:lang w:val="en-US"/>
        </w:rPr>
        <w:t>Македонско</w:t>
      </w:r>
      <w:r w:rsidRPr="00DA2B97">
        <w:rPr>
          <w:rFonts w:ascii="Times New Roman" w:hAnsi="Times New Roman"/>
          <w:sz w:val="24"/>
        </w:rPr>
        <w:t>то</w:t>
      </w:r>
      <w:r w:rsidRPr="00DA2B97">
        <w:rPr>
          <w:rFonts w:ascii="Times New Roman" w:hAnsi="Times New Roman"/>
          <w:sz w:val="24"/>
          <w:lang w:val="en-US"/>
        </w:rPr>
        <w:t xml:space="preserve"> полититолошко друштво</w:t>
      </w:r>
      <w:r w:rsidRPr="00DA2B97">
        <w:rPr>
          <w:rFonts w:ascii="Times New Roman" w:hAnsi="Times New Roman"/>
          <w:sz w:val="24"/>
        </w:rPr>
        <w:t>, ноември 2015 година, Скопје</w:t>
      </w:r>
    </w:p>
    <w:p w:rsidR="00DA2B97" w:rsidRPr="00DA2B97" w:rsidRDefault="00DA2B97" w:rsidP="00495535">
      <w:pPr>
        <w:pStyle w:val="ListParagraph"/>
        <w:numPr>
          <w:ilvl w:val="0"/>
          <w:numId w:val="12"/>
        </w:numPr>
        <w:autoSpaceDE w:val="0"/>
        <w:autoSpaceDN w:val="0"/>
        <w:adjustRightInd w:val="0"/>
        <w:spacing w:after="0" w:line="36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lastRenderedPageBreak/>
        <w:t xml:space="preserve">Ph. D Jove Kekenovski, Republic Macedonia against the refugee crisis and the lack of coordination, lack of principles and the unpreparedness of the European Union – XI </w:t>
      </w:r>
      <w:r w:rsidRPr="00DA2B97">
        <w:rPr>
          <w:rFonts w:ascii="Times New Roman" w:hAnsi="Times New Roman" w:cs="Times New Roman"/>
          <w:bCs/>
          <w:sz w:val="24"/>
        </w:rPr>
        <w:t>ECPD International Conference “Future of the World between Globalization and Regionalization</w:t>
      </w:r>
      <w:r w:rsidRPr="00DA2B97">
        <w:rPr>
          <w:rFonts w:ascii="Times New Roman" w:hAnsi="Times New Roman" w:cs="Times New Roman"/>
          <w:sz w:val="24"/>
        </w:rPr>
        <w:t>” October, 2015</w:t>
      </w:r>
      <w:r w:rsidRPr="00DA2B97">
        <w:rPr>
          <w:rFonts w:ascii="Times New Roman" w:hAnsi="Times New Roman" w:cs="Times New Roman"/>
          <w:sz w:val="24"/>
          <w:lang w:val="en-US"/>
        </w:rPr>
        <w:t>,</w:t>
      </w:r>
      <w:r w:rsidRPr="00DA2B97">
        <w:rPr>
          <w:rFonts w:ascii="Times New Roman" w:eastAsia="Times New Roman" w:hAnsi="Times New Roman" w:cs="Times New Roman"/>
          <w:spacing w:val="2"/>
          <w:sz w:val="24"/>
          <w:lang w:eastAsia="mk-MK"/>
        </w:rPr>
        <w:t xml:space="preserve"> </w:t>
      </w:r>
    </w:p>
    <w:p w:rsidR="00340A5D" w:rsidRPr="00DA2B97" w:rsidRDefault="00340A5D" w:rsidP="00495535">
      <w:pPr>
        <w:pStyle w:val="ListParagraph"/>
        <w:numPr>
          <w:ilvl w:val="0"/>
          <w:numId w:val="12"/>
        </w:numPr>
        <w:tabs>
          <w:tab w:val="left" w:pos="1276"/>
        </w:tabs>
        <w:spacing w:after="0" w:line="36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Report of the High Commissioner for Refugees United Nations</w:t>
      </w:r>
      <w:r w:rsidRPr="00DA2B97">
        <w:rPr>
          <w:rFonts w:ascii="Times New Roman" w:eastAsia="Times New Roman" w:hAnsi="Times New Roman" w:cs="Times New Roman"/>
          <w:spacing w:val="2"/>
          <w:sz w:val="24"/>
          <w:lang w:val="en-US" w:eastAsia="mk-MK"/>
        </w:rPr>
        <w:t>, 2015</w:t>
      </w:r>
      <w:r>
        <w:rPr>
          <w:rFonts w:ascii="Times New Roman" w:eastAsia="Times New Roman" w:hAnsi="Times New Roman" w:cs="Times New Roman"/>
          <w:spacing w:val="2"/>
          <w:sz w:val="24"/>
          <w:lang w:val="en-US" w:eastAsia="mk-MK"/>
        </w:rPr>
        <w:t>.</w:t>
      </w:r>
    </w:p>
    <w:p w:rsidR="00340A5D" w:rsidRPr="00DA2B97" w:rsidRDefault="00340A5D" w:rsidP="00495535">
      <w:pPr>
        <w:pStyle w:val="ListParagraph"/>
        <w:numPr>
          <w:ilvl w:val="0"/>
          <w:numId w:val="12"/>
        </w:numPr>
        <w:tabs>
          <w:tab w:val="left" w:pos="1276"/>
        </w:tabs>
        <w:spacing w:after="0" w:line="36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Statements and declarations of Amnesty International</w:t>
      </w:r>
      <w:r w:rsidRPr="00DA2B97">
        <w:rPr>
          <w:rFonts w:ascii="Times New Roman" w:eastAsia="Times New Roman" w:hAnsi="Times New Roman" w:cs="Times New Roman"/>
          <w:spacing w:val="2"/>
          <w:sz w:val="24"/>
          <w:lang w:val="en-US" w:eastAsia="mk-MK"/>
        </w:rPr>
        <w:t xml:space="preserve"> for Macednia,</w:t>
      </w:r>
      <w:r w:rsidRPr="00DA2B97">
        <w:rPr>
          <w:rFonts w:ascii="Times New Roman" w:eastAsia="Times New Roman" w:hAnsi="Times New Roman" w:cs="Times New Roman"/>
          <w:spacing w:val="2"/>
          <w:sz w:val="24"/>
          <w:lang w:eastAsia="mk-MK"/>
        </w:rPr>
        <w:t xml:space="preserve"> 2015</w:t>
      </w:r>
      <w:r>
        <w:rPr>
          <w:rFonts w:ascii="Times New Roman" w:eastAsia="Times New Roman" w:hAnsi="Times New Roman" w:cs="Times New Roman"/>
          <w:spacing w:val="2"/>
          <w:sz w:val="24"/>
          <w:lang w:val="en-US" w:eastAsia="mk-MK"/>
        </w:rPr>
        <w:t>,</w:t>
      </w:r>
    </w:p>
    <w:p w:rsidR="00DA2B97" w:rsidRPr="00DA2B97" w:rsidRDefault="00DA2B97" w:rsidP="00495535">
      <w:pPr>
        <w:pStyle w:val="ListParagraph"/>
        <w:numPr>
          <w:ilvl w:val="0"/>
          <w:numId w:val="12"/>
        </w:numPr>
        <w:tabs>
          <w:tab w:val="left" w:pos="1276"/>
        </w:tabs>
        <w:spacing w:after="0" w:line="36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Directive 2013/32 / EU of the European Parliament and of the Council of 26 June 2013 on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common procedures for the identification and seizure of international protection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(recast) (effective on 21 July 2015).</w:t>
      </w:r>
    </w:p>
    <w:p w:rsidR="00DA2B97" w:rsidRPr="00DA2B97" w:rsidRDefault="00DA2B97" w:rsidP="00495535">
      <w:pPr>
        <w:pStyle w:val="ListParagraph"/>
        <w:numPr>
          <w:ilvl w:val="0"/>
          <w:numId w:val="12"/>
        </w:numPr>
        <w:tabs>
          <w:tab w:val="left" w:pos="1276"/>
        </w:tabs>
        <w:spacing w:after="0" w:line="36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Directive 2013/33 / EU of the European Parliament and of the Council of 26 June 2013</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on establishing standards for the reception of applicants for international</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Protection (revised) (effective on 21 July 2015).</w:t>
      </w:r>
    </w:p>
    <w:p w:rsidR="00340A5D" w:rsidRPr="00DA2B97" w:rsidRDefault="00340A5D" w:rsidP="00495535">
      <w:pPr>
        <w:pStyle w:val="ListParagraph"/>
        <w:numPr>
          <w:ilvl w:val="0"/>
          <w:numId w:val="12"/>
        </w:numPr>
        <w:tabs>
          <w:tab w:val="left" w:pos="1276"/>
        </w:tabs>
        <w:spacing w:after="0" w:line="360" w:lineRule="auto"/>
        <w:jc w:val="both"/>
        <w:rPr>
          <w:rFonts w:ascii="Times New Roman" w:hAnsi="Times New Roman" w:cs="Times New Roman"/>
          <w:sz w:val="24"/>
        </w:rPr>
      </w:pPr>
      <w:r w:rsidRPr="00DA2B97">
        <w:rPr>
          <w:rFonts w:ascii="Times New Roman" w:hAnsi="Times New Roman" w:cs="Times New Roman"/>
          <w:sz w:val="24"/>
        </w:rPr>
        <w:t>Regulation (EU) no. 604/2013 of the European parlamentai Council of 27 June 2013</w:t>
      </w:r>
      <w:r w:rsidRPr="00DA2B97">
        <w:rPr>
          <w:rFonts w:ascii="Times New Roman" w:hAnsi="Times New Roman" w:cs="Times New Roman"/>
          <w:sz w:val="24"/>
          <w:lang w:val="en-US"/>
        </w:rPr>
        <w:t xml:space="preserve">, </w:t>
      </w:r>
      <w:r w:rsidRPr="00DA2B97">
        <w:rPr>
          <w:rFonts w:ascii="Times New Roman" w:hAnsi="Times New Roman" w:cs="Times New Roman"/>
          <w:sz w:val="24"/>
        </w:rPr>
        <w:t>the introduction of criteria and mechanisms for determining the Member State responsible for</w:t>
      </w:r>
      <w:r w:rsidRPr="00DA2B97">
        <w:rPr>
          <w:rFonts w:ascii="Times New Roman" w:hAnsi="Times New Roman" w:cs="Times New Roman"/>
          <w:sz w:val="24"/>
          <w:lang w:val="en-US"/>
        </w:rPr>
        <w:t xml:space="preserve"> </w:t>
      </w:r>
      <w:r w:rsidRPr="00DA2B97">
        <w:rPr>
          <w:rFonts w:ascii="Times New Roman" w:hAnsi="Times New Roman" w:cs="Times New Roman"/>
          <w:sz w:val="24"/>
        </w:rPr>
        <w:t>examination of the application for international protection lodged in one of the countries</w:t>
      </w:r>
      <w:r w:rsidRPr="00DA2B97">
        <w:rPr>
          <w:rFonts w:ascii="Times New Roman" w:hAnsi="Times New Roman" w:cs="Times New Roman"/>
          <w:sz w:val="24"/>
          <w:lang w:val="en-US"/>
        </w:rPr>
        <w:t xml:space="preserve"> </w:t>
      </w:r>
      <w:r w:rsidRPr="00DA2B97">
        <w:rPr>
          <w:rFonts w:ascii="Times New Roman" w:hAnsi="Times New Roman" w:cs="Times New Roman"/>
          <w:sz w:val="24"/>
        </w:rPr>
        <w:t>a member of the third-country national or a stateless person (transformscloves) (effective from 1 January 2014).</w:t>
      </w:r>
    </w:p>
    <w:p w:rsidR="00340A5D" w:rsidRPr="00340A5D" w:rsidRDefault="00340A5D" w:rsidP="00495535">
      <w:pPr>
        <w:pStyle w:val="ListParagraph"/>
        <w:numPr>
          <w:ilvl w:val="0"/>
          <w:numId w:val="12"/>
        </w:numPr>
        <w:tabs>
          <w:tab w:val="left" w:pos="1276"/>
        </w:tabs>
        <w:spacing w:after="0" w:line="360" w:lineRule="auto"/>
        <w:jc w:val="both"/>
        <w:rPr>
          <w:rFonts w:ascii="Times New Roman" w:hAnsi="Times New Roman" w:cs="Times New Roman"/>
          <w:sz w:val="24"/>
        </w:rPr>
      </w:pPr>
      <w:r w:rsidRPr="00DA2B97">
        <w:rPr>
          <w:rFonts w:ascii="Times New Roman" w:eastAsia="Times New Roman" w:hAnsi="Times New Roman" w:cs="Times New Roman"/>
          <w:spacing w:val="2"/>
          <w:sz w:val="24"/>
          <w:lang w:eastAsia="mk-MK"/>
        </w:rPr>
        <w:t>Directive 2011/95 / EU of the European Parliament and of the Council of 13 December 2011</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on standards for the qualification of third country nationals or stateless persons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for achieving international protection for the unique status of refugees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or a person eligible for subsidiary protection and the content approved</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protection (recast) (effective from 21 December 2013)</w:t>
      </w:r>
      <w:r>
        <w:rPr>
          <w:rFonts w:ascii="Times New Roman" w:eastAsia="Times New Roman" w:hAnsi="Times New Roman" w:cs="Times New Roman"/>
          <w:spacing w:val="2"/>
          <w:sz w:val="24"/>
          <w:lang w:val="en-US" w:eastAsia="mk-MK"/>
        </w:rPr>
        <w:t>.</w:t>
      </w:r>
      <w:r w:rsidRPr="00340A5D">
        <w:rPr>
          <w:rFonts w:ascii="Times New Roman" w:eastAsia="Times New Roman" w:hAnsi="Times New Roman" w:cs="Times New Roman"/>
          <w:spacing w:val="2"/>
          <w:sz w:val="24"/>
          <w:lang w:eastAsia="mk-MK"/>
        </w:rPr>
        <w:t xml:space="preserve"> </w:t>
      </w:r>
    </w:p>
    <w:p w:rsidR="00340A5D" w:rsidRPr="00DA2B97" w:rsidRDefault="00340A5D" w:rsidP="00495535">
      <w:pPr>
        <w:pStyle w:val="ListParagraph"/>
        <w:numPr>
          <w:ilvl w:val="0"/>
          <w:numId w:val="12"/>
        </w:numPr>
        <w:tabs>
          <w:tab w:val="left" w:pos="1276"/>
        </w:tabs>
        <w:spacing w:after="0" w:line="36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Directive 2005/85 / EC of 1 December 2005 on minimum standards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relating to the procedures for recognition and revocation of the status of refugees in countries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States.</w:t>
      </w:r>
    </w:p>
    <w:p w:rsidR="00340A5D" w:rsidRDefault="00DA2B97" w:rsidP="00495535">
      <w:pPr>
        <w:pStyle w:val="ListParagraph"/>
        <w:numPr>
          <w:ilvl w:val="0"/>
          <w:numId w:val="12"/>
        </w:numPr>
        <w:tabs>
          <w:tab w:val="left" w:pos="1276"/>
        </w:tabs>
        <w:spacing w:after="0" w:line="36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Directive 2004/83 / EC of 29 April 2004 on minimum standards for</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qualification and status of third country nationals or stateless persons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as refugees or as persons who otherwise need international protection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and on the content of the protection granted.</w:t>
      </w:r>
      <w:r w:rsidR="00340A5D" w:rsidRPr="00340A5D">
        <w:rPr>
          <w:rFonts w:ascii="Times New Roman" w:eastAsia="Times New Roman" w:hAnsi="Times New Roman" w:cs="Times New Roman"/>
          <w:spacing w:val="2"/>
          <w:sz w:val="24"/>
          <w:lang w:eastAsia="mk-MK"/>
        </w:rPr>
        <w:t xml:space="preserve"> </w:t>
      </w:r>
    </w:p>
    <w:p w:rsidR="00340A5D" w:rsidRPr="00DA2B97" w:rsidRDefault="00340A5D" w:rsidP="00495535">
      <w:pPr>
        <w:pStyle w:val="ListParagraph"/>
        <w:numPr>
          <w:ilvl w:val="0"/>
          <w:numId w:val="12"/>
        </w:numPr>
        <w:tabs>
          <w:tab w:val="left" w:pos="1276"/>
        </w:tabs>
        <w:spacing w:after="0" w:line="36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Directive 2003/9 / EC of 27 January 2003 on the introduction of minimum</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standards for the reception of asylum seekers.</w:t>
      </w:r>
    </w:p>
    <w:p w:rsidR="00340A5D" w:rsidRPr="00DA2B97" w:rsidRDefault="00340A5D" w:rsidP="00495535">
      <w:pPr>
        <w:pStyle w:val="ListParagraph"/>
        <w:numPr>
          <w:ilvl w:val="0"/>
          <w:numId w:val="12"/>
        </w:numPr>
        <w:tabs>
          <w:tab w:val="left" w:pos="1276"/>
        </w:tabs>
        <w:spacing w:after="0" w:line="360" w:lineRule="auto"/>
        <w:jc w:val="both"/>
        <w:rPr>
          <w:rFonts w:ascii="Times New Roman" w:hAnsi="Times New Roman" w:cs="Times New Roman"/>
          <w:sz w:val="24"/>
        </w:rPr>
      </w:pPr>
      <w:r w:rsidRPr="00DA2B97">
        <w:rPr>
          <w:rFonts w:ascii="Times New Roman" w:hAnsi="Times New Roman" w:cs="Times New Roman"/>
          <w:sz w:val="24"/>
        </w:rPr>
        <w:t>Council Regulation (EC) no. 343/2003 of 18 February 2003 on the introduction of criteria and</w:t>
      </w:r>
      <w:r w:rsidRPr="00DA2B97">
        <w:rPr>
          <w:rFonts w:ascii="Times New Roman" w:hAnsi="Times New Roman" w:cs="Times New Roman"/>
          <w:sz w:val="24"/>
          <w:lang w:val="en-US"/>
        </w:rPr>
        <w:t xml:space="preserve"> </w:t>
      </w:r>
      <w:r w:rsidRPr="00DA2B97">
        <w:rPr>
          <w:rFonts w:ascii="Times New Roman" w:hAnsi="Times New Roman" w:cs="Times New Roman"/>
          <w:sz w:val="24"/>
        </w:rPr>
        <w:t xml:space="preserve">mechanisms for determining the Member State responsible for </w:t>
      </w:r>
      <w:r w:rsidRPr="00DA2B97">
        <w:rPr>
          <w:rFonts w:ascii="Times New Roman" w:hAnsi="Times New Roman" w:cs="Times New Roman"/>
          <w:sz w:val="24"/>
        </w:rPr>
        <w:lastRenderedPageBreak/>
        <w:t>examining an</w:t>
      </w:r>
      <w:r w:rsidRPr="00DA2B97">
        <w:rPr>
          <w:rFonts w:ascii="Times New Roman" w:hAnsi="Times New Roman" w:cs="Times New Roman"/>
          <w:sz w:val="24"/>
          <w:lang w:val="en-US"/>
        </w:rPr>
        <w:t xml:space="preserve"> </w:t>
      </w:r>
      <w:r w:rsidRPr="00DA2B97">
        <w:rPr>
          <w:rFonts w:ascii="Times New Roman" w:hAnsi="Times New Roman" w:cs="Times New Roman"/>
          <w:sz w:val="24"/>
        </w:rPr>
        <w:t>for asylum submitted by a national of a third country in one of the Member States.</w:t>
      </w:r>
    </w:p>
    <w:p w:rsidR="00340A5D" w:rsidRPr="00DA2B97" w:rsidRDefault="00340A5D" w:rsidP="00495535">
      <w:pPr>
        <w:pStyle w:val="ListParagraph"/>
        <w:numPr>
          <w:ilvl w:val="0"/>
          <w:numId w:val="12"/>
        </w:numPr>
        <w:tabs>
          <w:tab w:val="left" w:pos="1276"/>
        </w:tabs>
        <w:spacing w:after="0" w:line="36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Regulation (EC) no. 2725/2000 of 11 December 2000 concerning the establishment of</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'Eurodac' for the comparison of fingerprints for the effective application of the Dublin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conventions</w:t>
      </w:r>
      <w:r w:rsidRPr="00DA2B97">
        <w:rPr>
          <w:rFonts w:ascii="Times New Roman" w:eastAsia="Times New Roman" w:hAnsi="Times New Roman" w:cs="Times New Roman"/>
          <w:spacing w:val="2"/>
          <w:sz w:val="24"/>
          <w:lang w:val="en-US" w:eastAsia="mk-MK"/>
        </w:rPr>
        <w:t>.</w:t>
      </w:r>
    </w:p>
    <w:p w:rsidR="00340A5D" w:rsidRPr="00340A5D" w:rsidRDefault="00340A5D" w:rsidP="00495535">
      <w:pPr>
        <w:pStyle w:val="ListParagraph"/>
        <w:numPr>
          <w:ilvl w:val="0"/>
          <w:numId w:val="12"/>
        </w:numPr>
        <w:tabs>
          <w:tab w:val="left" w:pos="1276"/>
        </w:tabs>
        <w:spacing w:after="0" w:line="360" w:lineRule="auto"/>
        <w:jc w:val="both"/>
        <w:rPr>
          <w:rFonts w:ascii="Times New Roman" w:hAnsi="Times New Roman" w:cs="Times New Roman"/>
          <w:sz w:val="24"/>
        </w:rPr>
      </w:pPr>
      <w:r w:rsidRPr="00340A5D">
        <w:rPr>
          <w:rFonts w:ascii="Times New Roman" w:eastAsia="Times New Roman" w:hAnsi="Times New Roman" w:cs="Times New Roman"/>
          <w:spacing w:val="2"/>
          <w:sz w:val="24"/>
          <w:lang w:eastAsia="mk-MK"/>
        </w:rPr>
        <w:t>Amsterdam Treaty</w:t>
      </w:r>
      <w:r w:rsidRPr="00340A5D">
        <w:rPr>
          <w:rFonts w:ascii="Times New Roman" w:eastAsia="Times New Roman" w:hAnsi="Times New Roman" w:cs="Times New Roman"/>
          <w:spacing w:val="2"/>
          <w:sz w:val="24"/>
          <w:lang w:val="en-US" w:eastAsia="mk-MK"/>
        </w:rPr>
        <w:t>, 1999</w:t>
      </w:r>
      <w:r>
        <w:rPr>
          <w:rFonts w:ascii="Times New Roman" w:eastAsia="Times New Roman" w:hAnsi="Times New Roman" w:cs="Times New Roman"/>
          <w:spacing w:val="2"/>
          <w:sz w:val="24"/>
          <w:lang w:val="en-US" w:eastAsia="mk-MK"/>
        </w:rPr>
        <w:t>.</w:t>
      </w:r>
    </w:p>
    <w:p w:rsidR="00340A5D" w:rsidRPr="00340A5D" w:rsidRDefault="00340A5D" w:rsidP="00495535">
      <w:pPr>
        <w:pStyle w:val="ListParagraph"/>
        <w:numPr>
          <w:ilvl w:val="0"/>
          <w:numId w:val="12"/>
        </w:numPr>
        <w:tabs>
          <w:tab w:val="left" w:pos="1276"/>
        </w:tabs>
        <w:spacing w:after="0" w:line="360" w:lineRule="auto"/>
        <w:jc w:val="both"/>
        <w:rPr>
          <w:rFonts w:ascii="Times New Roman" w:eastAsia="Times New Roman" w:hAnsi="Times New Roman" w:cs="Times New Roman"/>
          <w:spacing w:val="2"/>
          <w:sz w:val="24"/>
          <w:lang w:eastAsia="mk-MK"/>
        </w:rPr>
      </w:pPr>
      <w:r w:rsidRPr="00340A5D">
        <w:rPr>
          <w:rFonts w:ascii="Times New Roman" w:eastAsia="Times New Roman" w:hAnsi="Times New Roman" w:cs="Times New Roman"/>
          <w:spacing w:val="2"/>
          <w:sz w:val="24"/>
          <w:lang w:val="en-US" w:eastAsia="mk-MK"/>
        </w:rPr>
        <w:t xml:space="preserve">Schengen Agreement, </w:t>
      </w:r>
      <w:r w:rsidRPr="00340A5D">
        <w:rPr>
          <w:rFonts w:ascii="Times New Roman" w:hAnsi="Times New Roman" w:cs="Times New Roman"/>
          <w:sz w:val="24"/>
          <w:shd w:val="clear" w:color="auto" w:fill="FFFFFF"/>
        </w:rPr>
        <w:t>14 June 1985</w:t>
      </w:r>
      <w:r>
        <w:rPr>
          <w:rFonts w:ascii="Times New Roman" w:hAnsi="Times New Roman" w:cs="Times New Roman"/>
          <w:sz w:val="24"/>
          <w:shd w:val="clear" w:color="auto" w:fill="FFFFFF"/>
          <w:lang w:val="en-US"/>
        </w:rPr>
        <w:t>.</w:t>
      </w:r>
    </w:p>
    <w:p w:rsidR="00340A5D" w:rsidRPr="00340A5D" w:rsidRDefault="00340A5D" w:rsidP="00495535">
      <w:pPr>
        <w:pStyle w:val="ListParagraph"/>
        <w:numPr>
          <w:ilvl w:val="0"/>
          <w:numId w:val="12"/>
        </w:numPr>
        <w:tabs>
          <w:tab w:val="left" w:pos="1276"/>
        </w:tabs>
        <w:spacing w:after="0" w:line="360" w:lineRule="auto"/>
        <w:jc w:val="both"/>
        <w:rPr>
          <w:rFonts w:ascii="Times New Roman" w:eastAsia="Times New Roman" w:hAnsi="Times New Roman" w:cs="Times New Roman"/>
          <w:spacing w:val="2"/>
          <w:sz w:val="24"/>
          <w:lang w:eastAsia="mk-MK"/>
        </w:rPr>
      </w:pPr>
      <w:r w:rsidRPr="00340A5D">
        <w:rPr>
          <w:rFonts w:ascii="Times New Roman" w:eastAsia="Times New Roman" w:hAnsi="Times New Roman" w:cs="Times New Roman"/>
          <w:spacing w:val="2"/>
          <w:sz w:val="24"/>
          <w:lang w:eastAsia="mk-MK"/>
        </w:rPr>
        <w:t>Schengen Convention</w:t>
      </w:r>
      <w:r w:rsidRPr="00340A5D">
        <w:rPr>
          <w:rFonts w:ascii="Times New Roman" w:eastAsia="Times New Roman" w:hAnsi="Times New Roman" w:cs="Times New Roman"/>
          <w:spacing w:val="2"/>
          <w:sz w:val="24"/>
          <w:lang w:val="en-US" w:eastAsia="mk-MK"/>
        </w:rPr>
        <w:t>, 1990,</w:t>
      </w:r>
      <w:r w:rsidRPr="00340A5D">
        <w:rPr>
          <w:rFonts w:ascii="Times New Roman" w:eastAsia="Times New Roman" w:hAnsi="Times New Roman" w:cs="Times New Roman"/>
          <w:spacing w:val="2"/>
          <w:sz w:val="24"/>
          <w:lang w:eastAsia="mk-MK"/>
        </w:rPr>
        <w:t xml:space="preserve"> </w:t>
      </w:r>
    </w:p>
    <w:p w:rsidR="00DA2B97" w:rsidRPr="00340A5D" w:rsidRDefault="00DA2B97" w:rsidP="00495535">
      <w:pPr>
        <w:tabs>
          <w:tab w:val="left" w:pos="1276"/>
        </w:tabs>
        <w:spacing w:after="0" w:line="360" w:lineRule="auto"/>
        <w:ind w:left="851"/>
        <w:jc w:val="both"/>
        <w:rPr>
          <w:rFonts w:ascii="Times New Roman" w:eastAsia="Times New Roman" w:hAnsi="Times New Roman"/>
          <w:spacing w:val="2"/>
          <w:sz w:val="24"/>
          <w:lang w:eastAsia="mk-MK"/>
        </w:rPr>
      </w:pPr>
    </w:p>
    <w:p w:rsidR="00DA2B97" w:rsidRPr="00DA2B97" w:rsidRDefault="00DA2B97" w:rsidP="00495535">
      <w:pPr>
        <w:spacing w:after="0" w:line="360" w:lineRule="auto"/>
        <w:ind w:firstLine="567"/>
        <w:jc w:val="both"/>
        <w:rPr>
          <w:rFonts w:ascii="Times New Roman" w:eastAsia="Times New Roman" w:hAnsi="Times New Roman"/>
          <w:sz w:val="24"/>
          <w:lang w:val="mk-MK" w:eastAsia="mk-MK"/>
        </w:rPr>
      </w:pPr>
    </w:p>
    <w:p w:rsidR="00DA2B97" w:rsidRPr="00DA2B97" w:rsidRDefault="00DA2B97" w:rsidP="00495535">
      <w:pPr>
        <w:spacing w:after="0" w:line="360" w:lineRule="auto"/>
        <w:ind w:firstLine="567"/>
        <w:jc w:val="both"/>
        <w:rPr>
          <w:rFonts w:ascii="Times New Roman" w:eastAsia="Times New Roman" w:hAnsi="Times New Roman"/>
          <w:spacing w:val="2"/>
          <w:sz w:val="24"/>
          <w:lang w:val="mk-MK" w:eastAsia="mk-MK"/>
        </w:rPr>
      </w:pPr>
      <w:r w:rsidRPr="00DA2B97">
        <w:rPr>
          <w:rFonts w:ascii="Times New Roman" w:hAnsi="Times New Roman"/>
          <w:sz w:val="24"/>
          <w:lang w:val="mk-MK" w:eastAsia="mk-MK"/>
        </w:rPr>
        <w:t xml:space="preserve"> </w:t>
      </w:r>
    </w:p>
    <w:p w:rsidR="00DA2B97" w:rsidRPr="00DA2B97" w:rsidRDefault="00DA2B97" w:rsidP="00495535">
      <w:pPr>
        <w:spacing w:line="360" w:lineRule="auto"/>
        <w:jc w:val="both"/>
        <w:rPr>
          <w:sz w:val="24"/>
        </w:rPr>
      </w:pPr>
    </w:p>
    <w:p w:rsidR="003F79CD" w:rsidRPr="00DA2B97" w:rsidRDefault="003F79CD" w:rsidP="00495535">
      <w:pPr>
        <w:pStyle w:val="NormalWeb"/>
        <w:shd w:val="clear" w:color="auto" w:fill="FFFFFF"/>
        <w:spacing w:before="0" w:beforeAutospacing="0" w:after="0" w:afterAutospacing="0" w:line="360" w:lineRule="auto"/>
        <w:ind w:firstLine="567"/>
        <w:jc w:val="both"/>
        <w:textAlignment w:val="baseline"/>
        <w:rPr>
          <w:sz w:val="28"/>
          <w:szCs w:val="26"/>
        </w:rPr>
      </w:pPr>
    </w:p>
    <w:sectPr w:rsidR="003F79CD" w:rsidRPr="00DA2B9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B2" w:rsidRDefault="00E67BB2" w:rsidP="00A0074A">
      <w:pPr>
        <w:spacing w:after="0" w:line="240" w:lineRule="auto"/>
      </w:pPr>
      <w:r>
        <w:separator/>
      </w:r>
    </w:p>
  </w:endnote>
  <w:endnote w:type="continuationSeparator" w:id="0">
    <w:p w:rsidR="00E67BB2" w:rsidRDefault="00E67BB2" w:rsidP="00A0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5D" w:rsidRDefault="00C63E5D">
    <w:pPr>
      <w:pStyle w:val="Footer"/>
    </w:pPr>
  </w:p>
  <w:p w:rsidR="00C63E5D" w:rsidRDefault="00C63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B2" w:rsidRDefault="00E67BB2" w:rsidP="00A0074A">
      <w:pPr>
        <w:spacing w:after="0" w:line="240" w:lineRule="auto"/>
      </w:pPr>
      <w:r>
        <w:separator/>
      </w:r>
    </w:p>
  </w:footnote>
  <w:footnote w:type="continuationSeparator" w:id="0">
    <w:p w:rsidR="00E67BB2" w:rsidRDefault="00E67BB2" w:rsidP="00A0074A">
      <w:pPr>
        <w:spacing w:after="0" w:line="240" w:lineRule="auto"/>
      </w:pPr>
      <w:r>
        <w:continuationSeparator/>
      </w:r>
    </w:p>
  </w:footnote>
  <w:footnote w:id="1">
    <w:p w:rsidR="00C63E5D" w:rsidRPr="004568EA" w:rsidRDefault="00C63E5D" w:rsidP="009A71DE">
      <w:pPr>
        <w:pStyle w:val="FootnoteText"/>
        <w:jc w:val="both"/>
        <w:rPr>
          <w:rFonts w:ascii="Times New Roman" w:hAnsi="Times New Roman"/>
          <w:lang w:val="mk-MK"/>
        </w:rPr>
      </w:pPr>
      <w:r w:rsidRPr="004568EA">
        <w:rPr>
          <w:rStyle w:val="FootnoteReference"/>
          <w:rFonts w:ascii="Times New Roman" w:hAnsi="Times New Roman"/>
        </w:rPr>
        <w:footnoteRef/>
      </w:r>
      <w:r w:rsidRPr="004568EA">
        <w:rPr>
          <w:rFonts w:ascii="Times New Roman" w:hAnsi="Times New Roman"/>
        </w:rPr>
        <w:t xml:space="preserve"> </w:t>
      </w:r>
      <w:r w:rsidRPr="004568EA">
        <w:rPr>
          <w:rFonts w:ascii="Times New Roman" w:eastAsia="Times New Roman" w:hAnsi="Times New Roman"/>
          <w:lang w:val="mk-MK" w:eastAsia="mk-MK"/>
        </w:rPr>
        <w:t xml:space="preserve">За причините за кризата денес доста се знае меѓутоа јас посебно сакам да ја потенцирам </w:t>
      </w:r>
      <w:r w:rsidRPr="004568EA">
        <w:rPr>
          <w:rFonts w:ascii="Times New Roman" w:eastAsia="Times New Roman" w:hAnsi="Times New Roman"/>
          <w:spacing w:val="2"/>
          <w:lang w:val="mk-MK" w:eastAsia="mk-MK"/>
        </w:rPr>
        <w:t>1.300 години стара поделба меѓу сунитите и шиитите, а во овој контекст и да потенцирам дека сирискиот претседател Башар Ал-Асад, но пред се неговиот тако Хафез Ал-Асад со нивната политичка партија БААТ постојано работеле на замаглување на разликите кои постоеле меѓу разните сириски заедници, посебно меѓу сунитите и алавитите. Башар Ал-Асад е припадник на Алавитите кои се подгрупа на шиитите односно религиско малцинство кое брои околу 1,7 милони припадници или околу 10-12 % од сириската популација.</w:t>
      </w:r>
      <w:bookmarkStart w:id="0" w:name="_GoBack"/>
      <w:bookmarkEnd w:id="0"/>
    </w:p>
  </w:footnote>
  <w:footnote w:id="2">
    <w:p w:rsidR="00C63E5D" w:rsidRPr="00D87961" w:rsidRDefault="00C63E5D" w:rsidP="00CD074D">
      <w:pPr>
        <w:pStyle w:val="FootnoteText"/>
        <w:jc w:val="both"/>
        <w:rPr>
          <w:rFonts w:ascii="Times New Roman" w:hAnsi="Times New Roman"/>
          <w:lang w:val="mk-MK"/>
        </w:rPr>
      </w:pPr>
      <w:r w:rsidRPr="00D87961">
        <w:rPr>
          <w:rStyle w:val="FootnoteReference"/>
          <w:rFonts w:ascii="Times New Roman" w:hAnsi="Times New Roman"/>
        </w:rPr>
        <w:footnoteRef/>
      </w:r>
      <w:r w:rsidRPr="00D87961">
        <w:rPr>
          <w:rFonts w:ascii="Times New Roman" w:hAnsi="Times New Roman"/>
        </w:rPr>
        <w:t xml:space="preserve"> </w:t>
      </w:r>
      <w:r w:rsidRPr="00D87961">
        <w:rPr>
          <w:rFonts w:ascii="Times New Roman" w:eastAsia="Times New Roman" w:hAnsi="Times New Roman"/>
          <w:lang w:eastAsia="mk-MK"/>
        </w:rPr>
        <w:t xml:space="preserve">Позади ова германско </w:t>
      </w:r>
      <w:proofErr w:type="gramStart"/>
      <w:r w:rsidRPr="00D87961">
        <w:rPr>
          <w:rFonts w:ascii="Times New Roman" w:eastAsia="Times New Roman" w:hAnsi="Times New Roman"/>
          <w:lang w:eastAsia="mk-MK"/>
        </w:rPr>
        <w:t>,,добредојде</w:t>
      </w:r>
      <w:proofErr w:type="gramEnd"/>
      <w:r w:rsidRPr="00D87961">
        <w:rPr>
          <w:rFonts w:ascii="Times New Roman" w:eastAsia="Times New Roman" w:hAnsi="Times New Roman"/>
          <w:lang w:eastAsia="mk-MK"/>
        </w:rPr>
        <w:t>” за бегалците постои претходно изработена студија на Федералната служба за миграција и бегалци на Германија со заклучок дека Германија во годините кои и претстојат, неможе да се одржи и да ги пополни работните места за одредени професии со прираст на сопствената популација.</w:t>
      </w:r>
    </w:p>
  </w:footnote>
  <w:footnote w:id="3">
    <w:p w:rsidR="00C63E5D" w:rsidRPr="001948FE" w:rsidRDefault="00C63E5D" w:rsidP="001948FE">
      <w:pPr>
        <w:shd w:val="clear" w:color="auto" w:fill="FFFFFF"/>
        <w:spacing w:after="0" w:line="240" w:lineRule="auto"/>
        <w:jc w:val="both"/>
        <w:rPr>
          <w:lang w:val="mk-MK"/>
        </w:rPr>
      </w:pPr>
      <w:r>
        <w:rPr>
          <w:rStyle w:val="FootnoteReference"/>
        </w:rPr>
        <w:footnoteRef/>
      </w:r>
      <w:r>
        <w:t xml:space="preserve"> </w:t>
      </w:r>
      <w:r w:rsidRPr="0034684F">
        <w:rPr>
          <w:rFonts w:ascii="Times New Roman" w:hAnsi="Times New Roman"/>
          <w:sz w:val="20"/>
          <w:szCs w:val="20"/>
          <w:lang w:val="mk-MK"/>
        </w:rPr>
        <w:t>На овие изјави треба да се надоврзат и изјавите на поголем број министри во владата на Ангела Меркел, како на пример министерот за внатрешни работи Томас де Маицер</w:t>
      </w:r>
      <w:r w:rsidRPr="0034684F">
        <w:rPr>
          <w:rFonts w:ascii="Times New Roman" w:hAnsi="Times New Roman"/>
          <w:sz w:val="20"/>
          <w:szCs w:val="20"/>
          <w:shd w:val="clear" w:color="auto" w:fill="FFFFFF"/>
        </w:rPr>
        <w:t xml:space="preserve"> </w:t>
      </w:r>
      <w:r w:rsidRPr="0034684F">
        <w:rPr>
          <w:rFonts w:ascii="Times New Roman" w:hAnsi="Times New Roman"/>
          <w:sz w:val="20"/>
          <w:szCs w:val="20"/>
          <w:shd w:val="clear" w:color="auto" w:fill="FFFFFF"/>
          <w:lang w:val="mk-MK"/>
        </w:rPr>
        <w:t>(</w:t>
      </w:r>
      <w:r w:rsidRPr="0034684F">
        <w:rPr>
          <w:rFonts w:ascii="Times New Roman" w:hAnsi="Times New Roman"/>
          <w:sz w:val="20"/>
          <w:szCs w:val="20"/>
          <w:shd w:val="clear" w:color="auto" w:fill="FFFFFF"/>
        </w:rPr>
        <w:t>Thomas de Maiziere</w:t>
      </w:r>
      <w:r w:rsidRPr="0034684F">
        <w:rPr>
          <w:rFonts w:ascii="Times New Roman" w:hAnsi="Times New Roman"/>
          <w:sz w:val="20"/>
          <w:szCs w:val="20"/>
          <w:shd w:val="clear" w:color="auto" w:fill="FFFFFF"/>
          <w:lang w:val="mk-MK"/>
        </w:rPr>
        <w:t>) кој во повеќе наврати  на мошне суптилен начин ги повикуваше земјите членки на унијата да прифатат квоти за бегалците, но и преку пораката бегалците побрзо да се приспособат на германските стандарди и вредности.</w:t>
      </w:r>
      <w:r w:rsidRPr="0034684F">
        <w:rPr>
          <w:rFonts w:ascii="Times New Roman" w:eastAsia="Times New Roman" w:hAnsi="Times New Roman"/>
          <w:sz w:val="20"/>
          <w:szCs w:val="20"/>
          <w:lang w:val="mk-MK" w:eastAsia="mk-MK"/>
        </w:rPr>
        <w:t xml:space="preserve"> </w:t>
      </w:r>
      <w:r>
        <w:rPr>
          <w:rFonts w:ascii="Times New Roman" w:eastAsia="Times New Roman" w:hAnsi="Times New Roman"/>
          <w:sz w:val="20"/>
          <w:szCs w:val="20"/>
          <w:lang w:val="mk-MK" w:eastAsia="mk-MK"/>
        </w:rPr>
        <w:t>И германскиот м</w:t>
      </w:r>
      <w:r w:rsidRPr="0034684F">
        <w:rPr>
          <w:rFonts w:ascii="Times New Roman" w:eastAsia="Times New Roman" w:hAnsi="Times New Roman"/>
          <w:sz w:val="20"/>
          <w:szCs w:val="20"/>
          <w:lang w:val="mk-MK" w:eastAsia="mk-MK"/>
        </w:rPr>
        <w:t>инистерот за труд и социјална политика Андреа Нахл</w:t>
      </w:r>
      <w:r>
        <w:rPr>
          <w:rFonts w:ascii="Times New Roman" w:eastAsia="Times New Roman" w:hAnsi="Times New Roman"/>
          <w:sz w:val="20"/>
          <w:szCs w:val="20"/>
          <w:lang w:val="mk-MK" w:eastAsia="mk-MK"/>
        </w:rPr>
        <w:t>е</w:t>
      </w:r>
      <w:r w:rsidRPr="0034684F">
        <w:rPr>
          <w:rFonts w:ascii="Times New Roman" w:eastAsia="Times New Roman" w:hAnsi="Times New Roman"/>
          <w:sz w:val="20"/>
          <w:szCs w:val="20"/>
          <w:lang w:val="mk-MK" w:eastAsia="mk-MK"/>
        </w:rPr>
        <w:t xml:space="preserve">с </w:t>
      </w:r>
      <w:r>
        <w:rPr>
          <w:rFonts w:ascii="Times New Roman" w:eastAsia="Times New Roman" w:hAnsi="Times New Roman"/>
          <w:sz w:val="20"/>
          <w:szCs w:val="20"/>
          <w:lang w:val="mk-MK" w:eastAsia="mk-MK"/>
        </w:rPr>
        <w:t>(</w:t>
      </w:r>
      <w:r w:rsidRPr="0034684F">
        <w:rPr>
          <w:rFonts w:ascii="Times New Roman" w:eastAsia="Times New Roman" w:hAnsi="Times New Roman"/>
          <w:sz w:val="20"/>
          <w:szCs w:val="20"/>
          <w:lang w:val="mk-MK" w:eastAsia="mk-MK"/>
        </w:rPr>
        <w:t>Andrea Nahles</w:t>
      </w:r>
      <w:r>
        <w:rPr>
          <w:rFonts w:ascii="Times New Roman" w:eastAsia="Times New Roman" w:hAnsi="Times New Roman"/>
          <w:sz w:val="20"/>
          <w:szCs w:val="20"/>
          <w:lang w:val="mk-MK" w:eastAsia="mk-MK"/>
        </w:rPr>
        <w:t>)</w:t>
      </w:r>
      <w:r w:rsidRPr="0034684F">
        <w:rPr>
          <w:rFonts w:ascii="Times New Roman" w:eastAsia="Times New Roman" w:hAnsi="Times New Roman"/>
          <w:sz w:val="20"/>
          <w:szCs w:val="20"/>
          <w:lang w:val="mk-MK" w:eastAsia="mk-MK"/>
        </w:rPr>
        <w:t>, има став дека бегалците треба што е можно побрзи за станат ,,наши соседи и колеги"</w:t>
      </w:r>
      <w:r>
        <w:rPr>
          <w:rFonts w:ascii="Times New Roman" w:eastAsia="Times New Roman" w:hAnsi="Times New Roman"/>
          <w:sz w:val="20"/>
          <w:szCs w:val="20"/>
          <w:lang w:val="mk-MK" w:eastAsia="mk-MK"/>
        </w:rPr>
        <w:t>, а</w:t>
      </w:r>
      <w:r w:rsidRPr="0034684F">
        <w:rPr>
          <w:rFonts w:ascii="Times New Roman" w:eastAsia="Times New Roman" w:hAnsi="Times New Roman"/>
          <w:sz w:val="20"/>
          <w:szCs w:val="20"/>
          <w:lang w:val="mk-MK" w:eastAsia="mk-MK"/>
        </w:rPr>
        <w:t xml:space="preserve"> Инго Крамер, претседател на Здружението на германски работодавачи (BDА) јавно изјавува дека на германската економија и се потребни луѓето кои бараат азил и бегалците и истите треба побрзо да бидат интегрирани на пазарот на трудот во Германија – Извор:</w:t>
      </w:r>
      <w:r w:rsidRPr="0034684F">
        <w:rPr>
          <w:rFonts w:ascii="Times New Roman" w:eastAsia="Times New Roman" w:hAnsi="Times New Roman"/>
          <w:sz w:val="20"/>
          <w:szCs w:val="20"/>
          <w:lang w:eastAsia="mk-MK"/>
        </w:rPr>
        <w:t xml:space="preserve"> Deustshe Welle</w:t>
      </w:r>
      <w:r w:rsidRPr="0034684F">
        <w:rPr>
          <w:rFonts w:ascii="Times New Roman" w:eastAsia="Times New Roman" w:hAnsi="Times New Roman"/>
          <w:sz w:val="20"/>
          <w:szCs w:val="20"/>
          <w:lang w:val="mk-MK" w:eastAsia="mk-MK"/>
        </w:rPr>
        <w:t>.</w:t>
      </w:r>
      <w:r w:rsidRPr="0034684F">
        <w:rPr>
          <w:rFonts w:ascii="Arial" w:eastAsia="Times New Roman" w:hAnsi="Arial" w:cs="Arial"/>
          <w:sz w:val="24"/>
          <w:szCs w:val="24"/>
          <w:lang w:val="mk-MK" w:eastAsia="mk-MK"/>
        </w:rPr>
        <w:t xml:space="preserve"> </w:t>
      </w:r>
    </w:p>
  </w:footnote>
  <w:footnote w:id="4">
    <w:p w:rsidR="00C63E5D" w:rsidRPr="00D87961" w:rsidRDefault="00C63E5D" w:rsidP="00F1416C">
      <w:pPr>
        <w:tabs>
          <w:tab w:val="left" w:pos="567"/>
          <w:tab w:val="left" w:pos="1152"/>
          <w:tab w:val="left" w:pos="1843"/>
          <w:tab w:val="left" w:pos="8364"/>
        </w:tabs>
        <w:spacing w:after="0" w:line="240" w:lineRule="auto"/>
        <w:jc w:val="both"/>
        <w:rPr>
          <w:rFonts w:ascii="Times New Roman" w:hAnsi="Times New Roman"/>
          <w:sz w:val="20"/>
          <w:lang w:val="mk-MK"/>
        </w:rPr>
      </w:pPr>
      <w:r w:rsidRPr="00D87961">
        <w:rPr>
          <w:rStyle w:val="FootnoteReference"/>
          <w:rFonts w:ascii="Times New Roman" w:hAnsi="Times New Roman"/>
          <w:sz w:val="20"/>
        </w:rPr>
        <w:footnoteRef/>
      </w:r>
      <w:r w:rsidRPr="00D87961">
        <w:rPr>
          <w:rFonts w:ascii="Times New Roman" w:hAnsi="Times New Roman"/>
          <w:sz w:val="20"/>
        </w:rPr>
        <w:t xml:space="preserve"> </w:t>
      </w:r>
      <w:r w:rsidRPr="00D87961">
        <w:rPr>
          <w:rFonts w:ascii="Times New Roman" w:hAnsi="Times New Roman"/>
          <w:sz w:val="20"/>
          <w:lang w:val="mk-MK"/>
        </w:rPr>
        <w:t xml:space="preserve">Централно-источните европски држави се </w:t>
      </w:r>
      <w:r w:rsidRPr="00D87961">
        <w:rPr>
          <w:rFonts w:ascii="Times New Roman" w:eastAsia="Times New Roman" w:hAnsi="Times New Roman"/>
          <w:sz w:val="20"/>
          <w:lang w:eastAsia="mk-MK"/>
        </w:rPr>
        <w:t>приклучи</w:t>
      </w:r>
      <w:r w:rsidRPr="00D87961">
        <w:rPr>
          <w:rFonts w:ascii="Times New Roman" w:eastAsia="Times New Roman" w:hAnsi="Times New Roman"/>
          <w:sz w:val="20"/>
          <w:lang w:val="mk-MK" w:eastAsia="mk-MK"/>
        </w:rPr>
        <w:t>ја</w:t>
      </w:r>
      <w:r w:rsidRPr="00D87961">
        <w:rPr>
          <w:rFonts w:ascii="Times New Roman" w:eastAsia="Times New Roman" w:hAnsi="Times New Roman"/>
          <w:sz w:val="20"/>
          <w:lang w:eastAsia="mk-MK"/>
        </w:rPr>
        <w:t xml:space="preserve"> на американско-англиската коалиција во ирачката војна </w:t>
      </w:r>
      <w:r w:rsidRPr="00D87961">
        <w:rPr>
          <w:rFonts w:ascii="Times New Roman" w:eastAsia="Times New Roman" w:hAnsi="Times New Roman"/>
          <w:sz w:val="20"/>
          <w:lang w:val="mk-MK" w:eastAsia="mk-MK"/>
        </w:rPr>
        <w:t xml:space="preserve">додека Германија одби. Исто така Германија се </w:t>
      </w:r>
      <w:r w:rsidRPr="00D87961">
        <w:rPr>
          <w:rFonts w:ascii="Times New Roman" w:eastAsia="Times New Roman" w:hAnsi="Times New Roman"/>
          <w:sz w:val="20"/>
          <w:lang w:eastAsia="mk-MK"/>
        </w:rPr>
        <w:t>спротивстав</w:t>
      </w:r>
      <w:r w:rsidRPr="00D87961">
        <w:rPr>
          <w:rFonts w:ascii="Times New Roman" w:eastAsia="Times New Roman" w:hAnsi="Times New Roman"/>
          <w:sz w:val="20"/>
          <w:lang w:val="mk-MK" w:eastAsia="mk-MK"/>
        </w:rPr>
        <w:t>и</w:t>
      </w:r>
      <w:r w:rsidRPr="00D87961">
        <w:rPr>
          <w:rFonts w:ascii="Times New Roman" w:eastAsia="Times New Roman" w:hAnsi="Times New Roman"/>
          <w:sz w:val="20"/>
          <w:lang w:eastAsia="mk-MK"/>
        </w:rPr>
        <w:t xml:space="preserve"> на проширување на НАТО алијансата до границите на Русија</w:t>
      </w:r>
      <w:r w:rsidRPr="00D87961">
        <w:rPr>
          <w:rFonts w:ascii="Times New Roman" w:eastAsia="Times New Roman" w:hAnsi="Times New Roman"/>
          <w:sz w:val="20"/>
          <w:lang w:val="mk-MK" w:eastAsia="mk-MK"/>
        </w:rPr>
        <w:t>, кое беше поддржано од централно-источните европски држави.</w:t>
      </w:r>
      <w:r w:rsidRPr="00D87961">
        <w:rPr>
          <w:rFonts w:ascii="Times New Roman" w:eastAsia="Times New Roman" w:hAnsi="Times New Roman"/>
          <w:sz w:val="20"/>
          <w:lang w:eastAsia="mk-MK"/>
        </w:rPr>
        <w:t xml:space="preserve"> </w:t>
      </w:r>
    </w:p>
  </w:footnote>
  <w:footnote w:id="5">
    <w:p w:rsidR="00C63E5D" w:rsidRPr="00D87961" w:rsidRDefault="00C63E5D" w:rsidP="00D87961">
      <w:pPr>
        <w:tabs>
          <w:tab w:val="left" w:pos="567"/>
        </w:tabs>
        <w:spacing w:after="0" w:line="240" w:lineRule="auto"/>
        <w:jc w:val="both"/>
        <w:rPr>
          <w:rFonts w:ascii="Times New Roman" w:hAnsi="Times New Roman"/>
          <w:sz w:val="18"/>
          <w:lang w:val="mk-MK"/>
        </w:rPr>
      </w:pPr>
      <w:r w:rsidRPr="00D87961">
        <w:rPr>
          <w:rStyle w:val="FootnoteReference"/>
          <w:rFonts w:ascii="Times New Roman" w:hAnsi="Times New Roman"/>
          <w:sz w:val="20"/>
        </w:rPr>
        <w:footnoteRef/>
      </w:r>
      <w:r w:rsidRPr="00D87961">
        <w:rPr>
          <w:rFonts w:ascii="Times New Roman" w:hAnsi="Times New Roman"/>
          <w:sz w:val="20"/>
        </w:rPr>
        <w:t xml:space="preserve"> </w:t>
      </w:r>
      <w:r w:rsidRPr="00D87961">
        <w:rPr>
          <w:rFonts w:ascii="Times New Roman" w:eastAsia="Times New Roman" w:hAnsi="Times New Roman"/>
          <w:spacing w:val="2"/>
          <w:sz w:val="20"/>
          <w:lang w:eastAsia="mk-MK"/>
        </w:rPr>
        <w:t>Schengen Agreement</w:t>
      </w:r>
      <w:r w:rsidRPr="00D87961">
        <w:rPr>
          <w:rFonts w:ascii="Times New Roman" w:eastAsia="Times New Roman" w:hAnsi="Times New Roman"/>
          <w:spacing w:val="2"/>
          <w:sz w:val="20"/>
          <w:lang w:val="mk-MK" w:eastAsia="mk-MK"/>
        </w:rPr>
        <w:t xml:space="preserve"> </w:t>
      </w:r>
      <w:r w:rsidRPr="00D87961">
        <w:rPr>
          <w:rFonts w:ascii="Times New Roman" w:hAnsi="Times New Roman"/>
          <w:sz w:val="20"/>
          <w:shd w:val="clear" w:color="auto" w:fill="FFFFFF"/>
        </w:rPr>
        <w:t xml:space="preserve">14 June 1985, </w:t>
      </w:r>
      <w:r>
        <w:rPr>
          <w:rFonts w:ascii="Times New Roman" w:eastAsia="Times New Roman" w:hAnsi="Times New Roman"/>
          <w:spacing w:val="2"/>
          <w:sz w:val="20"/>
          <w:lang w:eastAsia="mk-MK"/>
        </w:rPr>
        <w:t>Schengen Convention 1990.</w:t>
      </w:r>
    </w:p>
  </w:footnote>
  <w:footnote w:id="6">
    <w:p w:rsidR="00C63E5D" w:rsidRPr="00D87961" w:rsidRDefault="00C63E5D" w:rsidP="00D87961">
      <w:pPr>
        <w:pStyle w:val="FootnoteText"/>
        <w:jc w:val="both"/>
        <w:rPr>
          <w:color w:val="FF0000"/>
          <w:lang w:val="mk-MK"/>
        </w:rPr>
      </w:pPr>
      <w:r w:rsidRPr="00D87961">
        <w:rPr>
          <w:rStyle w:val="FootnoteReference"/>
          <w:rFonts w:ascii="Times New Roman" w:hAnsi="Times New Roman"/>
        </w:rPr>
        <w:footnoteRef/>
      </w:r>
      <w:r w:rsidRPr="00D87961">
        <w:rPr>
          <w:rFonts w:ascii="Times New Roman" w:hAnsi="Times New Roman"/>
        </w:rPr>
        <w:t xml:space="preserve"> </w:t>
      </w:r>
      <w:proofErr w:type="gramStart"/>
      <w:r w:rsidRPr="00D87961">
        <w:rPr>
          <w:rFonts w:ascii="Times New Roman" w:hAnsi="Times New Roman"/>
        </w:rPr>
        <w:t xml:space="preserve">Регулативата </w:t>
      </w:r>
      <w:r w:rsidRPr="00D87961">
        <w:rPr>
          <w:rFonts w:ascii="Times New Roman" w:hAnsi="Times New Roman"/>
          <w:lang w:val="mk-MK"/>
        </w:rPr>
        <w:t xml:space="preserve"> од</w:t>
      </w:r>
      <w:proofErr w:type="gramEnd"/>
      <w:r w:rsidRPr="00D87961">
        <w:rPr>
          <w:rFonts w:ascii="Times New Roman" w:hAnsi="Times New Roman"/>
          <w:lang w:val="mk-MK"/>
        </w:rPr>
        <w:t xml:space="preserve"> </w:t>
      </w:r>
      <w:r w:rsidRPr="00D87961">
        <w:rPr>
          <w:rFonts w:ascii="Times New Roman" w:hAnsi="Times New Roman"/>
        </w:rPr>
        <w:t xml:space="preserve">Даблин </w:t>
      </w:r>
      <w:r w:rsidRPr="00D87961">
        <w:rPr>
          <w:rFonts w:ascii="Times New Roman" w:hAnsi="Times New Roman"/>
          <w:lang w:val="mk-MK"/>
        </w:rPr>
        <w:t xml:space="preserve">ја сочинуваат </w:t>
      </w:r>
      <w:r w:rsidRPr="00D87961">
        <w:rPr>
          <w:rFonts w:ascii="Times New Roman" w:hAnsi="Times New Roman"/>
        </w:rPr>
        <w:t>Регулатива бр 604/2013</w:t>
      </w:r>
      <w:r w:rsidRPr="00D87961">
        <w:rPr>
          <w:rFonts w:ascii="Times New Roman" w:hAnsi="Times New Roman"/>
          <w:lang w:val="mk-MK"/>
        </w:rPr>
        <w:t xml:space="preserve"> или</w:t>
      </w:r>
      <w:r w:rsidRPr="00D87961">
        <w:rPr>
          <w:rFonts w:ascii="Times New Roman" w:hAnsi="Times New Roman"/>
        </w:rPr>
        <w:t xml:space="preserve"> Регулативата Даблин III, Регулативата Даблин II и Даблинската конвенција</w:t>
      </w:r>
      <w:r w:rsidRPr="00D87961">
        <w:rPr>
          <w:rFonts w:ascii="Times New Roman" w:hAnsi="Times New Roman"/>
          <w:lang w:val="mk-MK"/>
        </w:rPr>
        <w:t xml:space="preserve">. </w:t>
      </w:r>
      <w:r w:rsidRPr="00D87961">
        <w:rPr>
          <w:rFonts w:ascii="Times New Roman" w:hAnsi="Times New Roman"/>
        </w:rPr>
        <w:t xml:space="preserve"> Даблинската конвенција</w:t>
      </w:r>
      <w:r w:rsidRPr="00D87961">
        <w:rPr>
          <w:rFonts w:ascii="Times New Roman" w:hAnsi="Times New Roman"/>
          <w:lang w:val="mk-MK"/>
        </w:rPr>
        <w:t xml:space="preserve"> </w:t>
      </w:r>
      <w:r w:rsidRPr="00D87961">
        <w:rPr>
          <w:rFonts w:ascii="Times New Roman" w:hAnsi="Times New Roman"/>
        </w:rPr>
        <w:t>е</w:t>
      </w:r>
      <w:r w:rsidRPr="00D87961">
        <w:rPr>
          <w:rFonts w:ascii="Times New Roman" w:hAnsi="Times New Roman"/>
          <w:lang w:val="mk-MK"/>
        </w:rPr>
        <w:t xml:space="preserve"> </w:t>
      </w:r>
      <w:r w:rsidRPr="00D87961">
        <w:rPr>
          <w:rFonts w:ascii="Times New Roman" w:hAnsi="Times New Roman"/>
        </w:rPr>
        <w:t xml:space="preserve">потпишана во Даблин, Ирска на 15 јуни 1990 година, а за прв пат </w:t>
      </w:r>
      <w:r w:rsidRPr="00D87961">
        <w:rPr>
          <w:rFonts w:ascii="Times New Roman" w:hAnsi="Times New Roman"/>
          <w:lang w:val="mk-MK"/>
        </w:rPr>
        <w:t>влезе во сила на</w:t>
      </w:r>
      <w:r w:rsidRPr="00D87961">
        <w:rPr>
          <w:rFonts w:ascii="Times New Roman" w:hAnsi="Times New Roman"/>
        </w:rPr>
        <w:t xml:space="preserve"> 1 септември 1997 година</w:t>
      </w:r>
      <w:r w:rsidRPr="00D87961">
        <w:rPr>
          <w:rFonts w:ascii="Times New Roman" w:hAnsi="Times New Roman"/>
          <w:lang w:val="mk-MK"/>
        </w:rPr>
        <w:t>. П</w:t>
      </w:r>
      <w:r w:rsidRPr="00D87961">
        <w:rPr>
          <w:rFonts w:ascii="Times New Roman" w:hAnsi="Times New Roman"/>
        </w:rPr>
        <w:t xml:space="preserve">рвите дванаесет потписници </w:t>
      </w:r>
      <w:r w:rsidRPr="00D87961">
        <w:rPr>
          <w:rFonts w:ascii="Times New Roman" w:hAnsi="Times New Roman"/>
          <w:lang w:val="mk-MK"/>
        </w:rPr>
        <w:t xml:space="preserve">се: </w:t>
      </w:r>
      <w:r w:rsidRPr="00D87961">
        <w:rPr>
          <w:rFonts w:ascii="Times New Roman" w:hAnsi="Times New Roman"/>
        </w:rPr>
        <w:t>Белгија, Данска, Франција, Германија, Грција, Ирска, Италија, Луксембург, Холандија, Португалија, Шпанија и Обединетото Кралство</w:t>
      </w:r>
      <w:r w:rsidRPr="00D87961">
        <w:rPr>
          <w:rFonts w:ascii="Times New Roman" w:hAnsi="Times New Roman"/>
          <w:lang w:val="mk-MK"/>
        </w:rPr>
        <w:t xml:space="preserve"> Велика Британија и Северна Ирска. Н</w:t>
      </w:r>
      <w:r w:rsidRPr="00D87961">
        <w:rPr>
          <w:rFonts w:ascii="Times New Roman" w:hAnsi="Times New Roman"/>
        </w:rPr>
        <w:t>а 1 октомври 1997 година</w:t>
      </w:r>
      <w:r w:rsidRPr="00D87961">
        <w:rPr>
          <w:rFonts w:ascii="Times New Roman" w:hAnsi="Times New Roman"/>
          <w:lang w:val="mk-MK"/>
        </w:rPr>
        <w:t xml:space="preserve"> се приклучија </w:t>
      </w:r>
      <w:r w:rsidRPr="00D87961">
        <w:rPr>
          <w:rFonts w:ascii="Times New Roman" w:hAnsi="Times New Roman"/>
        </w:rPr>
        <w:t xml:space="preserve">Австрија и Шведска, а од 1 јануари 1998 </w:t>
      </w:r>
      <w:r w:rsidRPr="00D87961">
        <w:rPr>
          <w:rFonts w:ascii="Times New Roman" w:hAnsi="Times New Roman"/>
          <w:lang w:val="mk-MK"/>
        </w:rPr>
        <w:t xml:space="preserve">и </w:t>
      </w:r>
      <w:r w:rsidRPr="00D87961">
        <w:rPr>
          <w:rFonts w:ascii="Times New Roman" w:hAnsi="Times New Roman"/>
        </w:rPr>
        <w:t>Финска.  Иако конвенцијата беше отворен</w:t>
      </w:r>
      <w:r w:rsidRPr="00D87961">
        <w:rPr>
          <w:rFonts w:ascii="Times New Roman" w:hAnsi="Times New Roman"/>
          <w:lang w:val="mk-MK"/>
        </w:rPr>
        <w:t>а</w:t>
      </w:r>
      <w:r w:rsidRPr="00D87961">
        <w:rPr>
          <w:rFonts w:ascii="Times New Roman" w:hAnsi="Times New Roman"/>
        </w:rPr>
        <w:t xml:space="preserve"> само за пристапување од страна на земјите-членки на Европската</w:t>
      </w:r>
      <w:r w:rsidRPr="00D87961">
        <w:rPr>
          <w:rFonts w:ascii="Times New Roman" w:hAnsi="Times New Roman"/>
          <w:lang w:val="mk-MK"/>
        </w:rPr>
        <w:t xml:space="preserve"> Унија, сепак беше направен исклучок и на истата и пристапија </w:t>
      </w:r>
      <w:r w:rsidRPr="00D87961">
        <w:rPr>
          <w:rFonts w:ascii="Times New Roman" w:hAnsi="Times New Roman"/>
        </w:rPr>
        <w:t>Норвешка и Исланд</w:t>
      </w:r>
      <w:r w:rsidRPr="00D87961">
        <w:rPr>
          <w:rFonts w:ascii="Times New Roman" w:hAnsi="Times New Roman"/>
          <w:lang w:val="mk-MK"/>
        </w:rPr>
        <w:t xml:space="preserve">, а подоцна поточно во 2008 година и Швајцарија и Линхенптајн. Измени и дополни на Даблинската конвенција се извршени со </w:t>
      </w:r>
      <w:r w:rsidRPr="00D87961">
        <w:rPr>
          <w:rFonts w:ascii="Times New Roman" w:hAnsi="Times New Roman"/>
        </w:rPr>
        <w:t xml:space="preserve">Регулативата Даблин II </w:t>
      </w:r>
      <w:r w:rsidRPr="00D87961">
        <w:rPr>
          <w:rFonts w:ascii="Times New Roman" w:hAnsi="Times New Roman"/>
          <w:lang w:val="mk-MK"/>
        </w:rPr>
        <w:t xml:space="preserve"> усвоена </w:t>
      </w:r>
      <w:r w:rsidRPr="00D87961">
        <w:rPr>
          <w:rFonts w:ascii="Times New Roman" w:hAnsi="Times New Roman"/>
        </w:rPr>
        <w:t>во 2003 година</w:t>
      </w:r>
      <w:r w:rsidRPr="00D87961">
        <w:rPr>
          <w:rFonts w:ascii="Times New Roman" w:hAnsi="Times New Roman"/>
          <w:lang w:val="mk-MK"/>
        </w:rPr>
        <w:t xml:space="preserve">. </w:t>
      </w:r>
      <w:r w:rsidRPr="00D87961">
        <w:rPr>
          <w:rFonts w:ascii="Times New Roman" w:hAnsi="Times New Roman"/>
        </w:rPr>
        <w:t xml:space="preserve">На 3 декември 2008 година, Европската комисија предложи </w:t>
      </w:r>
      <w:r w:rsidRPr="00D87961">
        <w:rPr>
          <w:rFonts w:ascii="Times New Roman" w:hAnsi="Times New Roman"/>
          <w:lang w:val="mk-MK"/>
        </w:rPr>
        <w:t xml:space="preserve">и усвои </w:t>
      </w:r>
      <w:r w:rsidRPr="00D87961">
        <w:rPr>
          <w:rFonts w:ascii="Times New Roman" w:hAnsi="Times New Roman"/>
        </w:rPr>
        <w:t>измени и дополнувања на Регулативата Даблин II</w:t>
      </w:r>
      <w:r w:rsidRPr="00D87961">
        <w:rPr>
          <w:rFonts w:ascii="Times New Roman" w:hAnsi="Times New Roman"/>
          <w:lang w:val="mk-MK"/>
        </w:rPr>
        <w:t>.</w:t>
      </w:r>
      <w:r w:rsidRPr="00D87961">
        <w:rPr>
          <w:rFonts w:ascii="Times New Roman" w:hAnsi="Times New Roman"/>
        </w:rPr>
        <w:t xml:space="preserve"> </w:t>
      </w:r>
      <w:r w:rsidRPr="00D87961">
        <w:rPr>
          <w:rFonts w:ascii="Times New Roman" w:hAnsi="Times New Roman"/>
          <w:lang w:val="mk-MK"/>
        </w:rPr>
        <w:t xml:space="preserve"> Р</w:t>
      </w:r>
      <w:r w:rsidRPr="00D87961">
        <w:rPr>
          <w:rFonts w:ascii="Times New Roman" w:hAnsi="Times New Roman"/>
        </w:rPr>
        <w:t>егулатива</w:t>
      </w:r>
      <w:r w:rsidRPr="00D87961">
        <w:rPr>
          <w:rFonts w:ascii="Times New Roman" w:hAnsi="Times New Roman"/>
          <w:lang w:val="mk-MK"/>
        </w:rPr>
        <w:t>та</w:t>
      </w:r>
      <w:r w:rsidRPr="00D87961">
        <w:rPr>
          <w:rFonts w:ascii="Times New Roman" w:hAnsi="Times New Roman"/>
        </w:rPr>
        <w:t xml:space="preserve"> III Даблин (бр 604/2013) беше </w:t>
      </w:r>
      <w:r w:rsidRPr="00D87961">
        <w:rPr>
          <w:rFonts w:ascii="Times New Roman" w:hAnsi="Times New Roman"/>
          <w:lang w:val="mk-MK"/>
        </w:rPr>
        <w:t>усвоена</w:t>
      </w:r>
      <w:r w:rsidRPr="00D87961">
        <w:rPr>
          <w:rFonts w:ascii="Times New Roman" w:hAnsi="Times New Roman"/>
        </w:rPr>
        <w:t xml:space="preserve"> во </w:t>
      </w:r>
      <w:r w:rsidRPr="00D87961">
        <w:rPr>
          <w:rFonts w:ascii="Times New Roman" w:hAnsi="Times New Roman"/>
          <w:lang w:val="mk-MK"/>
        </w:rPr>
        <w:t xml:space="preserve">месец </w:t>
      </w:r>
      <w:r w:rsidRPr="00D87961">
        <w:rPr>
          <w:rFonts w:ascii="Times New Roman" w:hAnsi="Times New Roman"/>
        </w:rPr>
        <w:t>јуни 2013 година</w:t>
      </w:r>
      <w:r w:rsidRPr="00D87961">
        <w:rPr>
          <w:rFonts w:ascii="Times New Roman" w:hAnsi="Times New Roman"/>
          <w:lang w:val="mk-MK"/>
        </w:rPr>
        <w:t xml:space="preserve">. Суштината на целата оваа регулатива е </w:t>
      </w:r>
      <w:r w:rsidRPr="00D87961">
        <w:rPr>
          <w:rFonts w:ascii="Times New Roman" w:hAnsi="Times New Roman"/>
        </w:rPr>
        <w:t>принцип</w:t>
      </w:r>
      <w:r w:rsidRPr="00D87961">
        <w:rPr>
          <w:rFonts w:ascii="Times New Roman" w:hAnsi="Times New Roman"/>
          <w:lang w:val="mk-MK"/>
        </w:rPr>
        <w:t xml:space="preserve">от дека </w:t>
      </w:r>
      <w:r w:rsidRPr="00D87961">
        <w:rPr>
          <w:rFonts w:ascii="Times New Roman" w:hAnsi="Times New Roman"/>
        </w:rPr>
        <w:t xml:space="preserve">барател на азил треба да </w:t>
      </w:r>
      <w:r w:rsidRPr="00D87961">
        <w:rPr>
          <w:rFonts w:ascii="Times New Roman" w:hAnsi="Times New Roman"/>
          <w:lang w:val="mk-MK"/>
        </w:rPr>
        <w:t xml:space="preserve">да поднесе </w:t>
      </w:r>
      <w:r w:rsidRPr="00D87961">
        <w:rPr>
          <w:rFonts w:ascii="Times New Roman" w:hAnsi="Times New Roman"/>
        </w:rPr>
        <w:t>барање за азил во прва земја од ЕУ</w:t>
      </w:r>
      <w:r w:rsidRPr="00D87961">
        <w:rPr>
          <w:rFonts w:ascii="Times New Roman" w:hAnsi="Times New Roman"/>
          <w:lang w:val="mk-MK"/>
        </w:rPr>
        <w:t xml:space="preserve"> во која влегол.</w:t>
      </w:r>
    </w:p>
  </w:footnote>
  <w:footnote w:id="7">
    <w:p w:rsidR="00C63E5D" w:rsidRPr="00D87961" w:rsidRDefault="00C63E5D" w:rsidP="00DC0945">
      <w:pPr>
        <w:pStyle w:val="NormalWeb"/>
        <w:shd w:val="clear" w:color="auto" w:fill="FFFFFF"/>
        <w:spacing w:before="0" w:beforeAutospacing="0" w:after="0" w:afterAutospacing="0"/>
        <w:jc w:val="both"/>
      </w:pPr>
      <w:r w:rsidRPr="00D87961">
        <w:rPr>
          <w:rStyle w:val="FootnoteReference"/>
          <w:sz w:val="20"/>
          <w:szCs w:val="20"/>
        </w:rPr>
        <w:footnoteRef/>
      </w:r>
      <w:r w:rsidRPr="00D87961">
        <w:rPr>
          <w:sz w:val="20"/>
          <w:szCs w:val="20"/>
        </w:rPr>
        <w:t xml:space="preserve"> </w:t>
      </w:r>
      <w:r w:rsidRPr="00D87961">
        <w:rPr>
          <w:sz w:val="20"/>
          <w:szCs w:val="20"/>
        </w:rPr>
        <w:t>Планот од 17 точки предвидува: 1). Воспоставување на котролни точки во рок од 24 часа за да се овозмоѓи дневна размена на информации и координација со цел за контролирано и рамномерно движење на лужето долж балканската рута, 2).  Доставување на проценки за потребна помош од ЕУ во рок од 24 часа, 3). Ограничување на споредни движења - бегалците и мигрантите не треба да се преместуваат на границата со соседната држава без нејзино претходно информирање, 4).  Зголемување на капацитетите за обезбедување на привремено сместување, храна и санитарно-здравствена заштита, 5). Грција до крајот на годинава да ги зголеми капацитетите за 30 000 места, а УНХЦР да обезбеди уште барем најмалку 20 000 места во Грција, што е предуслов за да може планот за релокација на беглаците да профункционира. Се очкува и финансиска помош за Грција и УНХЦР од страна на ЕУ, 6). Соработка на УНХЦР кој ќе поддржи зголемување на прифатните капацитет за 50 000 места во земјите долж балканската рута, 7). Соработка со меѓународните финансикси институции како на пример со Европската инвестициона банка, Европската банка за обнова и развој и Банката на Советот на Европа, кои се спремни финансиски да ги подржат земјите долж балканската рута, 8). Обезбедување на полни капацитети за регострација на дојденците, со максимална употреба на биометриските податоци, 9). Размена на информации за текот и бројот на беглаци и бројот на мигранти на територијата на една држава, 10). Соработка со агенциите на ЕУ како би се реализирала оваа размена на информации, 11). Зајакнување на националните и координирани напори  за да можат мигрантите на кои не им е потребна меѓународна заштита да се вратата во земјата на своето потекло во соработка со Фронтех, 12). Соработка со Европската комисија и Фронтеџ за да се забрза практично соработката во врска со реадмнсијата во трета држава, осебно со Авганистан, Бангладеш и Пакистан. Комисијата треба да работи на имплементација на постојните договори за реадмисија и да заспочне склучување на нови договори за реадмисија со релевантните држави, 13). Зголемување на напорите во заштита на границите, вклучувајќи финализирање и имплементација на планот на ЕУ и Турција, искористување на поѕрнцијалите на договорот за реадмисија помеѓу ЕУ и Турција, зајакнување на поморската операција ,,Посејдон</w:t>
      </w:r>
      <w:r w:rsidRPr="00D87961">
        <w:rPr>
          <w:sz w:val="20"/>
          <w:szCs w:val="20"/>
          <w:lang w:val="en-US"/>
        </w:rPr>
        <w:t>”</w:t>
      </w:r>
      <w:r w:rsidRPr="00D87961">
        <w:rPr>
          <w:sz w:val="20"/>
          <w:szCs w:val="20"/>
        </w:rPr>
        <w:t xml:space="preserve"> во Грција, зајканување на поддршката од Фронтех на границата со Бугаријаи Турција, зајакнување на граничната соработка помеѓу Грција и Македонија со помош на УНХЦР. Грција, Македонија и Албанија да го зајакнат управувањето со надворешните граници со помош на Фронтех за регистрацја на бегалците и мигрантите во Грција, соработка со Фронтех во надзорот на </w:t>
      </w:r>
      <w:r>
        <w:rPr>
          <w:sz w:val="20"/>
          <w:szCs w:val="20"/>
        </w:rPr>
        <w:t>преминот на српско-хрватската граница со регистрација и земање на отпечаток од прстите, распоредување на 400 полицајци во Сковенија во рок од една недела, јакнење на мрежата на Фронтех за проценка на ризикот на западен Балкан преку интензивно праќање на извептаи до сите држави, употреба на РАБИТ механизми таму каде што има потреба. 14). Одбивање на влез на граѓаните на трети држави, кои нема да ја потврдат желбата да побараат меѓународна заштита, 15). Зајакнување на акциите против лриумчарите и трговци со луѓе, со поддршка на Еуропол, Фронтех и Интерпол. 16). Користење на сите можни средства за комунукација за да бегалците и мигрантите се информираат за своите обврски и права, а посебно ако одбијат да се регистрираат, ако одбијат за отечаток од прстите или одбијат да побараат заштите таму каде што моментално се наоѓаат. 17). Контрола на спроведување на овие мерки на неделна база. ЕК ќе воспостави координација за националните точки на комуникација.</w:t>
      </w:r>
    </w:p>
  </w:footnote>
  <w:footnote w:id="8">
    <w:p w:rsidR="00C63E5D" w:rsidRDefault="00C63E5D" w:rsidP="00677270">
      <w:pPr>
        <w:shd w:val="clear" w:color="auto" w:fill="FFFFFF"/>
        <w:spacing w:after="100" w:afterAutospacing="1" w:line="240" w:lineRule="auto"/>
        <w:jc w:val="both"/>
        <w:rPr>
          <w:rFonts w:ascii="Times New Roman" w:hAnsi="Times New Roman"/>
          <w:sz w:val="20"/>
          <w:lang w:val="mk-MK"/>
        </w:rPr>
      </w:pPr>
      <w:r w:rsidRPr="00C82381">
        <w:rPr>
          <w:rStyle w:val="FootnoteReference"/>
          <w:rFonts w:ascii="Times New Roman" w:hAnsi="Times New Roman"/>
          <w:sz w:val="20"/>
        </w:rPr>
        <w:footnoteRef/>
      </w:r>
      <w:r w:rsidRPr="00C82381">
        <w:rPr>
          <w:rFonts w:ascii="Times New Roman" w:hAnsi="Times New Roman"/>
          <w:sz w:val="20"/>
        </w:rPr>
        <w:t xml:space="preserve"> </w:t>
      </w:r>
      <w:r w:rsidRPr="00C82381">
        <w:rPr>
          <w:rFonts w:ascii="Times New Roman" w:hAnsi="Times New Roman"/>
          <w:sz w:val="20"/>
          <w:lang w:val="mk-MK"/>
        </w:rPr>
        <w:t xml:space="preserve">Со договорот помеѓу ЕУ и Труција, во замена за смалување на бегалскиот и мигрансткиот притисок на ЕУ, Турција треба да добие помош од 6 милијарди евра како и визна либерализација до крајот на месец јуни 2016 година.  Во забрзана процедура </w:t>
      </w:r>
      <w:r>
        <w:rPr>
          <w:rFonts w:ascii="Times New Roman" w:hAnsi="Times New Roman"/>
          <w:sz w:val="20"/>
          <w:lang w:val="mk-MK"/>
        </w:rPr>
        <w:t xml:space="preserve">до крајот на месец март 2016 година, </w:t>
      </w:r>
      <w:r w:rsidRPr="00C82381">
        <w:rPr>
          <w:rFonts w:ascii="Times New Roman" w:hAnsi="Times New Roman"/>
          <w:sz w:val="20"/>
          <w:lang w:val="mk-MK"/>
        </w:rPr>
        <w:t xml:space="preserve">ЕУ ќе и </w:t>
      </w:r>
      <w:r>
        <w:rPr>
          <w:rFonts w:ascii="Times New Roman" w:hAnsi="Times New Roman"/>
          <w:sz w:val="20"/>
          <w:lang w:val="mk-MK"/>
        </w:rPr>
        <w:t>ја</w:t>
      </w:r>
      <w:r w:rsidRPr="00C82381">
        <w:rPr>
          <w:rFonts w:ascii="Times New Roman" w:hAnsi="Times New Roman"/>
          <w:sz w:val="20"/>
          <w:lang w:val="mk-MK"/>
        </w:rPr>
        <w:t xml:space="preserve"> исплати на Турција порано ветената помош од 3 милијарди евра за објекти за бегалците, во чии рамки ќе се финансираат и други проекти за лицата кои се под привремена заштита</w:t>
      </w:r>
      <w:r>
        <w:rPr>
          <w:rFonts w:ascii="Times New Roman" w:hAnsi="Times New Roman"/>
          <w:sz w:val="20"/>
          <w:lang w:val="mk-MK"/>
        </w:rPr>
        <w:t xml:space="preserve">. Проектите ќе се однесуваат на областа здравство и образование, на изградба на инфраструктура, на снабдување со храна и други трошоци за живот на овие луѓе. Исто така ЕУ се обврза во преговорите со Турција за нејзино членство во ЕУ, да го отвори поглавјето бр. 33 и тоа до крајот на месец јуни оваа година. Турција со договорот се обврза дека за секој сириец кој од Грција ќе биде вратен во Турција, еден сириец од Турција да биде преселен во ЕУ, под услов да не е економски мигрант како и во минатото да немал обид за илегален влез во ЕУ. И вкупната бројка не смее да надмине повеќе од 72.000. </w:t>
      </w:r>
    </w:p>
    <w:p w:rsidR="00C63E5D" w:rsidRPr="00DC0945" w:rsidRDefault="00C63E5D">
      <w:pPr>
        <w:pStyle w:val="FootnoteText"/>
        <w:rPr>
          <w:lang w:val="mk-MK"/>
        </w:rPr>
      </w:pPr>
    </w:p>
  </w:footnote>
  <w:footnote w:id="9">
    <w:p w:rsidR="00C63E5D" w:rsidRPr="00027512" w:rsidRDefault="00C63E5D" w:rsidP="00CA1572">
      <w:pPr>
        <w:tabs>
          <w:tab w:val="left" w:pos="567"/>
        </w:tabs>
        <w:spacing w:after="0" w:line="240" w:lineRule="auto"/>
        <w:jc w:val="both"/>
        <w:rPr>
          <w:lang w:val="mk-MK"/>
        </w:rPr>
      </w:pPr>
      <w:r w:rsidRPr="00027512">
        <w:rPr>
          <w:rStyle w:val="FootnoteReference"/>
          <w:rFonts w:ascii="Times New Roman" w:hAnsi="Times New Roman"/>
          <w:sz w:val="20"/>
          <w:szCs w:val="20"/>
        </w:rPr>
        <w:footnoteRef/>
      </w:r>
      <w:r w:rsidRPr="00027512">
        <w:rPr>
          <w:rFonts w:ascii="Times New Roman" w:hAnsi="Times New Roman"/>
          <w:sz w:val="20"/>
          <w:szCs w:val="20"/>
        </w:rPr>
        <w:t xml:space="preserve"> </w:t>
      </w:r>
      <w:r w:rsidRPr="00027512">
        <w:rPr>
          <w:rFonts w:ascii="Times New Roman" w:eastAsia="Times New Roman" w:hAnsi="Times New Roman"/>
          <w:sz w:val="20"/>
          <w:szCs w:val="20"/>
          <w:lang w:eastAsia="mk-MK"/>
        </w:rPr>
        <w:t xml:space="preserve">126.000 лица беа сместени во осум колективни центри, изградени за таа намена на територијата на Република Македонија, а 234.000 лица беа згрижени во семејни домови на граѓаните ширум земјата. </w:t>
      </w:r>
      <w:r>
        <w:rPr>
          <w:rFonts w:ascii="Times New Roman" w:eastAsia="Times New Roman" w:hAnsi="Times New Roman"/>
          <w:sz w:val="20"/>
          <w:szCs w:val="20"/>
          <w:lang w:val="mk-MK" w:eastAsia="mk-MK"/>
        </w:rPr>
        <w:t>Х</w:t>
      </w:r>
      <w:r w:rsidRPr="00027512">
        <w:rPr>
          <w:rFonts w:ascii="Times New Roman" w:eastAsia="Times New Roman" w:hAnsi="Times New Roman"/>
          <w:sz w:val="20"/>
          <w:szCs w:val="20"/>
          <w:lang w:eastAsia="mk-MK"/>
        </w:rPr>
        <w:t>уманитарн</w:t>
      </w:r>
      <w:r>
        <w:rPr>
          <w:rFonts w:ascii="Times New Roman" w:eastAsia="Times New Roman" w:hAnsi="Times New Roman"/>
          <w:sz w:val="20"/>
          <w:szCs w:val="20"/>
          <w:lang w:val="mk-MK" w:eastAsia="mk-MK"/>
        </w:rPr>
        <w:t>ат</w:t>
      </w:r>
      <w:r w:rsidRPr="00027512">
        <w:rPr>
          <w:rFonts w:ascii="Times New Roman" w:eastAsia="Times New Roman" w:hAnsi="Times New Roman"/>
          <w:sz w:val="20"/>
          <w:szCs w:val="20"/>
          <w:lang w:eastAsia="mk-MK"/>
        </w:rPr>
        <w:t>а заштита за бегалците од Косово траеше се</w:t>
      </w:r>
      <w:r>
        <w:rPr>
          <w:rFonts w:ascii="Times New Roman" w:eastAsia="Times New Roman" w:hAnsi="Times New Roman"/>
          <w:sz w:val="20"/>
          <w:szCs w:val="20"/>
          <w:lang w:val="mk-MK" w:eastAsia="mk-MK"/>
        </w:rPr>
        <w:t xml:space="preserve"> до средината на месец</w:t>
      </w:r>
      <w:r w:rsidRPr="00027512">
        <w:rPr>
          <w:rFonts w:ascii="Times New Roman" w:eastAsia="Times New Roman" w:hAnsi="Times New Roman"/>
          <w:sz w:val="20"/>
          <w:szCs w:val="20"/>
          <w:lang w:eastAsia="mk-MK"/>
        </w:rPr>
        <w:t xml:space="preserve"> септември 2003 година, иако веќе на крајот од 2000 година бројот на бегалците беше сведен на </w:t>
      </w:r>
      <w:r>
        <w:rPr>
          <w:rFonts w:ascii="Times New Roman" w:eastAsia="Times New Roman" w:hAnsi="Times New Roman"/>
          <w:sz w:val="20"/>
          <w:szCs w:val="20"/>
          <w:lang w:val="mk-MK" w:eastAsia="mk-MK"/>
        </w:rPr>
        <w:t xml:space="preserve">нешто помалку од </w:t>
      </w:r>
      <w:r w:rsidRPr="00027512">
        <w:rPr>
          <w:rFonts w:ascii="Times New Roman" w:eastAsia="Times New Roman" w:hAnsi="Times New Roman"/>
          <w:sz w:val="20"/>
          <w:szCs w:val="20"/>
          <w:lang w:eastAsia="mk-MK"/>
        </w:rPr>
        <w:t>5.</w:t>
      </w:r>
      <w:r>
        <w:rPr>
          <w:rFonts w:ascii="Times New Roman" w:eastAsia="Times New Roman" w:hAnsi="Times New Roman"/>
          <w:sz w:val="20"/>
          <w:szCs w:val="20"/>
          <w:lang w:val="mk-MK" w:eastAsia="mk-MK"/>
        </w:rPr>
        <w:t xml:space="preserve">500 лица. </w:t>
      </w:r>
    </w:p>
  </w:footnote>
  <w:footnote w:id="10">
    <w:p w:rsidR="00C63E5D" w:rsidRPr="008A0111" w:rsidRDefault="00C63E5D" w:rsidP="008A0111">
      <w:pPr>
        <w:spacing w:after="0" w:line="240" w:lineRule="auto"/>
        <w:jc w:val="both"/>
        <w:rPr>
          <w:rFonts w:ascii="Times New Roman" w:hAnsi="Times New Roman"/>
          <w:sz w:val="20"/>
          <w:szCs w:val="26"/>
        </w:rPr>
      </w:pPr>
      <w:r w:rsidRPr="008A0111">
        <w:rPr>
          <w:rStyle w:val="FootnoteReference"/>
          <w:rFonts w:ascii="Times New Roman" w:hAnsi="Times New Roman"/>
          <w:sz w:val="20"/>
        </w:rPr>
        <w:footnoteRef/>
      </w:r>
      <w:r w:rsidRPr="008A0111">
        <w:rPr>
          <w:rFonts w:ascii="Times New Roman" w:hAnsi="Times New Roman"/>
          <w:sz w:val="20"/>
        </w:rPr>
        <w:t xml:space="preserve"> </w:t>
      </w:r>
      <w:r w:rsidRPr="008A0111">
        <w:rPr>
          <w:rFonts w:ascii="Times New Roman" w:hAnsi="Times New Roman"/>
          <w:sz w:val="20"/>
          <w:szCs w:val="26"/>
          <w:lang w:val="mk-MK"/>
        </w:rPr>
        <w:t>Кризната состојба се однесуваше</w:t>
      </w:r>
      <w:r w:rsidRPr="008A0111">
        <w:rPr>
          <w:rFonts w:ascii="Times New Roman" w:hAnsi="Times New Roman"/>
          <w:sz w:val="20"/>
          <w:szCs w:val="26"/>
        </w:rPr>
        <w:t xml:space="preserve"> на подрачјата на јужната и северната граница на Република Македонија, заради зголемен обем на влез и транзитирање на мигранти низ територијата.</w:t>
      </w:r>
      <w:r w:rsidRPr="008A0111">
        <w:rPr>
          <w:rFonts w:ascii="Times New Roman" w:hAnsi="Times New Roman"/>
          <w:sz w:val="20"/>
          <w:szCs w:val="26"/>
          <w:lang w:val="mk-MK"/>
        </w:rPr>
        <w:t xml:space="preserve"> </w:t>
      </w:r>
      <w:r w:rsidRPr="008A0111">
        <w:rPr>
          <w:rFonts w:ascii="Times New Roman" w:hAnsi="Times New Roman"/>
          <w:sz w:val="20"/>
          <w:szCs w:val="26"/>
        </w:rPr>
        <w:t xml:space="preserve">По усвојувањето на мерката Македонија </w:t>
      </w:r>
      <w:r w:rsidRPr="008A0111">
        <w:rPr>
          <w:rFonts w:ascii="Times New Roman" w:hAnsi="Times New Roman"/>
          <w:sz w:val="20"/>
          <w:szCs w:val="26"/>
          <w:lang w:val="mk-MK"/>
        </w:rPr>
        <w:t xml:space="preserve">делумно и контролирано </w:t>
      </w:r>
      <w:r w:rsidRPr="008A0111">
        <w:rPr>
          <w:rFonts w:ascii="Times New Roman" w:hAnsi="Times New Roman"/>
          <w:sz w:val="20"/>
          <w:szCs w:val="26"/>
        </w:rPr>
        <w:t xml:space="preserve">ја затвори јужната и северната граница за мигрантите откако нивниот број се зголеми на 2 илјади дневно. </w:t>
      </w:r>
    </w:p>
    <w:p w:rsidR="00C63E5D" w:rsidRPr="008A0111" w:rsidRDefault="00C63E5D" w:rsidP="008A0111">
      <w:pPr>
        <w:pStyle w:val="FootnoteText"/>
        <w:rPr>
          <w:rFonts w:ascii="Times New Roman" w:hAnsi="Times New Roman"/>
          <w:sz w:val="18"/>
          <w:lang w:val="mk-M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281858"/>
      <w:docPartObj>
        <w:docPartGallery w:val="Page Numbers (Top of Page)"/>
        <w:docPartUnique/>
      </w:docPartObj>
    </w:sdtPr>
    <w:sdtEndPr>
      <w:rPr>
        <w:noProof/>
      </w:rPr>
    </w:sdtEndPr>
    <w:sdtContent>
      <w:p w:rsidR="00C63E5D" w:rsidRDefault="00C63E5D">
        <w:pPr>
          <w:pStyle w:val="Header"/>
          <w:jc w:val="center"/>
        </w:pPr>
        <w:r>
          <w:fldChar w:fldCharType="begin"/>
        </w:r>
        <w:r>
          <w:instrText xml:space="preserve"> PAGE   \* MERGEFORMAT </w:instrText>
        </w:r>
        <w:r>
          <w:fldChar w:fldCharType="separate"/>
        </w:r>
        <w:r w:rsidR="004568EA">
          <w:rPr>
            <w:noProof/>
          </w:rPr>
          <w:t>5</w:t>
        </w:r>
        <w:r>
          <w:rPr>
            <w:noProof/>
          </w:rPr>
          <w:fldChar w:fldCharType="end"/>
        </w:r>
      </w:p>
    </w:sdtContent>
  </w:sdt>
  <w:p w:rsidR="00C63E5D" w:rsidRDefault="00C63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217A"/>
    <w:multiLevelType w:val="hybridMultilevel"/>
    <w:tmpl w:val="F6AE20D2"/>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1">
    <w:nsid w:val="1B954F92"/>
    <w:multiLevelType w:val="hybridMultilevel"/>
    <w:tmpl w:val="365852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3BD3C61"/>
    <w:multiLevelType w:val="hybridMultilevel"/>
    <w:tmpl w:val="21808F60"/>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3">
    <w:nsid w:val="2FCE369E"/>
    <w:multiLevelType w:val="hybridMultilevel"/>
    <w:tmpl w:val="DA08F9E4"/>
    <w:lvl w:ilvl="0" w:tplc="042F000F">
      <w:start w:val="1"/>
      <w:numFmt w:val="decimal"/>
      <w:lvlText w:val="%1."/>
      <w:lvlJc w:val="left"/>
      <w:pPr>
        <w:ind w:left="1211" w:hanging="360"/>
      </w:p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nsid w:val="314D1BDD"/>
    <w:multiLevelType w:val="hybridMultilevel"/>
    <w:tmpl w:val="097AD23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4ED2F99"/>
    <w:multiLevelType w:val="hybridMultilevel"/>
    <w:tmpl w:val="88CEC4A2"/>
    <w:lvl w:ilvl="0" w:tplc="042F000F">
      <w:start w:val="1"/>
      <w:numFmt w:val="decimal"/>
      <w:lvlText w:val="%1."/>
      <w:lvlJc w:val="left"/>
      <w:pPr>
        <w:ind w:left="1287" w:hanging="360"/>
      </w:pPr>
      <w:rPr>
        <w:rFont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6">
    <w:nsid w:val="3B461996"/>
    <w:multiLevelType w:val="hybridMultilevel"/>
    <w:tmpl w:val="97A4FB28"/>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7">
    <w:nsid w:val="43C815C7"/>
    <w:multiLevelType w:val="hybridMultilevel"/>
    <w:tmpl w:val="5C4EA762"/>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8">
    <w:nsid w:val="4474615E"/>
    <w:multiLevelType w:val="hybridMultilevel"/>
    <w:tmpl w:val="5F18821A"/>
    <w:lvl w:ilvl="0" w:tplc="090EB318">
      <w:start w:val="1"/>
      <w:numFmt w:val="decimal"/>
      <w:lvlText w:val="%1."/>
      <w:lvlJc w:val="left"/>
      <w:pPr>
        <w:ind w:left="1211" w:hanging="360"/>
      </w:pPr>
      <w:rPr>
        <w:rFonts w:hint="default"/>
        <w:b/>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9">
    <w:nsid w:val="465E3FD3"/>
    <w:multiLevelType w:val="hybridMultilevel"/>
    <w:tmpl w:val="97E846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489F4267"/>
    <w:multiLevelType w:val="hybridMultilevel"/>
    <w:tmpl w:val="7C703B56"/>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1">
    <w:nsid w:val="5B5923FC"/>
    <w:multiLevelType w:val="hybridMultilevel"/>
    <w:tmpl w:val="57246844"/>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1"/>
  </w:num>
  <w:num w:numId="6">
    <w:abstractNumId w:val="0"/>
  </w:num>
  <w:num w:numId="7">
    <w:abstractNumId w:val="10"/>
  </w:num>
  <w:num w:numId="8">
    <w:abstractNumId w:val="4"/>
  </w:num>
  <w:num w:numId="9">
    <w:abstractNumId w:val="2"/>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4A"/>
    <w:rsid w:val="00027512"/>
    <w:rsid w:val="00062888"/>
    <w:rsid w:val="000E7074"/>
    <w:rsid w:val="0010062B"/>
    <w:rsid w:val="00101BBC"/>
    <w:rsid w:val="001829EB"/>
    <w:rsid w:val="001948FE"/>
    <w:rsid w:val="00211B8C"/>
    <w:rsid w:val="00227B70"/>
    <w:rsid w:val="002562BB"/>
    <w:rsid w:val="00262B62"/>
    <w:rsid w:val="00285973"/>
    <w:rsid w:val="002B1C23"/>
    <w:rsid w:val="002F444C"/>
    <w:rsid w:val="0032219B"/>
    <w:rsid w:val="00340A5D"/>
    <w:rsid w:val="00344621"/>
    <w:rsid w:val="003506FD"/>
    <w:rsid w:val="003E0E79"/>
    <w:rsid w:val="003F6966"/>
    <w:rsid w:val="003F79CD"/>
    <w:rsid w:val="004158D4"/>
    <w:rsid w:val="00434756"/>
    <w:rsid w:val="004568EA"/>
    <w:rsid w:val="00465C4A"/>
    <w:rsid w:val="00474E82"/>
    <w:rsid w:val="00495535"/>
    <w:rsid w:val="004F3F29"/>
    <w:rsid w:val="005027E3"/>
    <w:rsid w:val="0052360A"/>
    <w:rsid w:val="00556F45"/>
    <w:rsid w:val="0057034D"/>
    <w:rsid w:val="00581C34"/>
    <w:rsid w:val="00585033"/>
    <w:rsid w:val="00587F80"/>
    <w:rsid w:val="00600BFB"/>
    <w:rsid w:val="00603A3D"/>
    <w:rsid w:val="006171DB"/>
    <w:rsid w:val="00617CF5"/>
    <w:rsid w:val="00632C6A"/>
    <w:rsid w:val="006423A1"/>
    <w:rsid w:val="00666517"/>
    <w:rsid w:val="00677270"/>
    <w:rsid w:val="00692B19"/>
    <w:rsid w:val="006C72B1"/>
    <w:rsid w:val="006E23F6"/>
    <w:rsid w:val="006E5B6F"/>
    <w:rsid w:val="006E5EF1"/>
    <w:rsid w:val="0073569E"/>
    <w:rsid w:val="00771EC9"/>
    <w:rsid w:val="00795D7D"/>
    <w:rsid w:val="007D78A1"/>
    <w:rsid w:val="00806CB7"/>
    <w:rsid w:val="00821127"/>
    <w:rsid w:val="008230B0"/>
    <w:rsid w:val="008364E3"/>
    <w:rsid w:val="008A0111"/>
    <w:rsid w:val="008E0127"/>
    <w:rsid w:val="00942FB2"/>
    <w:rsid w:val="009468AC"/>
    <w:rsid w:val="00960F64"/>
    <w:rsid w:val="0097060B"/>
    <w:rsid w:val="009937E4"/>
    <w:rsid w:val="009A5560"/>
    <w:rsid w:val="009A71DE"/>
    <w:rsid w:val="009B305B"/>
    <w:rsid w:val="009E061B"/>
    <w:rsid w:val="009E25E8"/>
    <w:rsid w:val="009F28E7"/>
    <w:rsid w:val="00A0074A"/>
    <w:rsid w:val="00A1467F"/>
    <w:rsid w:val="00A30A40"/>
    <w:rsid w:val="00A71217"/>
    <w:rsid w:val="00A83182"/>
    <w:rsid w:val="00AA1705"/>
    <w:rsid w:val="00AE20B4"/>
    <w:rsid w:val="00B07899"/>
    <w:rsid w:val="00B16793"/>
    <w:rsid w:val="00B3687A"/>
    <w:rsid w:val="00B42E0B"/>
    <w:rsid w:val="00B852D1"/>
    <w:rsid w:val="00BE69A7"/>
    <w:rsid w:val="00C06974"/>
    <w:rsid w:val="00C24628"/>
    <w:rsid w:val="00C26A20"/>
    <w:rsid w:val="00C27D2E"/>
    <w:rsid w:val="00C42940"/>
    <w:rsid w:val="00C46312"/>
    <w:rsid w:val="00C63E5D"/>
    <w:rsid w:val="00C82381"/>
    <w:rsid w:val="00C9188E"/>
    <w:rsid w:val="00CA04CA"/>
    <w:rsid w:val="00CA1572"/>
    <w:rsid w:val="00CD074D"/>
    <w:rsid w:val="00D03F4A"/>
    <w:rsid w:val="00D34966"/>
    <w:rsid w:val="00D51287"/>
    <w:rsid w:val="00D5766E"/>
    <w:rsid w:val="00D87961"/>
    <w:rsid w:val="00D92863"/>
    <w:rsid w:val="00DA2B97"/>
    <w:rsid w:val="00DA51CA"/>
    <w:rsid w:val="00DB29C2"/>
    <w:rsid w:val="00DC0945"/>
    <w:rsid w:val="00DC4564"/>
    <w:rsid w:val="00E0786C"/>
    <w:rsid w:val="00E13CB4"/>
    <w:rsid w:val="00E467CE"/>
    <w:rsid w:val="00E67BB2"/>
    <w:rsid w:val="00E771A4"/>
    <w:rsid w:val="00E936B8"/>
    <w:rsid w:val="00EA19E6"/>
    <w:rsid w:val="00EB1E37"/>
    <w:rsid w:val="00EE75FA"/>
    <w:rsid w:val="00F01C17"/>
    <w:rsid w:val="00F1416C"/>
    <w:rsid w:val="00F210F6"/>
    <w:rsid w:val="00F327B2"/>
    <w:rsid w:val="00F44D16"/>
    <w:rsid w:val="00F571C1"/>
    <w:rsid w:val="00F677AB"/>
    <w:rsid w:val="00F83A15"/>
    <w:rsid w:val="00F86959"/>
    <w:rsid w:val="00FE649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8918-F31C-4557-8526-1DECEE00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4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A"/>
  </w:style>
  <w:style w:type="paragraph" w:styleId="Footer">
    <w:name w:val="footer"/>
    <w:basedOn w:val="Normal"/>
    <w:link w:val="FooterChar"/>
    <w:uiPriority w:val="99"/>
    <w:unhideWhenUsed/>
    <w:rsid w:val="00A00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A"/>
  </w:style>
  <w:style w:type="paragraph" w:styleId="FootnoteText">
    <w:name w:val="footnote text"/>
    <w:basedOn w:val="Normal"/>
    <w:link w:val="FootnoteTextChar"/>
    <w:uiPriority w:val="99"/>
    <w:unhideWhenUsed/>
    <w:rsid w:val="00A0074A"/>
    <w:pPr>
      <w:spacing w:after="0" w:line="240" w:lineRule="auto"/>
    </w:pPr>
    <w:rPr>
      <w:sz w:val="20"/>
      <w:szCs w:val="20"/>
    </w:rPr>
  </w:style>
  <w:style w:type="character" w:customStyle="1" w:styleId="FootnoteTextChar">
    <w:name w:val="Footnote Text Char"/>
    <w:basedOn w:val="DefaultParagraphFont"/>
    <w:link w:val="FootnoteText"/>
    <w:uiPriority w:val="99"/>
    <w:rsid w:val="00A0074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0074A"/>
    <w:rPr>
      <w:vertAlign w:val="superscript"/>
    </w:rPr>
  </w:style>
  <w:style w:type="table" w:styleId="TableGrid">
    <w:name w:val="Table Grid"/>
    <w:basedOn w:val="TableNormal"/>
    <w:uiPriority w:val="39"/>
    <w:rsid w:val="00735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888"/>
    <w:pPr>
      <w:spacing w:after="160" w:line="259" w:lineRule="auto"/>
      <w:ind w:left="720"/>
      <w:contextualSpacing/>
    </w:pPr>
    <w:rPr>
      <w:rFonts w:asciiTheme="minorHAnsi" w:eastAsiaTheme="minorHAnsi" w:hAnsiTheme="minorHAnsi" w:cstheme="minorBidi"/>
      <w:lang w:val="mk-MK"/>
    </w:rPr>
  </w:style>
  <w:style w:type="character" w:customStyle="1" w:styleId="textexposedshow">
    <w:name w:val="text_exposed_show"/>
    <w:basedOn w:val="DefaultParagraphFont"/>
    <w:rsid w:val="00960F64"/>
  </w:style>
  <w:style w:type="paragraph" w:styleId="NormalWeb">
    <w:name w:val="Normal (Web)"/>
    <w:basedOn w:val="Normal"/>
    <w:uiPriority w:val="99"/>
    <w:unhideWhenUsed/>
    <w:rsid w:val="00960F64"/>
    <w:pPr>
      <w:spacing w:before="100" w:beforeAutospacing="1" w:after="100" w:afterAutospacing="1" w:line="240" w:lineRule="auto"/>
    </w:pPr>
    <w:rPr>
      <w:rFonts w:ascii="Times New Roman" w:eastAsia="Times New Roman" w:hAnsi="Times New Roman"/>
      <w:sz w:val="24"/>
      <w:szCs w:val="24"/>
      <w:lang w:val="mk-MK" w:eastAsia="mk-MK"/>
    </w:rPr>
  </w:style>
  <w:style w:type="character" w:customStyle="1" w:styleId="apple-converted-space">
    <w:name w:val="apple-converted-space"/>
    <w:basedOn w:val="DefaultParagraphFont"/>
    <w:rsid w:val="00CA04CA"/>
  </w:style>
  <w:style w:type="character" w:styleId="Strong">
    <w:name w:val="Strong"/>
    <w:basedOn w:val="DefaultParagraphFont"/>
    <w:uiPriority w:val="22"/>
    <w:qFormat/>
    <w:rsid w:val="006423A1"/>
    <w:rPr>
      <w:b/>
      <w:bCs/>
    </w:rPr>
  </w:style>
  <w:style w:type="character" w:styleId="Hyperlink">
    <w:name w:val="Hyperlink"/>
    <w:basedOn w:val="DefaultParagraphFont"/>
    <w:uiPriority w:val="99"/>
    <w:semiHidden/>
    <w:unhideWhenUsed/>
    <w:rsid w:val="006E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wikipedia.org/wiki/%D0%A7%D0%B5%D1%88%D0%BA%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wikipedia.org/wiki/%D0%A1%D0%BB%D0%BE%D0%B2%D0%B0%D1%87%D0%BA%D0%B0" TargetMode="External"/><Relationship Id="rId4" Type="http://schemas.openxmlformats.org/officeDocument/2006/relationships/settings" Target="settings.xml"/><Relationship Id="rId9" Type="http://schemas.openxmlformats.org/officeDocument/2006/relationships/hyperlink" Target="https://sr.wikipedia.org/wiki/%D0%9F%D0%BE%D1%99%D1%81%D0%BA%D0%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A095-EA7D-4947-96DA-4C2024DE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15</Pages>
  <Words>4538</Words>
  <Characters>24965</Characters>
  <Application>Microsoft Office Word</Application>
  <DocSecurity>0</DocSecurity>
  <Lines>437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Kekenoski</dc:creator>
  <cp:keywords/>
  <dc:description/>
  <cp:lastModifiedBy>Kekenoski</cp:lastModifiedBy>
  <cp:revision>46</cp:revision>
  <dcterms:created xsi:type="dcterms:W3CDTF">2016-03-20T17:56:00Z</dcterms:created>
  <dcterms:modified xsi:type="dcterms:W3CDTF">2016-04-16T04:37:00Z</dcterms:modified>
</cp:coreProperties>
</file>