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D61" w:rsidRDefault="00D227E9">
      <w:pPr>
        <w:pStyle w:val="Heading1"/>
        <w:spacing w:before="61"/>
        <w:ind w:left="1797" w:right="394" w:hanging="1537"/>
        <w:jc w:val="left"/>
        <w:rPr>
          <w:u w:val="none"/>
        </w:rPr>
      </w:pPr>
      <w:r>
        <w:pict>
          <v:group id="_x0000_s1451" style="position:absolute;left:0;text-align:left;margin-left:0;margin-top:0;width:595.2pt;height:841.95pt;z-index:-21053952;mso-position-horizontal-relative:page;mso-position-vertical-relative:page" coordsize="11904,168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53" type="#_x0000_t75" alt="17545" style="position:absolute;left:24;width:11880;height:16839">
              <v:imagedata r:id="rId7" o:title=""/>
            </v:shape>
            <v:shape id="_x0000_s1452" type="#_x0000_t75" alt="17545" style="position:absolute;top:15;width:11865;height:16800">
              <v:imagedata r:id="rId8" o:title=""/>
            </v:shape>
            <w10:wrap anchorx="page" anchory="page"/>
          </v:group>
        </w:pict>
      </w:r>
      <w:r w:rsidR="007F0FB2">
        <w:rPr>
          <w:u w:val="none"/>
        </w:rPr>
        <w:t>УНИВЕРЗИТЕТ „СВ. КЛИМЕНТ ОХРИДСКИ“ – БИТОЛА</w:t>
      </w:r>
      <w:r w:rsidR="007F0FB2">
        <w:rPr>
          <w:spacing w:val="-77"/>
          <w:u w:val="none"/>
        </w:rPr>
        <w:t xml:space="preserve"> </w:t>
      </w:r>
      <w:r w:rsidR="007F0FB2">
        <w:rPr>
          <w:u w:val="none"/>
        </w:rPr>
        <w:t>ВЕТЕРИНАРЕН</w:t>
      </w:r>
      <w:r w:rsidR="007F0FB2">
        <w:rPr>
          <w:spacing w:val="-4"/>
          <w:u w:val="none"/>
        </w:rPr>
        <w:t xml:space="preserve"> </w:t>
      </w:r>
      <w:r w:rsidR="007F0FB2">
        <w:rPr>
          <w:u w:val="none"/>
        </w:rPr>
        <w:t>ФАКУЛТЕТ- БИТОЛА</w:t>
      </w:r>
    </w:p>
    <w:p w:rsidR="00B23D61" w:rsidRDefault="00B23D61">
      <w:pPr>
        <w:pStyle w:val="BodyText"/>
        <w:rPr>
          <w:b/>
          <w:sz w:val="36"/>
        </w:rPr>
      </w:pPr>
    </w:p>
    <w:p w:rsidR="00B23D61" w:rsidRDefault="00B23D61">
      <w:pPr>
        <w:pStyle w:val="BodyText"/>
        <w:rPr>
          <w:b/>
          <w:sz w:val="36"/>
        </w:rPr>
      </w:pPr>
    </w:p>
    <w:p w:rsidR="00B23D61" w:rsidRDefault="00B23D61">
      <w:pPr>
        <w:pStyle w:val="BodyText"/>
        <w:rPr>
          <w:b/>
          <w:sz w:val="36"/>
        </w:rPr>
      </w:pPr>
    </w:p>
    <w:p w:rsidR="00B23D61" w:rsidRDefault="00B23D61">
      <w:pPr>
        <w:pStyle w:val="BodyText"/>
        <w:rPr>
          <w:b/>
          <w:sz w:val="36"/>
        </w:rPr>
      </w:pPr>
    </w:p>
    <w:p w:rsidR="00B23D61" w:rsidRDefault="00B23D61">
      <w:pPr>
        <w:pStyle w:val="BodyText"/>
        <w:rPr>
          <w:b/>
          <w:sz w:val="36"/>
        </w:rPr>
      </w:pPr>
    </w:p>
    <w:p w:rsidR="00B23D61" w:rsidRDefault="00B23D61">
      <w:pPr>
        <w:pStyle w:val="BodyText"/>
        <w:rPr>
          <w:b/>
          <w:sz w:val="36"/>
        </w:rPr>
      </w:pPr>
    </w:p>
    <w:p w:rsidR="00B23D61" w:rsidRDefault="00B23D61">
      <w:pPr>
        <w:pStyle w:val="BodyText"/>
        <w:rPr>
          <w:b/>
          <w:sz w:val="36"/>
        </w:rPr>
      </w:pPr>
    </w:p>
    <w:p w:rsidR="00B23D61" w:rsidRDefault="00B23D61">
      <w:pPr>
        <w:pStyle w:val="BodyText"/>
        <w:rPr>
          <w:b/>
          <w:sz w:val="36"/>
        </w:rPr>
      </w:pPr>
    </w:p>
    <w:p w:rsidR="00B23D61" w:rsidRDefault="00B23D61">
      <w:pPr>
        <w:pStyle w:val="BodyText"/>
        <w:rPr>
          <w:b/>
          <w:sz w:val="36"/>
        </w:rPr>
      </w:pPr>
    </w:p>
    <w:p w:rsidR="00B23D61" w:rsidRDefault="00B23D61">
      <w:pPr>
        <w:pStyle w:val="BodyText"/>
        <w:spacing w:before="6"/>
        <w:rPr>
          <w:b/>
          <w:sz w:val="44"/>
        </w:rPr>
      </w:pPr>
    </w:p>
    <w:p w:rsidR="00B23D61" w:rsidRDefault="007F0FB2">
      <w:pPr>
        <w:ind w:left="260"/>
        <w:rPr>
          <w:b/>
          <w:sz w:val="32"/>
        </w:rPr>
      </w:pPr>
      <w:r>
        <w:rPr>
          <w:b/>
          <w:sz w:val="32"/>
        </w:rPr>
        <w:t>Билјана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Петровска</w:t>
      </w:r>
    </w:p>
    <w:p w:rsidR="00B23D61" w:rsidRDefault="00B23D61">
      <w:pPr>
        <w:pStyle w:val="BodyText"/>
        <w:rPr>
          <w:b/>
          <w:sz w:val="36"/>
        </w:rPr>
      </w:pPr>
    </w:p>
    <w:p w:rsidR="00B23D61" w:rsidRDefault="00B23D61">
      <w:pPr>
        <w:pStyle w:val="BodyText"/>
        <w:spacing w:before="6"/>
        <w:rPr>
          <w:b/>
          <w:sz w:val="40"/>
        </w:rPr>
      </w:pPr>
    </w:p>
    <w:p w:rsidR="00B23D61" w:rsidRDefault="007F0FB2">
      <w:pPr>
        <w:ind w:left="260"/>
        <w:rPr>
          <w:rFonts w:ascii="Impact" w:hAnsi="Impact"/>
          <w:sz w:val="44"/>
        </w:rPr>
      </w:pPr>
      <w:r>
        <w:rPr>
          <w:rFonts w:ascii="Impact" w:hAnsi="Impact"/>
          <w:sz w:val="44"/>
        </w:rPr>
        <w:t>ОСНОВИ НА</w:t>
      </w:r>
      <w:r>
        <w:rPr>
          <w:rFonts w:ascii="Impact" w:hAnsi="Impact"/>
          <w:spacing w:val="-5"/>
          <w:sz w:val="44"/>
        </w:rPr>
        <w:t xml:space="preserve"> </w:t>
      </w:r>
      <w:r>
        <w:rPr>
          <w:rFonts w:ascii="Impact" w:hAnsi="Impact"/>
          <w:sz w:val="44"/>
        </w:rPr>
        <w:t>МЕНАЏМЕНТ</w:t>
      </w:r>
      <w:r>
        <w:rPr>
          <w:rFonts w:ascii="Impact" w:hAnsi="Impact"/>
          <w:spacing w:val="-4"/>
          <w:sz w:val="44"/>
        </w:rPr>
        <w:t xml:space="preserve"> </w:t>
      </w:r>
      <w:r>
        <w:rPr>
          <w:rFonts w:ascii="Impact" w:hAnsi="Impact"/>
          <w:sz w:val="44"/>
        </w:rPr>
        <w:t>НА</w:t>
      </w:r>
    </w:p>
    <w:p w:rsidR="00B23D61" w:rsidRDefault="007F0FB2">
      <w:pPr>
        <w:spacing w:before="202"/>
        <w:ind w:left="260"/>
        <w:rPr>
          <w:rFonts w:ascii="Impact" w:hAnsi="Impact"/>
          <w:sz w:val="44"/>
        </w:rPr>
      </w:pPr>
      <w:r>
        <w:rPr>
          <w:rFonts w:ascii="Impact" w:hAnsi="Impact"/>
          <w:sz w:val="44"/>
        </w:rPr>
        <w:t>ВЕТЕРИНАРНА</w:t>
      </w:r>
      <w:r>
        <w:rPr>
          <w:rFonts w:ascii="Impact" w:hAnsi="Impact"/>
          <w:spacing w:val="-3"/>
          <w:sz w:val="44"/>
        </w:rPr>
        <w:t xml:space="preserve"> </w:t>
      </w:r>
      <w:r>
        <w:rPr>
          <w:rFonts w:ascii="Impact" w:hAnsi="Impact"/>
          <w:sz w:val="44"/>
        </w:rPr>
        <w:t>МЕДИЦИНА</w:t>
      </w:r>
      <w:r>
        <w:rPr>
          <w:rFonts w:ascii="Impact" w:hAnsi="Impact"/>
          <w:spacing w:val="-1"/>
          <w:sz w:val="44"/>
        </w:rPr>
        <w:t xml:space="preserve"> </w:t>
      </w:r>
      <w:r>
        <w:rPr>
          <w:rFonts w:ascii="Impact" w:hAnsi="Impact"/>
          <w:sz w:val="44"/>
        </w:rPr>
        <w:t>-</w:t>
      </w:r>
      <w:r>
        <w:rPr>
          <w:rFonts w:ascii="Impact" w:hAnsi="Impact"/>
          <w:spacing w:val="-1"/>
          <w:sz w:val="44"/>
        </w:rPr>
        <w:t xml:space="preserve"> </w:t>
      </w:r>
      <w:r>
        <w:rPr>
          <w:rFonts w:ascii="Impact" w:hAnsi="Impact"/>
          <w:sz w:val="44"/>
        </w:rPr>
        <w:t>ПРАКТИКУМ</w:t>
      </w:r>
    </w:p>
    <w:p w:rsidR="00B23D61" w:rsidRDefault="00B23D61">
      <w:pPr>
        <w:pStyle w:val="BodyText"/>
        <w:rPr>
          <w:rFonts w:ascii="Impact"/>
          <w:sz w:val="54"/>
        </w:rPr>
      </w:pPr>
    </w:p>
    <w:p w:rsidR="00B23D61" w:rsidRDefault="00B23D61">
      <w:pPr>
        <w:pStyle w:val="BodyText"/>
        <w:rPr>
          <w:rFonts w:ascii="Impact"/>
          <w:sz w:val="54"/>
        </w:rPr>
      </w:pPr>
    </w:p>
    <w:p w:rsidR="00B23D61" w:rsidRDefault="00B23D61">
      <w:pPr>
        <w:pStyle w:val="BodyText"/>
        <w:rPr>
          <w:rFonts w:ascii="Impact"/>
          <w:sz w:val="54"/>
        </w:rPr>
      </w:pPr>
    </w:p>
    <w:p w:rsidR="00B23D61" w:rsidRDefault="00B23D61">
      <w:pPr>
        <w:pStyle w:val="BodyText"/>
        <w:rPr>
          <w:rFonts w:ascii="Impact"/>
          <w:sz w:val="54"/>
        </w:rPr>
      </w:pPr>
    </w:p>
    <w:p w:rsidR="00B23D61" w:rsidRDefault="00B23D61">
      <w:pPr>
        <w:pStyle w:val="BodyText"/>
        <w:rPr>
          <w:rFonts w:ascii="Impact"/>
          <w:sz w:val="54"/>
        </w:rPr>
      </w:pPr>
    </w:p>
    <w:p w:rsidR="00B23D61" w:rsidRDefault="00B23D61">
      <w:pPr>
        <w:pStyle w:val="BodyText"/>
        <w:rPr>
          <w:rFonts w:ascii="Impact"/>
          <w:sz w:val="54"/>
        </w:rPr>
      </w:pPr>
    </w:p>
    <w:p w:rsidR="00B23D61" w:rsidRDefault="00B23D61">
      <w:pPr>
        <w:pStyle w:val="BodyText"/>
        <w:rPr>
          <w:rFonts w:ascii="Impact"/>
          <w:sz w:val="54"/>
        </w:rPr>
      </w:pPr>
    </w:p>
    <w:p w:rsidR="00B23D61" w:rsidRDefault="00B23D61">
      <w:pPr>
        <w:pStyle w:val="BodyText"/>
        <w:rPr>
          <w:rFonts w:ascii="Impact"/>
          <w:sz w:val="54"/>
        </w:rPr>
      </w:pPr>
    </w:p>
    <w:p w:rsidR="00B23D61" w:rsidRDefault="00B23D61">
      <w:pPr>
        <w:pStyle w:val="BodyText"/>
        <w:spacing w:before="1"/>
        <w:rPr>
          <w:rFonts w:ascii="Impact"/>
          <w:sz w:val="64"/>
        </w:rPr>
      </w:pPr>
    </w:p>
    <w:p w:rsidR="00B23D61" w:rsidRDefault="00D227E9">
      <w:pPr>
        <w:ind w:left="1184" w:right="1324"/>
        <w:jc w:val="center"/>
        <w:rPr>
          <w:b/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50" type="#_x0000_t202" style="position:absolute;left:0;text-align:left;margin-left:517.85pt;margin-top:46.1pt;width:5.6pt;height:11.05pt;z-index:-21054464;mso-position-horizontal-relative:page" filled="f" stroked="f">
            <v:textbox inset="0,0,0,0">
              <w:txbxContent>
                <w:p w:rsidR="00B23D61" w:rsidRDefault="007F0FB2">
                  <w:pPr>
                    <w:spacing w:line="221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7F0FB2">
        <w:rPr>
          <w:b/>
          <w:sz w:val="28"/>
        </w:rPr>
        <w:t>Битола,</w:t>
      </w:r>
      <w:r w:rsidR="007F0FB2">
        <w:rPr>
          <w:b/>
          <w:spacing w:val="-1"/>
          <w:sz w:val="28"/>
        </w:rPr>
        <w:t xml:space="preserve"> </w:t>
      </w:r>
      <w:r w:rsidR="007F0FB2">
        <w:rPr>
          <w:b/>
          <w:sz w:val="28"/>
        </w:rPr>
        <w:t>2021</w:t>
      </w:r>
    </w:p>
    <w:p w:rsidR="00B23D61" w:rsidRDefault="00B23D61">
      <w:pPr>
        <w:jc w:val="center"/>
        <w:rPr>
          <w:sz w:val="28"/>
        </w:rPr>
        <w:sectPr w:rsidR="00B23D61">
          <w:type w:val="continuous"/>
          <w:pgSz w:w="11910" w:h="16840"/>
          <w:pgMar w:top="1360" w:right="1040" w:bottom="280" w:left="1180" w:header="720" w:footer="720" w:gutter="0"/>
          <w:cols w:space="720"/>
        </w:sectPr>
      </w:pPr>
    </w:p>
    <w:p w:rsidR="00B23D61" w:rsidRDefault="007F0FB2">
      <w:pPr>
        <w:spacing w:before="78"/>
        <w:ind w:left="260"/>
        <w:rPr>
          <w:b/>
          <w:sz w:val="24"/>
        </w:rPr>
      </w:pPr>
      <w:r>
        <w:rPr>
          <w:b/>
          <w:sz w:val="24"/>
        </w:rPr>
        <w:lastRenderedPageBreak/>
        <w:t>ОСНОВИ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МЕНАЏМЕНТ НА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ВЕТЕРИНАРНА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МЕДИЦИНА</w:t>
      </w:r>
      <w:r>
        <w:rPr>
          <w:b/>
          <w:spacing w:val="6"/>
          <w:sz w:val="24"/>
        </w:rPr>
        <w:t xml:space="preserve"> </w:t>
      </w:r>
      <w:r w:rsidR="00804C36"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ПРАКТИКУМ</w:t>
      </w:r>
    </w:p>
    <w:p w:rsidR="00804C36" w:rsidRPr="00804C36" w:rsidRDefault="00804C36">
      <w:pPr>
        <w:spacing w:before="78"/>
        <w:ind w:left="260"/>
        <w:rPr>
          <w:b/>
          <w:sz w:val="24"/>
          <w:lang w:val="mk-MK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lang w:val="mk-MK"/>
        </w:rPr>
        <w:t xml:space="preserve"> Билјана Петровска</w:t>
      </w:r>
    </w:p>
    <w:p w:rsidR="00B23D61" w:rsidRDefault="00B23D61">
      <w:pPr>
        <w:pStyle w:val="BodyText"/>
        <w:rPr>
          <w:b/>
          <w:sz w:val="26"/>
        </w:rPr>
      </w:pPr>
    </w:p>
    <w:p w:rsidR="00B23D61" w:rsidRDefault="00B23D61">
      <w:pPr>
        <w:pStyle w:val="BodyText"/>
        <w:rPr>
          <w:b/>
          <w:sz w:val="22"/>
        </w:rPr>
      </w:pPr>
    </w:p>
    <w:p w:rsidR="00804C36" w:rsidRDefault="00804C36">
      <w:pPr>
        <w:ind w:left="260"/>
        <w:rPr>
          <w:b/>
          <w:sz w:val="28"/>
        </w:rPr>
      </w:pPr>
    </w:p>
    <w:p w:rsidR="00B23D61" w:rsidRDefault="007F0FB2">
      <w:pPr>
        <w:ind w:left="260"/>
        <w:rPr>
          <w:b/>
          <w:sz w:val="28"/>
        </w:rPr>
      </w:pPr>
      <w:r>
        <w:rPr>
          <w:b/>
          <w:sz w:val="28"/>
        </w:rPr>
        <w:t>Рецензенти:</w:t>
      </w:r>
    </w:p>
    <w:p w:rsidR="00B23D61" w:rsidRDefault="00B23D61">
      <w:pPr>
        <w:pStyle w:val="BodyText"/>
        <w:spacing w:before="10"/>
        <w:rPr>
          <w:b/>
          <w:sz w:val="27"/>
        </w:rPr>
      </w:pPr>
    </w:p>
    <w:p w:rsidR="00804C36" w:rsidRDefault="007F0FB2">
      <w:pPr>
        <w:spacing w:before="1"/>
        <w:ind w:left="260" w:right="5694"/>
        <w:rPr>
          <w:sz w:val="28"/>
          <w:lang w:val="mk-MK"/>
        </w:rPr>
      </w:pPr>
      <w:r>
        <w:rPr>
          <w:sz w:val="28"/>
        </w:rPr>
        <w:t>Проф. д-р Цветко Смилевски</w:t>
      </w:r>
    </w:p>
    <w:p w:rsidR="00B23D61" w:rsidRPr="00804C36" w:rsidRDefault="007F0FB2" w:rsidP="00804C36">
      <w:pPr>
        <w:spacing w:before="1"/>
        <w:ind w:left="260" w:right="5694"/>
        <w:rPr>
          <w:sz w:val="28"/>
          <w:lang w:val="mk-MK"/>
        </w:rPr>
      </w:pPr>
      <w:r>
        <w:rPr>
          <w:sz w:val="28"/>
        </w:rPr>
        <w:t>Проф.</w:t>
      </w:r>
      <w:r>
        <w:rPr>
          <w:spacing w:val="-5"/>
          <w:sz w:val="28"/>
        </w:rPr>
        <w:t xml:space="preserve"> </w:t>
      </w:r>
      <w:r>
        <w:rPr>
          <w:sz w:val="28"/>
        </w:rPr>
        <w:t>д-р</w:t>
      </w:r>
      <w:r>
        <w:rPr>
          <w:spacing w:val="-8"/>
          <w:sz w:val="28"/>
        </w:rPr>
        <w:t xml:space="preserve"> </w:t>
      </w:r>
      <w:r>
        <w:rPr>
          <w:sz w:val="28"/>
        </w:rPr>
        <w:t>Елени</w:t>
      </w:r>
      <w:r w:rsidR="00804C36">
        <w:rPr>
          <w:sz w:val="28"/>
          <w:lang w:val="mk-MK"/>
        </w:rPr>
        <w:t>ц</w:t>
      </w:r>
      <w:r>
        <w:rPr>
          <w:sz w:val="28"/>
        </w:rPr>
        <w:t>а</w:t>
      </w:r>
      <w:r w:rsidR="00804C36">
        <w:rPr>
          <w:spacing w:val="-6"/>
          <w:sz w:val="28"/>
        </w:rPr>
        <w:t xml:space="preserve"> </w:t>
      </w:r>
      <w:r>
        <w:rPr>
          <w:sz w:val="28"/>
        </w:rPr>
        <w:t>Софијанова</w:t>
      </w:r>
      <w:r w:rsidR="00804C36">
        <w:rPr>
          <w:sz w:val="28"/>
          <w:lang w:val="mk-MK"/>
        </w:rPr>
        <w:t xml:space="preserve"> </w:t>
      </w:r>
    </w:p>
    <w:p w:rsidR="00B23D61" w:rsidRDefault="00B23D61">
      <w:pPr>
        <w:pStyle w:val="BodyText"/>
        <w:rPr>
          <w:sz w:val="30"/>
        </w:rPr>
      </w:pPr>
    </w:p>
    <w:p w:rsidR="00B23D61" w:rsidRDefault="007F0FB2">
      <w:pPr>
        <w:spacing w:before="249"/>
        <w:ind w:left="260"/>
        <w:rPr>
          <w:sz w:val="28"/>
        </w:rPr>
      </w:pPr>
      <w:r>
        <w:rPr>
          <w:b/>
          <w:sz w:val="28"/>
        </w:rPr>
        <w:t>Лектор: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Христијан</w:t>
      </w:r>
      <w:r>
        <w:rPr>
          <w:spacing w:val="-7"/>
          <w:sz w:val="28"/>
        </w:rPr>
        <w:t xml:space="preserve"> </w:t>
      </w:r>
      <w:r>
        <w:rPr>
          <w:sz w:val="28"/>
        </w:rPr>
        <w:t>Аџиоски</w:t>
      </w:r>
    </w:p>
    <w:p w:rsidR="00B23D61" w:rsidRDefault="00B23D61">
      <w:pPr>
        <w:pStyle w:val="BodyText"/>
        <w:rPr>
          <w:sz w:val="30"/>
        </w:rPr>
      </w:pPr>
    </w:p>
    <w:p w:rsidR="00B23D61" w:rsidRDefault="00B23D61">
      <w:pPr>
        <w:pStyle w:val="BodyText"/>
        <w:spacing w:before="4"/>
        <w:rPr>
          <w:sz w:val="26"/>
        </w:rPr>
      </w:pPr>
    </w:p>
    <w:p w:rsidR="00804C36" w:rsidRPr="00804C36" w:rsidRDefault="007F0FB2" w:rsidP="00804C36">
      <w:pPr>
        <w:pStyle w:val="Heading2"/>
        <w:rPr>
          <w:b w:val="0"/>
          <w:spacing w:val="1"/>
          <w:sz w:val="28"/>
          <w:szCs w:val="28"/>
        </w:rPr>
      </w:pPr>
      <w:r w:rsidRPr="00804C36">
        <w:rPr>
          <w:sz w:val="28"/>
          <w:szCs w:val="28"/>
        </w:rPr>
        <w:t>Дизајн</w:t>
      </w:r>
      <w:r w:rsidRPr="00804C36">
        <w:rPr>
          <w:spacing w:val="1"/>
          <w:sz w:val="28"/>
          <w:szCs w:val="28"/>
        </w:rPr>
        <w:t xml:space="preserve"> </w:t>
      </w:r>
      <w:r w:rsidRPr="00804C36">
        <w:rPr>
          <w:sz w:val="28"/>
          <w:szCs w:val="28"/>
        </w:rPr>
        <w:t>на</w:t>
      </w:r>
      <w:r w:rsidRPr="00804C36">
        <w:rPr>
          <w:spacing w:val="-1"/>
          <w:sz w:val="28"/>
          <w:szCs w:val="28"/>
        </w:rPr>
        <w:t xml:space="preserve"> </w:t>
      </w:r>
      <w:r w:rsidRPr="00804C36">
        <w:rPr>
          <w:sz w:val="28"/>
          <w:szCs w:val="28"/>
        </w:rPr>
        <w:t>корица:</w:t>
      </w:r>
      <w:r w:rsidRPr="00804C36">
        <w:rPr>
          <w:spacing w:val="70"/>
          <w:sz w:val="28"/>
          <w:szCs w:val="28"/>
        </w:rPr>
        <w:t xml:space="preserve"> </w:t>
      </w:r>
      <w:r w:rsidRPr="00804C36">
        <w:rPr>
          <w:b w:val="0"/>
          <w:sz w:val="28"/>
          <w:szCs w:val="28"/>
        </w:rPr>
        <w:t>М-р</w:t>
      </w:r>
      <w:r w:rsidRPr="00804C36">
        <w:rPr>
          <w:b w:val="0"/>
          <w:spacing w:val="4"/>
          <w:sz w:val="28"/>
          <w:szCs w:val="28"/>
        </w:rPr>
        <w:t xml:space="preserve"> </w:t>
      </w:r>
      <w:r w:rsidRPr="00804C36">
        <w:rPr>
          <w:b w:val="0"/>
          <w:sz w:val="28"/>
          <w:szCs w:val="28"/>
        </w:rPr>
        <w:t>Александар</w:t>
      </w:r>
      <w:r w:rsidRPr="00804C36">
        <w:rPr>
          <w:b w:val="0"/>
          <w:spacing w:val="-1"/>
          <w:sz w:val="28"/>
          <w:szCs w:val="28"/>
        </w:rPr>
        <w:t xml:space="preserve"> </w:t>
      </w:r>
      <w:r w:rsidRPr="00804C36">
        <w:rPr>
          <w:b w:val="0"/>
          <w:sz w:val="28"/>
          <w:szCs w:val="28"/>
        </w:rPr>
        <w:t>Лозановски</w:t>
      </w:r>
      <w:r w:rsidRPr="00804C36">
        <w:rPr>
          <w:b w:val="0"/>
          <w:spacing w:val="1"/>
          <w:sz w:val="28"/>
          <w:szCs w:val="28"/>
        </w:rPr>
        <w:t xml:space="preserve"> </w:t>
      </w:r>
    </w:p>
    <w:p w:rsidR="00804C36" w:rsidRDefault="00804C36" w:rsidP="00804C36">
      <w:pPr>
        <w:pStyle w:val="Heading2"/>
        <w:rPr>
          <w:spacing w:val="1"/>
        </w:rPr>
      </w:pPr>
    </w:p>
    <w:p w:rsidR="00804C36" w:rsidRDefault="00804C36" w:rsidP="00804C36">
      <w:pPr>
        <w:pStyle w:val="Heading2"/>
        <w:rPr>
          <w:sz w:val="28"/>
          <w:szCs w:val="28"/>
        </w:rPr>
      </w:pPr>
    </w:p>
    <w:p w:rsidR="00804C36" w:rsidRDefault="007F0FB2" w:rsidP="00804C36">
      <w:pPr>
        <w:pStyle w:val="Heading2"/>
        <w:rPr>
          <w:sz w:val="28"/>
          <w:szCs w:val="28"/>
        </w:rPr>
      </w:pPr>
      <w:r w:rsidRPr="00804C36">
        <w:rPr>
          <w:sz w:val="28"/>
          <w:szCs w:val="28"/>
        </w:rPr>
        <w:t>Издавач:</w:t>
      </w:r>
    </w:p>
    <w:p w:rsidR="00804C36" w:rsidRPr="00804C36" w:rsidRDefault="00804C36" w:rsidP="00804C36">
      <w:pPr>
        <w:pStyle w:val="Heading2"/>
        <w:rPr>
          <w:sz w:val="28"/>
          <w:szCs w:val="28"/>
        </w:rPr>
      </w:pPr>
    </w:p>
    <w:p w:rsidR="00804C36" w:rsidRPr="00804C36" w:rsidRDefault="00804C36" w:rsidP="00804C36">
      <w:pPr>
        <w:pStyle w:val="Heading2"/>
        <w:ind w:left="0"/>
        <w:rPr>
          <w:b w:val="0"/>
          <w:sz w:val="28"/>
          <w:szCs w:val="28"/>
          <w:lang w:val="mk-MK"/>
        </w:rPr>
      </w:pPr>
      <w:r>
        <w:rPr>
          <w:b w:val="0"/>
          <w:sz w:val="28"/>
          <w:szCs w:val="28"/>
          <w:lang w:val="mk-MK"/>
        </w:rPr>
        <w:t xml:space="preserve">    </w:t>
      </w:r>
      <w:r w:rsidR="007F0FB2" w:rsidRPr="00804C36">
        <w:rPr>
          <w:b w:val="0"/>
          <w:sz w:val="28"/>
          <w:szCs w:val="28"/>
        </w:rPr>
        <w:t xml:space="preserve">Универзитет "Св. Климент </w:t>
      </w:r>
      <w:r w:rsidRPr="00804C36">
        <w:rPr>
          <w:b w:val="0"/>
          <w:sz w:val="28"/>
          <w:szCs w:val="28"/>
        </w:rPr>
        <w:t>Охридски"</w:t>
      </w:r>
      <w:r w:rsidR="004B0D15">
        <w:rPr>
          <w:b w:val="0"/>
          <w:sz w:val="28"/>
          <w:szCs w:val="28"/>
          <w:lang w:val="mk-MK"/>
        </w:rPr>
        <w:t xml:space="preserve"> </w:t>
      </w:r>
      <w:r w:rsidRPr="00804C36">
        <w:rPr>
          <w:b w:val="0"/>
          <w:sz w:val="28"/>
          <w:szCs w:val="28"/>
        </w:rPr>
        <w:t>-</w:t>
      </w:r>
      <w:r w:rsidR="004B0D15">
        <w:rPr>
          <w:b w:val="0"/>
          <w:sz w:val="28"/>
          <w:szCs w:val="28"/>
          <w:lang w:val="mk-MK"/>
        </w:rPr>
        <w:t xml:space="preserve"> </w:t>
      </w:r>
      <w:r w:rsidR="007F0FB2" w:rsidRPr="00804C36">
        <w:rPr>
          <w:b w:val="0"/>
          <w:sz w:val="28"/>
          <w:szCs w:val="28"/>
        </w:rPr>
        <w:t>Битола</w:t>
      </w:r>
      <w:r w:rsidRPr="00804C36">
        <w:rPr>
          <w:b w:val="0"/>
          <w:sz w:val="28"/>
          <w:szCs w:val="28"/>
          <w:lang w:val="mk-MK"/>
        </w:rPr>
        <w:t xml:space="preserve">, </w:t>
      </w:r>
    </w:p>
    <w:p w:rsidR="00F5585B" w:rsidRDefault="00804C36" w:rsidP="003B6F17">
      <w:pPr>
        <w:pStyle w:val="Heading2"/>
        <w:rPr>
          <w:b w:val="0"/>
          <w:spacing w:val="-67"/>
          <w:sz w:val="28"/>
          <w:szCs w:val="28"/>
          <w:lang w:val="mk-MK"/>
        </w:rPr>
      </w:pPr>
      <w:r w:rsidRPr="00804C36">
        <w:rPr>
          <w:b w:val="0"/>
          <w:sz w:val="28"/>
          <w:szCs w:val="28"/>
          <w:lang w:val="mk-MK"/>
        </w:rPr>
        <w:t>Ветеринарен факултет</w:t>
      </w:r>
      <w:r w:rsidR="004B0D15">
        <w:rPr>
          <w:b w:val="0"/>
          <w:sz w:val="28"/>
          <w:szCs w:val="28"/>
          <w:lang w:val="mk-MK"/>
        </w:rPr>
        <w:t xml:space="preserve"> </w:t>
      </w:r>
      <w:r w:rsidRPr="00804C36">
        <w:rPr>
          <w:b w:val="0"/>
          <w:sz w:val="28"/>
          <w:szCs w:val="28"/>
          <w:lang w:val="mk-MK"/>
        </w:rPr>
        <w:t>- Битола</w:t>
      </w:r>
      <w:r w:rsidR="007F0FB2" w:rsidRPr="00804C36">
        <w:rPr>
          <w:b w:val="0"/>
          <w:spacing w:val="-67"/>
          <w:sz w:val="28"/>
          <w:szCs w:val="28"/>
        </w:rPr>
        <w:t xml:space="preserve"> </w:t>
      </w:r>
      <w:r w:rsidRPr="00804C36">
        <w:rPr>
          <w:b w:val="0"/>
          <w:spacing w:val="-67"/>
          <w:sz w:val="28"/>
          <w:szCs w:val="28"/>
          <w:lang w:val="mk-MK"/>
        </w:rPr>
        <w:t>,</w:t>
      </w:r>
    </w:p>
    <w:p w:rsidR="003B6F17" w:rsidRDefault="003B6F17" w:rsidP="003B6F17">
      <w:pPr>
        <w:pStyle w:val="Heading2"/>
        <w:rPr>
          <w:b w:val="0"/>
          <w:spacing w:val="-67"/>
          <w:sz w:val="28"/>
          <w:szCs w:val="28"/>
          <w:lang w:val="mk-MK"/>
        </w:rPr>
      </w:pPr>
    </w:p>
    <w:p w:rsidR="00EE14CC" w:rsidRDefault="00EE14CC" w:rsidP="003B6F17">
      <w:pPr>
        <w:pStyle w:val="Heading2"/>
        <w:rPr>
          <w:b w:val="0"/>
          <w:spacing w:val="-67"/>
          <w:sz w:val="28"/>
          <w:szCs w:val="28"/>
          <w:lang w:val="mk-MK"/>
        </w:rPr>
      </w:pPr>
    </w:p>
    <w:p w:rsidR="00EE14CC" w:rsidRDefault="00EE14CC" w:rsidP="003B6F17">
      <w:pPr>
        <w:pStyle w:val="Heading2"/>
        <w:rPr>
          <w:b w:val="0"/>
          <w:spacing w:val="-67"/>
          <w:sz w:val="28"/>
          <w:szCs w:val="28"/>
          <w:lang w:val="mk-MK"/>
        </w:rPr>
      </w:pPr>
    </w:p>
    <w:p w:rsidR="00EE14CC" w:rsidRDefault="00EE14CC" w:rsidP="003B6F17">
      <w:pPr>
        <w:pStyle w:val="Heading2"/>
        <w:rPr>
          <w:b w:val="0"/>
          <w:spacing w:val="-67"/>
          <w:sz w:val="28"/>
          <w:szCs w:val="28"/>
          <w:lang w:val="mk-MK"/>
        </w:rPr>
      </w:pPr>
    </w:p>
    <w:p w:rsidR="00EE14CC" w:rsidRDefault="00EE14CC" w:rsidP="003B6F17">
      <w:pPr>
        <w:pStyle w:val="Heading2"/>
        <w:rPr>
          <w:b w:val="0"/>
          <w:spacing w:val="-67"/>
          <w:sz w:val="28"/>
          <w:szCs w:val="28"/>
          <w:lang w:val="mk-MK"/>
        </w:rPr>
      </w:pPr>
    </w:p>
    <w:p w:rsidR="003B6F17" w:rsidRPr="003B6F17" w:rsidRDefault="003B6F17" w:rsidP="003B6F17">
      <w:pPr>
        <w:pStyle w:val="Heading2"/>
        <w:rPr>
          <w:b w:val="0"/>
          <w:spacing w:val="-67"/>
          <w:sz w:val="28"/>
          <w:szCs w:val="28"/>
          <w:lang w:val="mk-MK"/>
        </w:rPr>
      </w:pPr>
    </w:p>
    <w:p w:rsidR="003B6F17" w:rsidRDefault="003B6F17" w:rsidP="003B6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CIP - Каталогизација во публикација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Национална и универзитетска библиотека "Св. Климент Охридски", Скопје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005:636.09(076)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ПЕТРОВСКА, Билјана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    Основи на менаџмент на ветеринарна медицина [Електронски извор] :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практикум / Билјана Петровска. - Текст во PDF формат, содржи 116 стр. ;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табели. - Битола : Универзитет "Св. Климент Охридски", Ветеринарен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факултет - Битола, 2021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Начин на пристапување (URL): </w:t>
      </w:r>
      <w:hyperlink r:id="rId9" w:tgtFrame="_blank" w:history="1">
        <w:r>
          <w:rPr>
            <w:rStyle w:val="Hyperlink"/>
            <w:rFonts w:ascii="Helvetica" w:hAnsi="Helvetica" w:cs="Helvetica"/>
            <w:color w:val="196AD4"/>
            <w:sz w:val="20"/>
            <w:szCs w:val="20"/>
            <w:shd w:val="clear" w:color="auto" w:fill="FFFFFF"/>
          </w:rPr>
          <w:t>https://bit.ly/3rkOp2S. </w:t>
        </w:r>
      </w:hyperlink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- Наслов преземен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од екранот. - Опис на изворот на ден 25.11.2021. - Библиографија: стр.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111-114. - Содржи и: Прилози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ISBN 978-608-65389-2-7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а) Менаџмент -- Ветеринарна медицина -- Практикуми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COBISS.MK-ID 55681541</w:t>
      </w:r>
    </w:p>
    <w:p w:rsidR="004B0D15" w:rsidRPr="003B6F17" w:rsidRDefault="004B0D15" w:rsidP="003B6F17">
      <w:pPr>
        <w:spacing w:line="720" w:lineRule="auto"/>
        <w:ind w:right="2599"/>
        <w:rPr>
          <w:b/>
          <w:sz w:val="28"/>
          <w:lang w:val="mk-MK"/>
        </w:rPr>
      </w:pPr>
    </w:p>
    <w:p w:rsidR="003B6F17" w:rsidRPr="003B6F17" w:rsidRDefault="003B6F17" w:rsidP="003B6F17">
      <w:pPr>
        <w:jc w:val="both"/>
        <w:rPr>
          <w:b/>
          <w:sz w:val="24"/>
          <w:szCs w:val="24"/>
          <w:u w:val="single"/>
          <w:lang w:val="ru-RU"/>
        </w:rPr>
      </w:pPr>
    </w:p>
    <w:p w:rsidR="00F5585B" w:rsidRPr="00EE14CC" w:rsidRDefault="00F5585B" w:rsidP="00F5585B">
      <w:pPr>
        <w:spacing w:line="720" w:lineRule="auto"/>
        <w:ind w:right="2599"/>
        <w:rPr>
          <w:b/>
          <w:sz w:val="28"/>
          <w:lang w:val="en-US"/>
        </w:rPr>
        <w:sectPr w:rsidR="00F5585B" w:rsidRPr="00EE14CC">
          <w:footerReference w:type="default" r:id="rId10"/>
          <w:pgSz w:w="11910" w:h="16840"/>
          <w:pgMar w:top="1340" w:right="1040" w:bottom="840" w:left="1180" w:header="0" w:footer="649" w:gutter="0"/>
          <w:pgNumType w:start="2"/>
          <w:cols w:space="720"/>
        </w:sectPr>
      </w:pPr>
    </w:p>
    <w:p w:rsidR="00B23D61" w:rsidRDefault="007F0FB2">
      <w:pPr>
        <w:pStyle w:val="Heading2"/>
        <w:spacing w:before="78"/>
      </w:pPr>
      <w:r>
        <w:lastRenderedPageBreak/>
        <w:t>СОДРЖИНА</w:t>
      </w:r>
    </w:p>
    <w:p w:rsidR="00B23D61" w:rsidRDefault="00B23D61">
      <w:pPr>
        <w:pStyle w:val="BodyText"/>
        <w:rPr>
          <w:b/>
          <w:sz w:val="26"/>
        </w:rPr>
      </w:pPr>
    </w:p>
    <w:p w:rsidR="00B23D61" w:rsidRDefault="00B23D61">
      <w:pPr>
        <w:pStyle w:val="BodyText"/>
        <w:spacing w:before="10"/>
        <w:rPr>
          <w:b/>
          <w:sz w:val="21"/>
        </w:rPr>
      </w:pPr>
    </w:p>
    <w:p w:rsidR="00B23D61" w:rsidRDefault="007F0FB2">
      <w:pPr>
        <w:ind w:left="260"/>
        <w:rPr>
          <w:b/>
          <w:sz w:val="24"/>
        </w:rPr>
      </w:pPr>
      <w:r>
        <w:rPr>
          <w:b/>
          <w:sz w:val="24"/>
        </w:rPr>
        <w:t>ПРЕДГОВОР</w:t>
      </w:r>
    </w:p>
    <w:p w:rsidR="00B23D61" w:rsidRDefault="007F0FB2">
      <w:pPr>
        <w:pStyle w:val="Heading2"/>
        <w:tabs>
          <w:tab w:val="right" w:leader="hyphen" w:pos="9282"/>
        </w:tabs>
        <w:spacing w:before="271"/>
      </w:pPr>
      <w:r>
        <w:t>ВЕЖБА 1</w:t>
      </w:r>
      <w:r>
        <w:rPr>
          <w:b w:val="0"/>
        </w:rPr>
        <w:t>:</w:t>
      </w:r>
      <w:r>
        <w:rPr>
          <w:b w:val="0"/>
          <w:spacing w:val="-2"/>
        </w:rPr>
        <w:t xml:space="preserve"> </w:t>
      </w:r>
      <w:r>
        <w:t>Историски</w:t>
      </w:r>
      <w:r>
        <w:rPr>
          <w:spacing w:val="-3"/>
        </w:rPr>
        <w:t xml:space="preserve"> </w:t>
      </w:r>
      <w:r>
        <w:t>развој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вовед</w:t>
      </w:r>
      <w:r>
        <w:rPr>
          <w:spacing w:val="-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теоријата</w:t>
      </w:r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менаџментот</w:t>
      </w:r>
      <w:r>
        <w:tab/>
        <w:t>6</w:t>
      </w:r>
    </w:p>
    <w:p w:rsidR="00B23D61" w:rsidRDefault="007F0FB2" w:rsidP="007F0FB2">
      <w:pPr>
        <w:pStyle w:val="ListParagraph"/>
        <w:numPr>
          <w:ilvl w:val="0"/>
          <w:numId w:val="10"/>
        </w:numPr>
        <w:tabs>
          <w:tab w:val="left" w:pos="506"/>
        </w:tabs>
        <w:spacing w:before="3"/>
        <w:ind w:hanging="246"/>
        <w:rPr>
          <w:sz w:val="24"/>
        </w:rPr>
      </w:pPr>
      <w:r>
        <w:rPr>
          <w:sz w:val="24"/>
        </w:rPr>
        <w:t>Историски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развој(ран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модерен</w:t>
      </w:r>
      <w:r>
        <w:rPr>
          <w:spacing w:val="-2"/>
          <w:sz w:val="24"/>
        </w:rPr>
        <w:t xml:space="preserve"> </w:t>
      </w:r>
      <w:r>
        <w:rPr>
          <w:sz w:val="24"/>
        </w:rPr>
        <w:t>менаџмент)</w:t>
      </w:r>
    </w:p>
    <w:p w:rsidR="00B23D61" w:rsidRDefault="007F0FB2" w:rsidP="007F0FB2">
      <w:pPr>
        <w:pStyle w:val="ListParagraph"/>
        <w:numPr>
          <w:ilvl w:val="0"/>
          <w:numId w:val="10"/>
        </w:numPr>
        <w:tabs>
          <w:tab w:val="left" w:pos="506"/>
        </w:tabs>
        <w:ind w:hanging="246"/>
        <w:rPr>
          <w:sz w:val="24"/>
        </w:rPr>
      </w:pPr>
      <w:r>
        <w:rPr>
          <w:sz w:val="24"/>
        </w:rPr>
        <w:t>Теориски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правци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менаџментот</w:t>
      </w:r>
    </w:p>
    <w:p w:rsidR="00B23D61" w:rsidRDefault="007F0FB2" w:rsidP="007F0FB2">
      <w:pPr>
        <w:pStyle w:val="ListParagraph"/>
        <w:numPr>
          <w:ilvl w:val="0"/>
          <w:numId w:val="10"/>
        </w:numPr>
        <w:tabs>
          <w:tab w:val="left" w:pos="506"/>
        </w:tabs>
        <w:spacing w:before="5" w:line="237" w:lineRule="auto"/>
        <w:ind w:left="620" w:right="5722" w:hanging="360"/>
        <w:rPr>
          <w:sz w:val="24"/>
        </w:rPr>
      </w:pPr>
      <w:r>
        <w:rPr>
          <w:noProof/>
          <w:lang w:val="mk-MK" w:eastAsia="mk-MK"/>
        </w:rPr>
        <w:drawing>
          <wp:anchor distT="0" distB="0" distL="0" distR="0" simplePos="0" relativeHeight="482263040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200631</wp:posOffset>
            </wp:positionV>
            <wp:extent cx="125094" cy="116755"/>
            <wp:effectExtent l="0" t="0" r="0" b="0"/>
            <wp:wrapNone/>
            <wp:docPr id="1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4" cy="11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Принципи на менаџментот</w:t>
      </w:r>
      <w:r>
        <w:rPr>
          <w:spacing w:val="1"/>
          <w:sz w:val="24"/>
        </w:rPr>
        <w:t xml:space="preserve"> </w:t>
      </w:r>
      <w:r>
        <w:rPr>
          <w:sz w:val="24"/>
        </w:rPr>
        <w:t>Прашања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преглед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дискусија</w:t>
      </w:r>
    </w:p>
    <w:p w:rsidR="00B23D61" w:rsidRDefault="00B23D61">
      <w:pPr>
        <w:pStyle w:val="BodyText"/>
        <w:spacing w:before="1"/>
      </w:pPr>
    </w:p>
    <w:p w:rsidR="00B23D61" w:rsidRDefault="007F0FB2">
      <w:pPr>
        <w:pStyle w:val="Heading2"/>
        <w:tabs>
          <w:tab w:val="left" w:leader="hyphen" w:pos="9057"/>
        </w:tabs>
      </w:pPr>
      <w:r>
        <w:t>ВЕЖБА</w:t>
      </w:r>
      <w:r>
        <w:rPr>
          <w:spacing w:val="-11"/>
        </w:rPr>
        <w:t xml:space="preserve"> </w:t>
      </w:r>
      <w:r>
        <w:t>2</w:t>
      </w:r>
      <w:r>
        <w:rPr>
          <w:b w:val="0"/>
        </w:rPr>
        <w:t>:</w:t>
      </w:r>
      <w:r>
        <w:rPr>
          <w:b w:val="0"/>
          <w:spacing w:val="-14"/>
        </w:rPr>
        <w:t xml:space="preserve"> </w:t>
      </w:r>
      <w:r>
        <w:t>Дефинирање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термините</w:t>
      </w:r>
      <w:r>
        <w:rPr>
          <w:spacing w:val="-11"/>
        </w:rPr>
        <w:t xml:space="preserve"> </w:t>
      </w:r>
      <w:r>
        <w:t>менаџмент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менаџери</w:t>
      </w:r>
      <w:r>
        <w:tab/>
        <w:t>15</w:t>
      </w:r>
    </w:p>
    <w:p w:rsidR="00B23D61" w:rsidRDefault="007F0FB2" w:rsidP="007F0FB2">
      <w:pPr>
        <w:pStyle w:val="ListParagraph"/>
        <w:numPr>
          <w:ilvl w:val="0"/>
          <w:numId w:val="9"/>
        </w:numPr>
        <w:tabs>
          <w:tab w:val="left" w:pos="506"/>
        </w:tabs>
        <w:spacing w:before="2"/>
        <w:ind w:hanging="246"/>
        <w:rPr>
          <w:sz w:val="24"/>
        </w:rPr>
      </w:pPr>
      <w:r>
        <w:rPr>
          <w:sz w:val="24"/>
        </w:rPr>
        <w:t>Дефинирање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поимот</w:t>
      </w:r>
      <w:r>
        <w:rPr>
          <w:spacing w:val="-2"/>
          <w:sz w:val="24"/>
        </w:rPr>
        <w:t xml:space="preserve"> </w:t>
      </w:r>
      <w:r>
        <w:rPr>
          <w:sz w:val="24"/>
        </w:rPr>
        <w:t>менаџмент</w:t>
      </w:r>
    </w:p>
    <w:p w:rsidR="00B23D61" w:rsidRDefault="007F0FB2" w:rsidP="007F0FB2">
      <w:pPr>
        <w:pStyle w:val="ListParagraph"/>
        <w:numPr>
          <w:ilvl w:val="0"/>
          <w:numId w:val="9"/>
        </w:numPr>
        <w:tabs>
          <w:tab w:val="left" w:pos="505"/>
        </w:tabs>
        <w:ind w:left="504"/>
        <w:rPr>
          <w:sz w:val="24"/>
        </w:rPr>
      </w:pPr>
      <w:r>
        <w:rPr>
          <w:sz w:val="24"/>
        </w:rPr>
        <w:t>Што</w:t>
      </w:r>
      <w:r>
        <w:rPr>
          <w:spacing w:val="3"/>
          <w:sz w:val="24"/>
        </w:rPr>
        <w:t xml:space="preserve"> </w:t>
      </w:r>
      <w:r>
        <w:rPr>
          <w:sz w:val="24"/>
        </w:rPr>
        <w:t>се</w:t>
      </w:r>
      <w:r>
        <w:rPr>
          <w:spacing w:val="-6"/>
          <w:sz w:val="24"/>
        </w:rPr>
        <w:t xml:space="preserve"> </w:t>
      </w:r>
      <w:r>
        <w:rPr>
          <w:sz w:val="24"/>
        </w:rPr>
        <w:t>менаџери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менаџери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ветеринарна</w:t>
      </w:r>
      <w:r>
        <w:rPr>
          <w:spacing w:val="-6"/>
          <w:sz w:val="24"/>
        </w:rPr>
        <w:t xml:space="preserve"> </w:t>
      </w:r>
      <w:r>
        <w:rPr>
          <w:sz w:val="24"/>
        </w:rPr>
        <w:t>пракса</w:t>
      </w:r>
    </w:p>
    <w:p w:rsidR="00B23D61" w:rsidRDefault="007F0FB2" w:rsidP="007F0FB2">
      <w:pPr>
        <w:pStyle w:val="ListParagraph"/>
        <w:numPr>
          <w:ilvl w:val="0"/>
          <w:numId w:val="9"/>
        </w:numPr>
        <w:tabs>
          <w:tab w:val="left" w:pos="505"/>
        </w:tabs>
        <w:spacing w:before="3"/>
        <w:ind w:left="504"/>
        <w:rPr>
          <w:sz w:val="24"/>
        </w:rPr>
      </w:pPr>
      <w:r>
        <w:rPr>
          <w:sz w:val="24"/>
        </w:rPr>
        <w:t>Менаџерски</w:t>
      </w:r>
      <w:r>
        <w:rPr>
          <w:spacing w:val="-9"/>
          <w:sz w:val="24"/>
        </w:rPr>
        <w:t xml:space="preserve"> </w:t>
      </w:r>
      <w:r>
        <w:rPr>
          <w:sz w:val="24"/>
        </w:rPr>
        <w:t>нивоа</w:t>
      </w:r>
    </w:p>
    <w:p w:rsidR="00B23D61" w:rsidRDefault="007F0FB2" w:rsidP="007F0FB2">
      <w:pPr>
        <w:pStyle w:val="ListParagraph"/>
        <w:numPr>
          <w:ilvl w:val="0"/>
          <w:numId w:val="9"/>
        </w:numPr>
        <w:tabs>
          <w:tab w:val="left" w:pos="505"/>
        </w:tabs>
        <w:ind w:left="504"/>
        <w:rPr>
          <w:sz w:val="24"/>
        </w:rPr>
      </w:pPr>
      <w:r>
        <w:rPr>
          <w:sz w:val="24"/>
        </w:rPr>
        <w:t>Менаџерски</w:t>
      </w:r>
      <w:r>
        <w:rPr>
          <w:spacing w:val="-10"/>
          <w:sz w:val="24"/>
        </w:rPr>
        <w:t xml:space="preserve"> </w:t>
      </w:r>
      <w:r>
        <w:rPr>
          <w:sz w:val="24"/>
        </w:rPr>
        <w:t>улоги</w:t>
      </w:r>
    </w:p>
    <w:p w:rsidR="00B23D61" w:rsidRDefault="007F0FB2" w:rsidP="007F0FB2">
      <w:pPr>
        <w:pStyle w:val="ListParagraph"/>
        <w:numPr>
          <w:ilvl w:val="0"/>
          <w:numId w:val="9"/>
        </w:numPr>
        <w:tabs>
          <w:tab w:val="left" w:pos="501"/>
        </w:tabs>
        <w:spacing w:before="5" w:line="237" w:lineRule="auto"/>
        <w:ind w:left="620" w:right="6545" w:hanging="360"/>
        <w:rPr>
          <w:sz w:val="24"/>
        </w:rPr>
      </w:pPr>
      <w:r>
        <w:rPr>
          <w:noProof/>
          <w:lang w:val="mk-MK" w:eastAsia="mk-MK"/>
        </w:rPr>
        <w:drawing>
          <wp:anchor distT="0" distB="0" distL="0" distR="0" simplePos="0" relativeHeight="482263552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199996</wp:posOffset>
            </wp:positionV>
            <wp:extent cx="125094" cy="116755"/>
            <wp:effectExtent l="0" t="0" r="0" b="0"/>
            <wp:wrapNone/>
            <wp:docPr id="3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4" cy="11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Функции на менаџментот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Практична работа</w:t>
      </w:r>
    </w:p>
    <w:p w:rsidR="00B23D61" w:rsidRDefault="007F0FB2">
      <w:pPr>
        <w:pStyle w:val="BodyText"/>
        <w:spacing w:before="3"/>
        <w:ind w:left="620"/>
      </w:pPr>
      <w:r>
        <w:rPr>
          <w:noProof/>
          <w:lang w:val="mk-MK" w:eastAsia="mk-MK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26159</wp:posOffset>
            </wp:positionV>
            <wp:extent cx="125094" cy="116755"/>
            <wp:effectExtent l="0" t="0" r="0" b="0"/>
            <wp:wrapNone/>
            <wp:docPr id="5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4" cy="11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Прашања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преглед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дискусија</w:t>
      </w:r>
    </w:p>
    <w:p w:rsidR="00B23D61" w:rsidRDefault="00B23D61">
      <w:pPr>
        <w:pStyle w:val="BodyText"/>
        <w:spacing w:before="5"/>
      </w:pPr>
    </w:p>
    <w:p w:rsidR="00B23D61" w:rsidRDefault="007F0FB2">
      <w:pPr>
        <w:pStyle w:val="Heading2"/>
        <w:tabs>
          <w:tab w:val="left" w:leader="hyphen" w:pos="9052"/>
        </w:tabs>
        <w:spacing w:line="272" w:lineRule="exact"/>
      </w:pPr>
      <w:r>
        <w:t>ВЕЖБА</w:t>
      </w:r>
      <w:r>
        <w:rPr>
          <w:spacing w:val="-3"/>
        </w:rPr>
        <w:t xml:space="preserve"> </w:t>
      </w:r>
      <w:r>
        <w:t>3:</w:t>
      </w:r>
      <w:r>
        <w:rPr>
          <w:spacing w:val="-5"/>
        </w:rPr>
        <w:t xml:space="preserve"> </w:t>
      </w:r>
      <w:r>
        <w:t>Планирање</w:t>
      </w:r>
      <w:r>
        <w:tab/>
        <w:t>27</w:t>
      </w:r>
    </w:p>
    <w:p w:rsidR="00B23D61" w:rsidRDefault="007F0FB2" w:rsidP="007F0FB2">
      <w:pPr>
        <w:pStyle w:val="ListParagraph"/>
        <w:numPr>
          <w:ilvl w:val="0"/>
          <w:numId w:val="8"/>
        </w:numPr>
        <w:tabs>
          <w:tab w:val="left" w:pos="506"/>
        </w:tabs>
        <w:spacing w:line="272" w:lineRule="exact"/>
        <w:ind w:hanging="246"/>
        <w:rPr>
          <w:sz w:val="24"/>
        </w:rPr>
      </w:pPr>
      <w:r>
        <w:rPr>
          <w:sz w:val="24"/>
        </w:rPr>
        <w:t>Планирање-примарна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функција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менаџментот</w:t>
      </w:r>
    </w:p>
    <w:p w:rsidR="00B23D61" w:rsidRDefault="007F0FB2" w:rsidP="007F0FB2">
      <w:pPr>
        <w:pStyle w:val="ListParagraph"/>
        <w:numPr>
          <w:ilvl w:val="0"/>
          <w:numId w:val="8"/>
        </w:numPr>
        <w:tabs>
          <w:tab w:val="left" w:pos="505"/>
        </w:tabs>
        <w:spacing w:before="3"/>
        <w:ind w:left="504"/>
        <w:rPr>
          <w:sz w:val="24"/>
        </w:rPr>
      </w:pPr>
      <w:r>
        <w:rPr>
          <w:sz w:val="24"/>
        </w:rPr>
        <w:t>Цели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процесот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планирање</w:t>
      </w:r>
    </w:p>
    <w:p w:rsidR="00B23D61" w:rsidRDefault="007F0FB2" w:rsidP="007F0FB2">
      <w:pPr>
        <w:pStyle w:val="ListParagraph"/>
        <w:numPr>
          <w:ilvl w:val="0"/>
          <w:numId w:val="8"/>
        </w:numPr>
        <w:tabs>
          <w:tab w:val="left" w:pos="501"/>
        </w:tabs>
        <w:ind w:left="500" w:hanging="241"/>
        <w:rPr>
          <w:sz w:val="24"/>
        </w:rPr>
      </w:pPr>
      <w:r>
        <w:rPr>
          <w:sz w:val="24"/>
        </w:rPr>
        <w:t>Фази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процесот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планирање</w:t>
      </w:r>
    </w:p>
    <w:p w:rsidR="00B23D61" w:rsidRDefault="007F0FB2" w:rsidP="007F0FB2">
      <w:pPr>
        <w:pStyle w:val="ListParagraph"/>
        <w:numPr>
          <w:ilvl w:val="1"/>
          <w:numId w:val="8"/>
        </w:numPr>
        <w:tabs>
          <w:tab w:val="left" w:pos="684"/>
        </w:tabs>
        <w:spacing w:before="2"/>
        <w:ind w:hanging="424"/>
        <w:rPr>
          <w:sz w:val="24"/>
        </w:rPr>
      </w:pP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околината</w:t>
      </w:r>
    </w:p>
    <w:p w:rsidR="00B23D61" w:rsidRDefault="007F0FB2" w:rsidP="007F0FB2">
      <w:pPr>
        <w:pStyle w:val="ListParagraph"/>
        <w:numPr>
          <w:ilvl w:val="1"/>
          <w:numId w:val="8"/>
        </w:numPr>
        <w:tabs>
          <w:tab w:val="left" w:pos="683"/>
        </w:tabs>
        <w:ind w:left="682"/>
        <w:rPr>
          <w:sz w:val="24"/>
        </w:rPr>
      </w:pPr>
      <w:r>
        <w:rPr>
          <w:sz w:val="24"/>
        </w:rPr>
        <w:t>Дефинирање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мисијата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визијата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организацијата</w:t>
      </w:r>
    </w:p>
    <w:p w:rsidR="00B23D61" w:rsidRDefault="007F0FB2" w:rsidP="007F0FB2">
      <w:pPr>
        <w:pStyle w:val="ListParagraph"/>
        <w:numPr>
          <w:ilvl w:val="0"/>
          <w:numId w:val="8"/>
        </w:numPr>
        <w:tabs>
          <w:tab w:val="left" w:pos="505"/>
        </w:tabs>
        <w:spacing w:before="3" w:line="240" w:lineRule="auto"/>
        <w:ind w:left="620" w:right="5333" w:hanging="360"/>
        <w:rPr>
          <w:sz w:val="24"/>
        </w:rPr>
      </w:pPr>
      <w:r>
        <w:rPr>
          <w:noProof/>
          <w:lang w:val="mk-MK" w:eastAsia="mk-MK"/>
        </w:rPr>
        <w:drawing>
          <wp:anchor distT="0" distB="0" distL="0" distR="0" simplePos="0" relativeHeight="482264576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199895</wp:posOffset>
            </wp:positionV>
            <wp:extent cx="125094" cy="116755"/>
            <wp:effectExtent l="0" t="0" r="0" b="0"/>
            <wp:wrapNone/>
            <wp:docPr id="7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4" cy="11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mk-MK" w:eastAsia="mk-MK"/>
        </w:rPr>
        <w:drawing>
          <wp:anchor distT="0" distB="0" distL="0" distR="0" simplePos="0" relativeHeight="482265088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376425</wp:posOffset>
            </wp:positionV>
            <wp:extent cx="125094" cy="116755"/>
            <wp:effectExtent l="0" t="0" r="0" b="0"/>
            <wp:wrapNone/>
            <wp:docPr id="9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4" cy="11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Бизнис план и видови на бизнис план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Практична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8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вежби</w:t>
      </w:r>
      <w:r>
        <w:rPr>
          <w:spacing w:val="1"/>
          <w:sz w:val="24"/>
        </w:rPr>
        <w:t xml:space="preserve"> </w:t>
      </w:r>
      <w:r>
        <w:rPr>
          <w:sz w:val="24"/>
        </w:rPr>
        <w:t>Прашања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преглед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дискусија</w:t>
      </w:r>
    </w:p>
    <w:p w:rsidR="00B23D61" w:rsidRDefault="00B23D61">
      <w:pPr>
        <w:pStyle w:val="BodyText"/>
        <w:spacing w:before="5"/>
      </w:pPr>
    </w:p>
    <w:p w:rsidR="00B23D61" w:rsidRDefault="007F0FB2">
      <w:pPr>
        <w:pStyle w:val="Heading2"/>
        <w:tabs>
          <w:tab w:val="left" w:leader="hyphen" w:pos="8999"/>
        </w:tabs>
        <w:spacing w:line="272" w:lineRule="exact"/>
      </w:pPr>
      <w:r>
        <w:t>ВЕЖБА</w:t>
      </w:r>
      <w:r>
        <w:rPr>
          <w:spacing w:val="-2"/>
        </w:rPr>
        <w:t xml:space="preserve"> </w:t>
      </w:r>
      <w:r>
        <w:t>4: Организирање</w:t>
      </w:r>
      <w:r>
        <w:tab/>
        <w:t>49</w:t>
      </w:r>
    </w:p>
    <w:p w:rsidR="00B23D61" w:rsidRDefault="007F0FB2" w:rsidP="007F0FB2">
      <w:pPr>
        <w:pStyle w:val="ListParagraph"/>
        <w:numPr>
          <w:ilvl w:val="0"/>
          <w:numId w:val="7"/>
        </w:numPr>
        <w:tabs>
          <w:tab w:val="left" w:pos="505"/>
        </w:tabs>
        <w:spacing w:line="272" w:lineRule="exact"/>
        <w:rPr>
          <w:sz w:val="24"/>
        </w:rPr>
      </w:pPr>
      <w:r>
        <w:rPr>
          <w:sz w:val="24"/>
        </w:rPr>
        <w:t>Што</w:t>
      </w:r>
      <w:r>
        <w:rPr>
          <w:spacing w:val="1"/>
          <w:sz w:val="24"/>
        </w:rPr>
        <w:t xml:space="preserve"> </w:t>
      </w:r>
      <w:r>
        <w:rPr>
          <w:sz w:val="24"/>
        </w:rPr>
        <w:t>е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организација, а</w:t>
      </w:r>
      <w:r>
        <w:rPr>
          <w:spacing w:val="-3"/>
          <w:sz w:val="24"/>
        </w:rPr>
        <w:t xml:space="preserve"> </w:t>
      </w:r>
      <w:r>
        <w:rPr>
          <w:sz w:val="24"/>
        </w:rPr>
        <w:t>што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организирање?</w:t>
      </w:r>
    </w:p>
    <w:p w:rsidR="00B23D61" w:rsidRDefault="007F0FB2" w:rsidP="007F0FB2">
      <w:pPr>
        <w:pStyle w:val="ListParagraph"/>
        <w:numPr>
          <w:ilvl w:val="0"/>
          <w:numId w:val="7"/>
        </w:numPr>
        <w:tabs>
          <w:tab w:val="left" w:pos="505"/>
        </w:tabs>
        <w:spacing w:before="3"/>
        <w:rPr>
          <w:sz w:val="24"/>
        </w:rPr>
      </w:pPr>
      <w:r>
        <w:rPr>
          <w:sz w:val="24"/>
        </w:rPr>
        <w:t>Принципи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организирањето</w:t>
      </w:r>
    </w:p>
    <w:p w:rsidR="00B23D61" w:rsidRDefault="007F0FB2" w:rsidP="007F0FB2">
      <w:pPr>
        <w:pStyle w:val="ListParagraph"/>
        <w:numPr>
          <w:ilvl w:val="0"/>
          <w:numId w:val="7"/>
        </w:numPr>
        <w:tabs>
          <w:tab w:val="left" w:pos="505"/>
        </w:tabs>
        <w:rPr>
          <w:sz w:val="24"/>
        </w:rPr>
      </w:pPr>
      <w:r>
        <w:rPr>
          <w:sz w:val="24"/>
        </w:rPr>
        <w:t>Организациска</w:t>
      </w:r>
      <w:r>
        <w:rPr>
          <w:spacing w:val="-9"/>
          <w:sz w:val="24"/>
        </w:rPr>
        <w:t xml:space="preserve"> </w:t>
      </w:r>
      <w:r>
        <w:rPr>
          <w:sz w:val="24"/>
        </w:rPr>
        <w:t>структура</w:t>
      </w:r>
    </w:p>
    <w:p w:rsidR="00B23D61" w:rsidRDefault="007F0FB2" w:rsidP="007F0FB2">
      <w:pPr>
        <w:pStyle w:val="ListParagraph"/>
        <w:numPr>
          <w:ilvl w:val="0"/>
          <w:numId w:val="7"/>
        </w:numPr>
        <w:tabs>
          <w:tab w:val="left" w:pos="505"/>
        </w:tabs>
        <w:spacing w:before="3"/>
        <w:rPr>
          <w:sz w:val="24"/>
        </w:rPr>
      </w:pPr>
      <w:r>
        <w:rPr>
          <w:sz w:val="24"/>
        </w:rPr>
        <w:t>Дизајнирање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организациска</w:t>
      </w:r>
      <w:r>
        <w:rPr>
          <w:spacing w:val="-6"/>
          <w:sz w:val="24"/>
        </w:rPr>
        <w:t xml:space="preserve"> </w:t>
      </w:r>
      <w:r>
        <w:rPr>
          <w:sz w:val="24"/>
        </w:rPr>
        <w:t>структура</w:t>
      </w:r>
    </w:p>
    <w:p w:rsidR="00B23D61" w:rsidRDefault="007F0FB2" w:rsidP="007F0FB2">
      <w:pPr>
        <w:pStyle w:val="ListParagraph"/>
        <w:numPr>
          <w:ilvl w:val="0"/>
          <w:numId w:val="7"/>
        </w:numPr>
        <w:tabs>
          <w:tab w:val="left" w:pos="505"/>
        </w:tabs>
        <w:spacing w:line="242" w:lineRule="auto"/>
        <w:ind w:left="620" w:right="5044" w:hanging="360"/>
        <w:rPr>
          <w:sz w:val="24"/>
        </w:rPr>
      </w:pPr>
      <w:r>
        <w:rPr>
          <w:noProof/>
          <w:lang w:val="mk-MK" w:eastAsia="mk-MK"/>
        </w:rPr>
        <w:drawing>
          <wp:anchor distT="0" distB="0" distL="0" distR="0" simplePos="0" relativeHeight="482265600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200149</wp:posOffset>
            </wp:positionV>
            <wp:extent cx="125094" cy="116755"/>
            <wp:effectExtent l="0" t="0" r="0" b="0"/>
            <wp:wrapNone/>
            <wp:docPr id="11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4" cy="11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Организирање на ветеринарната дејност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Практична работа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вежби</w:t>
      </w:r>
    </w:p>
    <w:p w:rsidR="00B23D61" w:rsidRDefault="007F0FB2">
      <w:pPr>
        <w:pStyle w:val="BodyText"/>
        <w:spacing w:line="242" w:lineRule="auto"/>
        <w:ind w:left="620" w:right="5227"/>
      </w:pPr>
      <w:r>
        <w:rPr>
          <w:noProof/>
          <w:lang w:val="mk-MK" w:eastAsia="mk-MK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23620</wp:posOffset>
            </wp:positionV>
            <wp:extent cx="125094" cy="116754"/>
            <wp:effectExtent l="0" t="0" r="0" b="0"/>
            <wp:wrapNone/>
            <wp:docPr id="13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4" cy="116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mk-MK" w:eastAsia="mk-MK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200149</wp:posOffset>
            </wp:positionV>
            <wp:extent cx="125094" cy="116755"/>
            <wp:effectExtent l="0" t="0" r="0" b="0"/>
            <wp:wrapNone/>
            <wp:docPr id="15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4" cy="11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Тест: Дали сте организирана личност</w:t>
      </w:r>
      <w:r>
        <w:rPr>
          <w:spacing w:val="-57"/>
        </w:rPr>
        <w:t xml:space="preserve"> </w:t>
      </w:r>
      <w:r>
        <w:t>Прашања</w:t>
      </w:r>
      <w:r>
        <w:rPr>
          <w:spacing w:val="-1"/>
        </w:rPr>
        <w:t xml:space="preserve"> </w:t>
      </w:r>
      <w:r>
        <w:t>за преглед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дискусија</w:t>
      </w:r>
    </w:p>
    <w:p w:rsidR="00B23D61" w:rsidRDefault="00B23D61">
      <w:pPr>
        <w:pStyle w:val="BodyText"/>
        <w:rPr>
          <w:sz w:val="26"/>
        </w:rPr>
      </w:pPr>
    </w:p>
    <w:p w:rsidR="00B23D61" w:rsidRDefault="00B23D61">
      <w:pPr>
        <w:pStyle w:val="BodyText"/>
        <w:spacing w:before="4"/>
        <w:rPr>
          <w:sz w:val="21"/>
        </w:rPr>
      </w:pPr>
    </w:p>
    <w:p w:rsidR="00B23D61" w:rsidRDefault="007F0FB2">
      <w:pPr>
        <w:pStyle w:val="Heading2"/>
        <w:tabs>
          <w:tab w:val="left" w:leader="hyphen" w:pos="9047"/>
        </w:tabs>
        <w:spacing w:line="275" w:lineRule="exact"/>
      </w:pPr>
      <w:r>
        <w:t>ВЕЖБА</w:t>
      </w:r>
      <w:r>
        <w:rPr>
          <w:spacing w:val="-1"/>
        </w:rPr>
        <w:t xml:space="preserve"> </w:t>
      </w:r>
      <w:r>
        <w:t>5:</w:t>
      </w:r>
      <w:r>
        <w:rPr>
          <w:spacing w:val="3"/>
        </w:rPr>
        <w:t xml:space="preserve"> </w:t>
      </w:r>
      <w:r>
        <w:t>Тим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тимска</w:t>
      </w:r>
      <w:r>
        <w:rPr>
          <w:spacing w:val="1"/>
        </w:rPr>
        <w:t xml:space="preserve"> </w:t>
      </w:r>
      <w:r>
        <w:t>работа</w:t>
      </w:r>
      <w:r>
        <w:tab/>
        <w:t>60</w:t>
      </w:r>
    </w:p>
    <w:p w:rsidR="00B23D61" w:rsidRDefault="007F0FB2" w:rsidP="007F0FB2">
      <w:pPr>
        <w:pStyle w:val="ListParagraph"/>
        <w:numPr>
          <w:ilvl w:val="0"/>
          <w:numId w:val="6"/>
        </w:numPr>
        <w:tabs>
          <w:tab w:val="left" w:pos="505"/>
        </w:tabs>
        <w:spacing w:line="274" w:lineRule="exact"/>
        <w:rPr>
          <w:sz w:val="24"/>
        </w:rPr>
      </w:pPr>
      <w:r>
        <w:rPr>
          <w:sz w:val="24"/>
        </w:rPr>
        <w:t>Што</w:t>
      </w:r>
      <w:r>
        <w:rPr>
          <w:spacing w:val="2"/>
          <w:sz w:val="24"/>
        </w:rPr>
        <w:t xml:space="preserve"> </w:t>
      </w:r>
      <w:r>
        <w:rPr>
          <w:sz w:val="24"/>
        </w:rPr>
        <w:t>е</w:t>
      </w:r>
      <w:r>
        <w:rPr>
          <w:spacing w:val="-7"/>
          <w:sz w:val="24"/>
        </w:rPr>
        <w:t xml:space="preserve"> </w:t>
      </w:r>
      <w:r>
        <w:rPr>
          <w:sz w:val="24"/>
        </w:rPr>
        <w:t>тим, а</w:t>
      </w:r>
      <w:r>
        <w:rPr>
          <w:spacing w:val="-7"/>
          <w:sz w:val="24"/>
        </w:rPr>
        <w:t xml:space="preserve"> </w:t>
      </w:r>
      <w:r>
        <w:rPr>
          <w:sz w:val="24"/>
        </w:rPr>
        <w:t>што</w:t>
      </w:r>
      <w:r>
        <w:rPr>
          <w:spacing w:val="-1"/>
          <w:sz w:val="24"/>
        </w:rPr>
        <w:t xml:space="preserve"> </w:t>
      </w:r>
      <w:r>
        <w:rPr>
          <w:sz w:val="24"/>
        </w:rPr>
        <w:t>група</w:t>
      </w:r>
    </w:p>
    <w:p w:rsidR="00B23D61" w:rsidRDefault="007F0FB2" w:rsidP="007F0FB2">
      <w:pPr>
        <w:pStyle w:val="ListParagraph"/>
        <w:numPr>
          <w:ilvl w:val="0"/>
          <w:numId w:val="6"/>
        </w:numPr>
        <w:tabs>
          <w:tab w:val="left" w:pos="501"/>
        </w:tabs>
        <w:ind w:left="500" w:hanging="241"/>
        <w:rPr>
          <w:sz w:val="24"/>
        </w:rPr>
      </w:pPr>
      <w:r>
        <w:rPr>
          <w:sz w:val="24"/>
        </w:rPr>
        <w:t>Фази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3"/>
          <w:sz w:val="24"/>
        </w:rPr>
        <w:t xml:space="preserve"> </w:t>
      </w:r>
      <w:r>
        <w:rPr>
          <w:sz w:val="24"/>
        </w:rPr>
        <w:t>развојот на</w:t>
      </w:r>
      <w:r>
        <w:rPr>
          <w:spacing w:val="-2"/>
          <w:sz w:val="24"/>
        </w:rPr>
        <w:t xml:space="preserve"> </w:t>
      </w:r>
      <w:r>
        <w:rPr>
          <w:sz w:val="24"/>
        </w:rPr>
        <w:t>тимот</w:t>
      </w:r>
    </w:p>
    <w:p w:rsidR="00B23D61" w:rsidRDefault="007F0FB2" w:rsidP="007F0FB2">
      <w:pPr>
        <w:pStyle w:val="ListParagraph"/>
        <w:numPr>
          <w:ilvl w:val="0"/>
          <w:numId w:val="6"/>
        </w:numPr>
        <w:tabs>
          <w:tab w:val="left" w:pos="505"/>
        </w:tabs>
        <w:spacing w:before="3"/>
        <w:rPr>
          <w:sz w:val="24"/>
        </w:rPr>
      </w:pPr>
      <w:r>
        <w:rPr>
          <w:sz w:val="24"/>
        </w:rPr>
        <w:t>Улоги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членовите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тимот</w:t>
      </w:r>
    </w:p>
    <w:p w:rsidR="00B23D61" w:rsidRDefault="007F0FB2" w:rsidP="007F0FB2">
      <w:pPr>
        <w:pStyle w:val="ListParagraph"/>
        <w:numPr>
          <w:ilvl w:val="0"/>
          <w:numId w:val="6"/>
        </w:numPr>
        <w:tabs>
          <w:tab w:val="left" w:pos="505"/>
        </w:tabs>
        <w:rPr>
          <w:sz w:val="24"/>
        </w:rPr>
      </w:pPr>
      <w:r>
        <w:rPr>
          <w:sz w:val="24"/>
        </w:rPr>
        <w:t>Предности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недостатоци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тимската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</w:p>
    <w:p w:rsidR="00B23D61" w:rsidRDefault="007F0FB2" w:rsidP="007F0FB2">
      <w:pPr>
        <w:pStyle w:val="ListParagraph"/>
        <w:numPr>
          <w:ilvl w:val="0"/>
          <w:numId w:val="6"/>
        </w:numPr>
        <w:tabs>
          <w:tab w:val="left" w:pos="506"/>
        </w:tabs>
        <w:spacing w:before="5" w:line="237" w:lineRule="auto"/>
        <w:ind w:left="620" w:right="2605" w:hanging="360"/>
        <w:rPr>
          <w:sz w:val="24"/>
        </w:rPr>
      </w:pPr>
      <w:r>
        <w:rPr>
          <w:noProof/>
          <w:lang w:val="mk-MK" w:eastAsia="mk-MK"/>
        </w:rPr>
        <w:drawing>
          <wp:anchor distT="0" distB="0" distL="0" distR="0" simplePos="0" relativeHeight="482267136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198473</wp:posOffset>
            </wp:positionV>
            <wp:extent cx="125094" cy="116754"/>
            <wp:effectExtent l="0" t="0" r="0" b="0"/>
            <wp:wrapNone/>
            <wp:docPr id="17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4" cy="116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Основни</w:t>
      </w:r>
      <w:r>
        <w:rPr>
          <w:spacing w:val="-7"/>
          <w:sz w:val="24"/>
        </w:rPr>
        <w:t xml:space="preserve"> </w:t>
      </w:r>
      <w:r>
        <w:rPr>
          <w:sz w:val="24"/>
        </w:rPr>
        <w:t>принципи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тимската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7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ветеринарната</w:t>
      </w:r>
      <w:r>
        <w:rPr>
          <w:spacing w:val="-3"/>
          <w:sz w:val="24"/>
        </w:rPr>
        <w:t xml:space="preserve"> </w:t>
      </w:r>
      <w:r>
        <w:rPr>
          <w:sz w:val="24"/>
        </w:rPr>
        <w:t>пракса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Практична работа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вежби</w:t>
      </w:r>
    </w:p>
    <w:p w:rsidR="00B23D61" w:rsidRDefault="007F0FB2">
      <w:pPr>
        <w:pStyle w:val="BodyText"/>
        <w:spacing w:before="5" w:line="237" w:lineRule="auto"/>
        <w:ind w:left="620" w:right="5261"/>
      </w:pPr>
      <w:r>
        <w:rPr>
          <w:noProof/>
          <w:lang w:val="mk-MK" w:eastAsia="mk-MK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24533</wp:posOffset>
            </wp:positionV>
            <wp:extent cx="125094" cy="116755"/>
            <wp:effectExtent l="0" t="0" r="0" b="0"/>
            <wp:wrapNone/>
            <wp:docPr id="19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4" cy="11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mk-MK" w:eastAsia="mk-MK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198524</wp:posOffset>
            </wp:positionV>
            <wp:extent cx="125094" cy="116754"/>
            <wp:effectExtent l="0" t="0" r="0" b="0"/>
            <wp:wrapNone/>
            <wp:docPr id="21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4" cy="116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Тест: Белбинов тест на тимски улоги</w:t>
      </w:r>
      <w:r>
        <w:rPr>
          <w:spacing w:val="-57"/>
        </w:rPr>
        <w:t xml:space="preserve"> </w:t>
      </w:r>
      <w:r>
        <w:t>Прашања</w:t>
      </w:r>
      <w:r>
        <w:rPr>
          <w:spacing w:val="-1"/>
        </w:rPr>
        <w:t xml:space="preserve"> </w:t>
      </w:r>
      <w:r>
        <w:t>за преглед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дискусија</w:t>
      </w:r>
    </w:p>
    <w:p w:rsidR="00B23D61" w:rsidRDefault="00B23D61">
      <w:pPr>
        <w:spacing w:line="237" w:lineRule="auto"/>
        <w:sectPr w:rsidR="00B23D61">
          <w:pgSz w:w="11910" w:h="16840"/>
          <w:pgMar w:top="1340" w:right="1040" w:bottom="920" w:left="1180" w:header="0" w:footer="649" w:gutter="0"/>
          <w:cols w:space="720"/>
        </w:sectPr>
      </w:pPr>
    </w:p>
    <w:p w:rsidR="00B23D61" w:rsidRDefault="007F0FB2">
      <w:pPr>
        <w:pStyle w:val="Heading2"/>
        <w:tabs>
          <w:tab w:val="right" w:leader="hyphen" w:pos="9239"/>
        </w:tabs>
        <w:spacing w:before="112" w:line="275" w:lineRule="exact"/>
      </w:pPr>
      <w:r>
        <w:lastRenderedPageBreak/>
        <w:t>ВЕЖБА 6:</w:t>
      </w:r>
      <w:r>
        <w:rPr>
          <w:spacing w:val="4"/>
        </w:rPr>
        <w:t xml:space="preserve"> </w:t>
      </w:r>
      <w:r>
        <w:t>Комуникации</w:t>
      </w:r>
      <w:r>
        <w:tab/>
        <w:t>76</w:t>
      </w:r>
    </w:p>
    <w:p w:rsidR="00B23D61" w:rsidRDefault="007F0FB2" w:rsidP="007F0FB2">
      <w:pPr>
        <w:pStyle w:val="ListParagraph"/>
        <w:numPr>
          <w:ilvl w:val="0"/>
          <w:numId w:val="5"/>
        </w:numPr>
        <w:tabs>
          <w:tab w:val="left" w:pos="505"/>
        </w:tabs>
        <w:spacing w:line="274" w:lineRule="exact"/>
        <w:rPr>
          <w:sz w:val="24"/>
        </w:rPr>
      </w:pPr>
      <w:r>
        <w:rPr>
          <w:sz w:val="24"/>
        </w:rPr>
        <w:t>Што</w:t>
      </w:r>
      <w:r>
        <w:rPr>
          <w:spacing w:val="-1"/>
          <w:sz w:val="24"/>
        </w:rPr>
        <w:t xml:space="preserve"> </w:t>
      </w:r>
      <w:r>
        <w:rPr>
          <w:sz w:val="24"/>
        </w:rPr>
        <w:t>е</w:t>
      </w:r>
      <w:r>
        <w:rPr>
          <w:spacing w:val="-10"/>
          <w:sz w:val="24"/>
        </w:rPr>
        <w:t xml:space="preserve"> </w:t>
      </w:r>
      <w:r>
        <w:rPr>
          <w:sz w:val="24"/>
        </w:rPr>
        <w:t>комуникација</w:t>
      </w:r>
    </w:p>
    <w:p w:rsidR="00B23D61" w:rsidRDefault="007F0FB2" w:rsidP="007F0FB2">
      <w:pPr>
        <w:pStyle w:val="ListParagraph"/>
        <w:numPr>
          <w:ilvl w:val="0"/>
          <w:numId w:val="5"/>
        </w:numPr>
        <w:tabs>
          <w:tab w:val="left" w:pos="506"/>
        </w:tabs>
        <w:ind w:left="505" w:hanging="246"/>
        <w:rPr>
          <w:sz w:val="24"/>
        </w:rPr>
      </w:pPr>
      <w:r>
        <w:rPr>
          <w:sz w:val="24"/>
        </w:rPr>
        <w:t>Видови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комуникација</w:t>
      </w:r>
    </w:p>
    <w:p w:rsidR="00B23D61" w:rsidRDefault="007F0FB2" w:rsidP="007F0FB2">
      <w:pPr>
        <w:pStyle w:val="ListParagraph"/>
        <w:numPr>
          <w:ilvl w:val="0"/>
          <w:numId w:val="5"/>
        </w:numPr>
        <w:tabs>
          <w:tab w:val="left" w:pos="505"/>
        </w:tabs>
        <w:spacing w:before="2"/>
        <w:rPr>
          <w:sz w:val="24"/>
        </w:rPr>
      </w:pPr>
      <w:r>
        <w:rPr>
          <w:sz w:val="24"/>
        </w:rPr>
        <w:t>Комуникација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ветеринарната</w:t>
      </w:r>
      <w:r>
        <w:rPr>
          <w:spacing w:val="-5"/>
          <w:sz w:val="24"/>
        </w:rPr>
        <w:t xml:space="preserve"> </w:t>
      </w:r>
      <w:r>
        <w:rPr>
          <w:sz w:val="24"/>
        </w:rPr>
        <w:t>пракса</w:t>
      </w:r>
    </w:p>
    <w:p w:rsidR="00B23D61" w:rsidRDefault="007F0FB2" w:rsidP="007F0FB2">
      <w:pPr>
        <w:pStyle w:val="ListParagraph"/>
        <w:numPr>
          <w:ilvl w:val="0"/>
          <w:numId w:val="5"/>
        </w:numPr>
        <w:tabs>
          <w:tab w:val="left" w:pos="505"/>
        </w:tabs>
        <w:rPr>
          <w:sz w:val="24"/>
        </w:rPr>
      </w:pPr>
      <w:r>
        <w:rPr>
          <w:sz w:val="24"/>
        </w:rPr>
        <w:t>Основни</w:t>
      </w:r>
      <w:r>
        <w:rPr>
          <w:spacing w:val="-4"/>
          <w:sz w:val="24"/>
        </w:rPr>
        <w:t xml:space="preserve"> </w:t>
      </w:r>
      <w:r>
        <w:rPr>
          <w:sz w:val="24"/>
        </w:rPr>
        <w:t>комуникациски</w:t>
      </w:r>
      <w:r>
        <w:rPr>
          <w:spacing w:val="-3"/>
          <w:sz w:val="24"/>
        </w:rPr>
        <w:t xml:space="preserve"> </w:t>
      </w:r>
      <w:r>
        <w:rPr>
          <w:sz w:val="24"/>
        </w:rPr>
        <w:t>вештини</w:t>
      </w:r>
      <w:r>
        <w:rPr>
          <w:spacing w:val="-8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ветеринарната</w:t>
      </w:r>
      <w:r>
        <w:rPr>
          <w:spacing w:val="-5"/>
          <w:sz w:val="24"/>
        </w:rPr>
        <w:t xml:space="preserve"> </w:t>
      </w:r>
      <w:r>
        <w:rPr>
          <w:sz w:val="24"/>
        </w:rPr>
        <w:t>пракса</w:t>
      </w:r>
    </w:p>
    <w:p w:rsidR="00B23D61" w:rsidRDefault="007F0FB2" w:rsidP="007F0FB2">
      <w:pPr>
        <w:pStyle w:val="ListParagraph"/>
        <w:numPr>
          <w:ilvl w:val="0"/>
          <w:numId w:val="5"/>
        </w:numPr>
        <w:tabs>
          <w:tab w:val="left" w:pos="505"/>
        </w:tabs>
        <w:spacing w:before="5" w:line="237" w:lineRule="auto"/>
        <w:ind w:left="620" w:right="5668" w:hanging="360"/>
        <w:rPr>
          <w:sz w:val="24"/>
        </w:rPr>
      </w:pPr>
      <w:r>
        <w:rPr>
          <w:noProof/>
          <w:lang w:val="mk-MK" w:eastAsia="mk-MK"/>
        </w:rPr>
        <w:drawing>
          <wp:anchor distT="0" distB="0" distL="0" distR="0" simplePos="0" relativeHeight="482268672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200631</wp:posOffset>
            </wp:positionV>
            <wp:extent cx="125094" cy="116755"/>
            <wp:effectExtent l="0" t="0" r="0" b="0"/>
            <wp:wrapNone/>
            <wp:docPr id="23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4" cy="11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Можни</w:t>
      </w:r>
      <w:r>
        <w:rPr>
          <w:spacing w:val="-8"/>
          <w:sz w:val="24"/>
        </w:rPr>
        <w:t xml:space="preserve"> </w:t>
      </w:r>
      <w:r>
        <w:rPr>
          <w:sz w:val="24"/>
        </w:rPr>
        <w:t>пречки</w:t>
      </w:r>
      <w:r>
        <w:rPr>
          <w:spacing w:val="-8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комуникацијата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Практична работа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вежби</w:t>
      </w:r>
    </w:p>
    <w:p w:rsidR="00B23D61" w:rsidRDefault="007F0FB2">
      <w:pPr>
        <w:pStyle w:val="BodyText"/>
        <w:spacing w:before="6" w:line="237" w:lineRule="auto"/>
        <w:ind w:left="620" w:right="3906"/>
      </w:pPr>
      <w:r>
        <w:rPr>
          <w:noProof/>
          <w:lang w:val="mk-MK" w:eastAsia="mk-MK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27276</wp:posOffset>
            </wp:positionV>
            <wp:extent cx="125094" cy="116755"/>
            <wp:effectExtent l="0" t="0" r="0" b="0"/>
            <wp:wrapNone/>
            <wp:docPr id="25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4" cy="11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mk-MK" w:eastAsia="mk-MK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201266</wp:posOffset>
            </wp:positionV>
            <wp:extent cx="125094" cy="116755"/>
            <wp:effectExtent l="0" t="0" r="0" b="0"/>
            <wp:wrapNone/>
            <wp:docPr id="27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4" cy="11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Тест:</w:t>
      </w:r>
      <w:r>
        <w:rPr>
          <w:spacing w:val="-3"/>
        </w:rPr>
        <w:t xml:space="preserve"> </w:t>
      </w:r>
      <w:r>
        <w:t>Способност</w:t>
      </w:r>
      <w:r>
        <w:rPr>
          <w:spacing w:val="-7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интеракција</w:t>
      </w:r>
      <w:r>
        <w:rPr>
          <w:spacing w:val="-5"/>
        </w:rPr>
        <w:t xml:space="preserve"> </w:t>
      </w:r>
      <w:r>
        <w:t>со други</w:t>
      </w:r>
      <w:r>
        <w:rPr>
          <w:spacing w:val="-2"/>
        </w:rPr>
        <w:t xml:space="preserve"> </w:t>
      </w:r>
      <w:r>
        <w:t>луѓе</w:t>
      </w:r>
      <w:r>
        <w:rPr>
          <w:spacing w:val="-57"/>
        </w:rPr>
        <w:t xml:space="preserve"> </w:t>
      </w:r>
      <w:r>
        <w:t>Прашања за преглед и</w:t>
      </w:r>
      <w:r>
        <w:rPr>
          <w:spacing w:val="-3"/>
        </w:rPr>
        <w:t xml:space="preserve"> </w:t>
      </w:r>
      <w:r>
        <w:t>дискусија</w:t>
      </w:r>
    </w:p>
    <w:p w:rsidR="00B23D61" w:rsidRDefault="00B23D61">
      <w:pPr>
        <w:pStyle w:val="BodyText"/>
        <w:spacing w:before="6"/>
      </w:pPr>
    </w:p>
    <w:p w:rsidR="00B23D61" w:rsidRDefault="007F0FB2">
      <w:pPr>
        <w:pStyle w:val="Heading2"/>
        <w:tabs>
          <w:tab w:val="left" w:leader="hyphen" w:pos="9038"/>
        </w:tabs>
        <w:spacing w:line="275" w:lineRule="exact"/>
      </w:pPr>
      <w:r>
        <w:t>ВЕЖБА 7:</w:t>
      </w:r>
      <w:r>
        <w:rPr>
          <w:spacing w:val="-1"/>
        </w:rPr>
        <w:t xml:space="preserve"> </w:t>
      </w:r>
      <w:r>
        <w:t>Мотивација</w:t>
      </w:r>
      <w:r>
        <w:tab/>
        <w:t>87</w:t>
      </w:r>
    </w:p>
    <w:p w:rsidR="00B23D61" w:rsidRDefault="007F0FB2" w:rsidP="007F0FB2">
      <w:pPr>
        <w:pStyle w:val="ListParagraph"/>
        <w:numPr>
          <w:ilvl w:val="0"/>
          <w:numId w:val="4"/>
        </w:numPr>
        <w:tabs>
          <w:tab w:val="left" w:pos="505"/>
        </w:tabs>
        <w:spacing w:line="274" w:lineRule="exact"/>
        <w:rPr>
          <w:sz w:val="24"/>
        </w:rPr>
      </w:pPr>
      <w:r>
        <w:rPr>
          <w:sz w:val="24"/>
        </w:rPr>
        <w:t>Што</w:t>
      </w:r>
      <w:r>
        <w:rPr>
          <w:spacing w:val="-1"/>
          <w:sz w:val="24"/>
        </w:rPr>
        <w:t xml:space="preserve"> </w:t>
      </w:r>
      <w:r>
        <w:rPr>
          <w:sz w:val="24"/>
        </w:rPr>
        <w:t>е</w:t>
      </w:r>
      <w:r>
        <w:rPr>
          <w:spacing w:val="-10"/>
          <w:sz w:val="24"/>
        </w:rPr>
        <w:t xml:space="preserve"> </w:t>
      </w:r>
      <w:r>
        <w:rPr>
          <w:sz w:val="24"/>
        </w:rPr>
        <w:t>мотивација</w:t>
      </w:r>
    </w:p>
    <w:p w:rsidR="00B23D61" w:rsidRDefault="007F0FB2" w:rsidP="007F0FB2">
      <w:pPr>
        <w:pStyle w:val="ListParagraph"/>
        <w:numPr>
          <w:ilvl w:val="0"/>
          <w:numId w:val="4"/>
        </w:numPr>
        <w:tabs>
          <w:tab w:val="left" w:pos="505"/>
        </w:tabs>
        <w:rPr>
          <w:sz w:val="24"/>
        </w:rPr>
      </w:pPr>
      <w:r>
        <w:rPr>
          <w:sz w:val="24"/>
        </w:rPr>
        <w:t>Теории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мотивацијата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современи,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процесни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теории)</w:t>
      </w:r>
    </w:p>
    <w:p w:rsidR="00B23D61" w:rsidRDefault="007F0FB2" w:rsidP="007F0FB2">
      <w:pPr>
        <w:pStyle w:val="ListParagraph"/>
        <w:numPr>
          <w:ilvl w:val="0"/>
          <w:numId w:val="4"/>
        </w:numPr>
        <w:tabs>
          <w:tab w:val="left" w:pos="505"/>
        </w:tabs>
        <w:spacing w:before="5" w:line="237" w:lineRule="auto"/>
        <w:ind w:left="620" w:right="5172" w:hanging="360"/>
        <w:rPr>
          <w:sz w:val="24"/>
        </w:rPr>
      </w:pPr>
      <w:r>
        <w:rPr>
          <w:noProof/>
          <w:lang w:val="mk-MK" w:eastAsia="mk-MK"/>
        </w:rPr>
        <w:drawing>
          <wp:anchor distT="0" distB="0" distL="0" distR="0" simplePos="0" relativeHeight="482270208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200377</wp:posOffset>
            </wp:positionV>
            <wp:extent cx="125094" cy="116755"/>
            <wp:effectExtent l="0" t="0" r="0" b="0"/>
            <wp:wrapNone/>
            <wp:docPr id="29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4" cy="11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Мотивацијата во ветеринарната пракса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Практична работа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вежби</w:t>
      </w:r>
    </w:p>
    <w:p w:rsidR="00B23D61" w:rsidRDefault="007F0FB2">
      <w:pPr>
        <w:pStyle w:val="BodyText"/>
        <w:spacing w:before="6" w:line="237" w:lineRule="auto"/>
        <w:ind w:left="620" w:right="4834"/>
      </w:pPr>
      <w:r>
        <w:rPr>
          <w:noProof/>
          <w:lang w:val="mk-MK" w:eastAsia="mk-MK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26641</wp:posOffset>
            </wp:positionV>
            <wp:extent cx="125094" cy="116755"/>
            <wp:effectExtent l="0" t="0" r="0" b="0"/>
            <wp:wrapNone/>
            <wp:docPr id="31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4" cy="11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mk-MK" w:eastAsia="mk-MK"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200631</wp:posOffset>
            </wp:positionV>
            <wp:extent cx="125094" cy="116755"/>
            <wp:effectExtent l="0" t="0" r="0" b="0"/>
            <wp:wrapNone/>
            <wp:docPr id="33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4" cy="11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Тест: Проценка на мотивацијата за успех</w:t>
      </w:r>
      <w:r>
        <w:rPr>
          <w:spacing w:val="-57"/>
        </w:rPr>
        <w:t xml:space="preserve"> </w:t>
      </w:r>
      <w:r>
        <w:t>Прашања за преглед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дискусија</w:t>
      </w:r>
    </w:p>
    <w:p w:rsidR="00B23D61" w:rsidRDefault="00B23D61">
      <w:pPr>
        <w:pStyle w:val="BodyText"/>
        <w:spacing w:before="5"/>
      </w:pPr>
    </w:p>
    <w:p w:rsidR="00B23D61" w:rsidRDefault="007F0FB2">
      <w:pPr>
        <w:pStyle w:val="Heading2"/>
        <w:tabs>
          <w:tab w:val="left" w:leader="hyphen" w:pos="9009"/>
        </w:tabs>
        <w:spacing w:line="275" w:lineRule="exact"/>
      </w:pPr>
      <w:r>
        <w:t>ВЕЖБА</w:t>
      </w:r>
      <w:r>
        <w:rPr>
          <w:spacing w:val="-2"/>
        </w:rPr>
        <w:t xml:space="preserve"> </w:t>
      </w:r>
      <w:r>
        <w:t>8:</w:t>
      </w:r>
      <w:r>
        <w:rPr>
          <w:spacing w:val="-3"/>
        </w:rPr>
        <w:t xml:space="preserve"> </w:t>
      </w:r>
      <w:r>
        <w:t>Водство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менаџирање во ветеринарната</w:t>
      </w:r>
      <w:r>
        <w:rPr>
          <w:spacing w:val="-5"/>
        </w:rPr>
        <w:t xml:space="preserve"> </w:t>
      </w:r>
      <w:r>
        <w:t>пракса</w:t>
      </w:r>
      <w:r>
        <w:tab/>
        <w:t>99</w:t>
      </w:r>
    </w:p>
    <w:p w:rsidR="00B23D61" w:rsidRDefault="007F0FB2" w:rsidP="007F0FB2">
      <w:pPr>
        <w:pStyle w:val="ListParagraph"/>
        <w:numPr>
          <w:ilvl w:val="0"/>
          <w:numId w:val="3"/>
        </w:numPr>
        <w:tabs>
          <w:tab w:val="left" w:pos="506"/>
        </w:tabs>
        <w:spacing w:line="274" w:lineRule="exact"/>
        <w:ind w:hanging="246"/>
        <w:rPr>
          <w:sz w:val="24"/>
        </w:rPr>
      </w:pPr>
      <w:r>
        <w:rPr>
          <w:sz w:val="24"/>
        </w:rPr>
        <w:t>Што</w:t>
      </w:r>
      <w:r>
        <w:rPr>
          <w:spacing w:val="1"/>
          <w:sz w:val="24"/>
        </w:rPr>
        <w:t xml:space="preserve"> </w:t>
      </w:r>
      <w:r>
        <w:rPr>
          <w:sz w:val="24"/>
        </w:rPr>
        <w:t>е</w:t>
      </w:r>
      <w:r>
        <w:rPr>
          <w:spacing w:val="-8"/>
          <w:sz w:val="24"/>
        </w:rPr>
        <w:t xml:space="preserve"> </w:t>
      </w:r>
      <w:r>
        <w:rPr>
          <w:sz w:val="24"/>
        </w:rPr>
        <w:t>водство</w:t>
      </w:r>
    </w:p>
    <w:p w:rsidR="00B23D61" w:rsidRDefault="007F0FB2" w:rsidP="007F0FB2">
      <w:pPr>
        <w:pStyle w:val="ListParagraph"/>
        <w:numPr>
          <w:ilvl w:val="0"/>
          <w:numId w:val="3"/>
        </w:numPr>
        <w:tabs>
          <w:tab w:val="left" w:pos="505"/>
        </w:tabs>
        <w:ind w:left="504"/>
        <w:rPr>
          <w:sz w:val="24"/>
        </w:rPr>
      </w:pPr>
      <w:r>
        <w:rPr>
          <w:sz w:val="24"/>
        </w:rPr>
        <w:t>Теории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водство</w:t>
      </w:r>
    </w:p>
    <w:p w:rsidR="00B23D61" w:rsidRDefault="007F0FB2" w:rsidP="007F0FB2">
      <w:pPr>
        <w:pStyle w:val="ListParagraph"/>
        <w:numPr>
          <w:ilvl w:val="0"/>
          <w:numId w:val="3"/>
        </w:numPr>
        <w:tabs>
          <w:tab w:val="left" w:pos="505"/>
        </w:tabs>
        <w:spacing w:before="3"/>
        <w:ind w:left="504"/>
        <w:rPr>
          <w:sz w:val="24"/>
        </w:rPr>
      </w:pPr>
      <w:r>
        <w:rPr>
          <w:sz w:val="24"/>
        </w:rPr>
        <w:t>Клиничко</w:t>
      </w:r>
      <w:r>
        <w:rPr>
          <w:spacing w:val="-4"/>
          <w:sz w:val="24"/>
        </w:rPr>
        <w:t xml:space="preserve"> </w:t>
      </w:r>
      <w:r>
        <w:rPr>
          <w:sz w:val="24"/>
        </w:rPr>
        <w:t>водство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менаџирање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ветеринарната</w:t>
      </w:r>
      <w:r>
        <w:rPr>
          <w:spacing w:val="-4"/>
          <w:sz w:val="24"/>
        </w:rPr>
        <w:t xml:space="preserve"> </w:t>
      </w:r>
      <w:r>
        <w:rPr>
          <w:sz w:val="24"/>
        </w:rPr>
        <w:t>пракса</w:t>
      </w:r>
    </w:p>
    <w:p w:rsidR="00B23D61" w:rsidRDefault="007F0FB2" w:rsidP="007F0FB2">
      <w:pPr>
        <w:pStyle w:val="ListParagraph"/>
        <w:numPr>
          <w:ilvl w:val="0"/>
          <w:numId w:val="3"/>
        </w:numPr>
        <w:tabs>
          <w:tab w:val="left" w:pos="505"/>
        </w:tabs>
        <w:spacing w:line="242" w:lineRule="auto"/>
        <w:ind w:left="620" w:right="4573" w:hanging="360"/>
        <w:rPr>
          <w:sz w:val="24"/>
        </w:rPr>
      </w:pPr>
      <w:r>
        <w:rPr>
          <w:noProof/>
          <w:lang w:val="mk-MK" w:eastAsia="mk-MK"/>
        </w:rPr>
        <w:drawing>
          <wp:anchor distT="0" distB="0" distL="0" distR="0" simplePos="0" relativeHeight="482271744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200784</wp:posOffset>
            </wp:positionV>
            <wp:extent cx="125094" cy="116755"/>
            <wp:effectExtent l="0" t="0" r="0" b="0"/>
            <wp:wrapNone/>
            <wp:docPr id="35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4" cy="11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Стилови на водство во ветеринарната пракса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Практична работа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вежби</w:t>
      </w:r>
    </w:p>
    <w:p w:rsidR="00B23D61" w:rsidRDefault="007F0FB2">
      <w:pPr>
        <w:pStyle w:val="BodyText"/>
        <w:spacing w:line="242" w:lineRule="auto"/>
        <w:ind w:left="620" w:right="1959"/>
      </w:pPr>
      <w:r>
        <w:rPr>
          <w:noProof/>
          <w:lang w:val="mk-MK" w:eastAsia="mk-MK"/>
        </w:rPr>
        <w:drawing>
          <wp:anchor distT="0" distB="0" distL="0" distR="0" simplePos="0" relativeHeight="1573888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24254</wp:posOffset>
            </wp:positionV>
            <wp:extent cx="125094" cy="116755"/>
            <wp:effectExtent l="0" t="0" r="0" b="0"/>
            <wp:wrapNone/>
            <wp:docPr id="37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4" cy="11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mk-MK" w:eastAsia="mk-MK"/>
        </w:rPr>
        <w:drawing>
          <wp:anchor distT="0" distB="0" distL="0" distR="0" simplePos="0" relativeHeight="15739392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200784</wp:posOffset>
            </wp:positionV>
            <wp:extent cx="125094" cy="116755"/>
            <wp:effectExtent l="0" t="0" r="0" b="0"/>
            <wp:wrapNone/>
            <wp:docPr id="39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4" cy="11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Тест: Тестирање на сопствените предиспозиции за стилот на водство</w:t>
      </w:r>
      <w:r>
        <w:rPr>
          <w:spacing w:val="-57"/>
        </w:rPr>
        <w:t xml:space="preserve"> </w:t>
      </w:r>
      <w:r>
        <w:t>Прашања за</w:t>
      </w:r>
      <w:r>
        <w:rPr>
          <w:spacing w:val="1"/>
        </w:rPr>
        <w:t xml:space="preserve"> </w:t>
      </w:r>
      <w:r>
        <w:t>преглед и</w:t>
      </w:r>
      <w:r>
        <w:rPr>
          <w:spacing w:val="-2"/>
        </w:rPr>
        <w:t xml:space="preserve"> </w:t>
      </w:r>
      <w:r>
        <w:t>дискусија</w:t>
      </w:r>
    </w:p>
    <w:p w:rsidR="00B23D61" w:rsidRDefault="00B23D61">
      <w:pPr>
        <w:pStyle w:val="BodyText"/>
        <w:spacing w:before="7"/>
        <w:rPr>
          <w:sz w:val="23"/>
        </w:rPr>
      </w:pPr>
    </w:p>
    <w:p w:rsidR="00B23D61" w:rsidRDefault="007F0FB2">
      <w:pPr>
        <w:pStyle w:val="Heading2"/>
        <w:tabs>
          <w:tab w:val="left" w:leader="hyphen" w:pos="8879"/>
        </w:tabs>
      </w:pPr>
      <w:r>
        <w:t>ЛИТЕРАТУРА</w:t>
      </w:r>
      <w:r>
        <w:tab/>
        <w:t>111</w:t>
      </w:r>
    </w:p>
    <w:p w:rsidR="00B23D61" w:rsidRDefault="007F0FB2">
      <w:pPr>
        <w:tabs>
          <w:tab w:val="left" w:leader="hyphen" w:pos="8898"/>
        </w:tabs>
        <w:spacing w:before="180"/>
        <w:ind w:left="260"/>
        <w:rPr>
          <w:b/>
          <w:sz w:val="24"/>
        </w:rPr>
      </w:pPr>
      <w:r>
        <w:rPr>
          <w:b/>
          <w:sz w:val="24"/>
        </w:rPr>
        <w:t>ПРИЛОЗИ</w:t>
      </w:r>
      <w:r>
        <w:rPr>
          <w:b/>
          <w:sz w:val="24"/>
        </w:rPr>
        <w:tab/>
        <w:t>115</w:t>
      </w:r>
    </w:p>
    <w:p w:rsidR="00B23D61" w:rsidRDefault="00B23D61">
      <w:pPr>
        <w:rPr>
          <w:sz w:val="24"/>
        </w:rPr>
        <w:sectPr w:rsidR="00B23D61">
          <w:pgSz w:w="11910" w:h="16840"/>
          <w:pgMar w:top="1580" w:right="1040" w:bottom="920" w:left="1180" w:header="0" w:footer="649" w:gutter="0"/>
          <w:cols w:space="720"/>
        </w:sectPr>
      </w:pPr>
    </w:p>
    <w:p w:rsidR="00B23D61" w:rsidRDefault="007F0FB2">
      <w:pPr>
        <w:pStyle w:val="Heading2"/>
        <w:spacing w:before="78"/>
      </w:pPr>
      <w:r>
        <w:lastRenderedPageBreak/>
        <w:t>ПРЕДГОВОР</w:t>
      </w:r>
    </w:p>
    <w:p w:rsidR="00B23D61" w:rsidRDefault="00B23D61">
      <w:pPr>
        <w:pStyle w:val="BodyText"/>
        <w:rPr>
          <w:b/>
          <w:sz w:val="26"/>
        </w:rPr>
      </w:pPr>
    </w:p>
    <w:p w:rsidR="00B23D61" w:rsidRDefault="00B23D61">
      <w:pPr>
        <w:pStyle w:val="BodyText"/>
        <w:spacing w:before="6"/>
        <w:rPr>
          <w:b/>
          <w:sz w:val="33"/>
        </w:rPr>
      </w:pPr>
    </w:p>
    <w:p w:rsidR="00B23D61" w:rsidRDefault="007F0FB2">
      <w:pPr>
        <w:pStyle w:val="BodyText"/>
        <w:spacing w:before="1"/>
        <w:ind w:left="260" w:right="390" w:firstLine="720"/>
        <w:jc w:val="both"/>
      </w:pPr>
      <w:r>
        <w:t>Менаџментот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една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највозбудливите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најпредизвикувачките</w:t>
      </w:r>
      <w:r>
        <w:rPr>
          <w:spacing w:val="1"/>
        </w:rPr>
        <w:t xml:space="preserve"> </w:t>
      </w:r>
      <w:r>
        <w:t>човекови</w:t>
      </w:r>
      <w:r>
        <w:rPr>
          <w:spacing w:val="1"/>
        </w:rPr>
        <w:t xml:space="preserve"> </w:t>
      </w:r>
      <w:r>
        <w:t>активности</w:t>
      </w:r>
      <w:r>
        <w:rPr>
          <w:spacing w:val="-1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кои</w:t>
      </w:r>
      <w:r>
        <w:rPr>
          <w:spacing w:val="-11"/>
        </w:rPr>
        <w:t xml:space="preserve"> </w:t>
      </w:r>
      <w:r>
        <w:t>се</w:t>
      </w:r>
      <w:r>
        <w:rPr>
          <w:spacing w:val="-8"/>
        </w:rPr>
        <w:t xml:space="preserve"> </w:t>
      </w:r>
      <w:r>
        <w:t>вклучени</w:t>
      </w:r>
      <w:r>
        <w:rPr>
          <w:spacing w:val="-7"/>
        </w:rPr>
        <w:t xml:space="preserve"> </w:t>
      </w:r>
      <w:r>
        <w:t>милиони</w:t>
      </w:r>
      <w:r>
        <w:rPr>
          <w:spacing w:val="-11"/>
        </w:rPr>
        <w:t xml:space="preserve"> </w:t>
      </w:r>
      <w:r>
        <w:t>луѓе</w:t>
      </w:r>
      <w:r>
        <w:rPr>
          <w:spacing w:val="-8"/>
        </w:rPr>
        <w:t xml:space="preserve"> </w:t>
      </w:r>
      <w:r>
        <w:t>ширум</w:t>
      </w:r>
      <w:r>
        <w:rPr>
          <w:spacing w:val="-5"/>
        </w:rPr>
        <w:t xml:space="preserve"> </w:t>
      </w:r>
      <w:r>
        <w:t>светот.</w:t>
      </w:r>
      <w:r>
        <w:rPr>
          <w:spacing w:val="-6"/>
        </w:rPr>
        <w:t xml:space="preserve"> </w:t>
      </w:r>
      <w:r>
        <w:t>Уште</w:t>
      </w:r>
      <w:r>
        <w:rPr>
          <w:spacing w:val="-12"/>
        </w:rPr>
        <w:t xml:space="preserve"> </w:t>
      </w:r>
      <w:r>
        <w:t>од</w:t>
      </w:r>
      <w:r>
        <w:rPr>
          <w:spacing w:val="-2"/>
        </w:rPr>
        <w:t xml:space="preserve"> </w:t>
      </w:r>
      <w:r>
        <w:t>првото</w:t>
      </w:r>
      <w:r>
        <w:rPr>
          <w:spacing w:val="-7"/>
        </w:rPr>
        <w:t xml:space="preserve"> </w:t>
      </w:r>
      <w:r>
        <w:t>појавување</w:t>
      </w:r>
      <w:r>
        <w:rPr>
          <w:spacing w:val="-57"/>
        </w:rPr>
        <w:t xml:space="preserve"> </w:t>
      </w:r>
      <w:r>
        <w:t>на овој концепт, па и во денешно време сеуште постојат разлики во размислувањата за</w:t>
      </w:r>
      <w:r>
        <w:rPr>
          <w:spacing w:val="1"/>
        </w:rPr>
        <w:t xml:space="preserve"> </w:t>
      </w:r>
      <w:r>
        <w:t>тоа што е менаџментот, односно дали е уметност, вештина, наука, или пак се заедно.</w:t>
      </w:r>
      <w:r>
        <w:rPr>
          <w:spacing w:val="1"/>
        </w:rPr>
        <w:t xml:space="preserve"> </w:t>
      </w:r>
      <w:r>
        <w:t>Факт е дека во некои работи, талентот</w:t>
      </w:r>
      <w:r>
        <w:rPr>
          <w:spacing w:val="1"/>
        </w:rPr>
        <w:t xml:space="preserve"> </w:t>
      </w:r>
      <w:r>
        <w:t>и инспирацијата играат голема улога, во друга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тоа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вештините,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трета</w:t>
      </w:r>
      <w:r>
        <w:rPr>
          <w:spacing w:val="1"/>
        </w:rPr>
        <w:t xml:space="preserve"> </w:t>
      </w:r>
      <w:r>
        <w:t>едукацијата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научната</w:t>
      </w:r>
      <w:r>
        <w:rPr>
          <w:spacing w:val="1"/>
        </w:rPr>
        <w:t xml:space="preserve"> </w:t>
      </w:r>
      <w:r>
        <w:t>обука,</w:t>
      </w:r>
      <w:r>
        <w:rPr>
          <w:spacing w:val="1"/>
        </w:rPr>
        <w:t xml:space="preserve"> </w:t>
      </w:r>
      <w:r>
        <w:t>меѓутоа,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менаџментот односно менаџирањето</w:t>
      </w:r>
      <w:r>
        <w:rPr>
          <w:spacing w:val="1"/>
        </w:rPr>
        <w:t xml:space="preserve"> </w:t>
      </w:r>
      <w:r>
        <w:t>се е важно, затоа што</w:t>
      </w:r>
      <w:r>
        <w:rPr>
          <w:spacing w:val="1"/>
        </w:rPr>
        <w:t xml:space="preserve"> </w:t>
      </w:r>
      <w:r>
        <w:t>е потребно и талент, и</w:t>
      </w:r>
      <w:r>
        <w:rPr>
          <w:spacing w:val="1"/>
        </w:rPr>
        <w:t xml:space="preserve"> </w:t>
      </w:r>
      <w:r>
        <w:t>инспирација да се направат работите подобри, но и соодветна едукација да се постигне</w:t>
      </w:r>
      <w:r>
        <w:rPr>
          <w:spacing w:val="1"/>
        </w:rPr>
        <w:t xml:space="preserve"> </w:t>
      </w:r>
      <w:r>
        <w:t>максимумот во она што го работиме. Современото менаџирање како систем на знаење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менаџирање,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многу</w:t>
      </w:r>
      <w:r>
        <w:rPr>
          <w:spacing w:val="1"/>
        </w:rPr>
        <w:t xml:space="preserve"> </w:t>
      </w:r>
      <w:r>
        <w:t>одамна,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денес</w:t>
      </w:r>
      <w:r>
        <w:rPr>
          <w:spacing w:val="1"/>
        </w:rPr>
        <w:t xml:space="preserve"> </w:t>
      </w:r>
      <w:r>
        <w:t>менаџментот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вистински</w:t>
      </w:r>
      <w:r>
        <w:rPr>
          <w:spacing w:val="1"/>
        </w:rPr>
        <w:t xml:space="preserve"> </w:t>
      </w:r>
      <w:r>
        <w:t>интернационален, затоа што во денешно време (ако тоа не беше практика во минатото),</w:t>
      </w:r>
      <w:r>
        <w:rPr>
          <w:spacing w:val="-57"/>
        </w:rPr>
        <w:t xml:space="preserve"> </w:t>
      </w:r>
      <w:r>
        <w:t>не може да се замисли факултет кај нас и во светот на кој не се изучува научната</w:t>
      </w:r>
      <w:r>
        <w:rPr>
          <w:spacing w:val="1"/>
        </w:rPr>
        <w:t xml:space="preserve"> </w:t>
      </w:r>
      <w:r>
        <w:t>дисциплина менаџмент. Совладувањето на искуството за менаџирање и пренесувањето</w:t>
      </w:r>
      <w:r>
        <w:rPr>
          <w:spacing w:val="1"/>
        </w:rPr>
        <w:t xml:space="preserve"> </w:t>
      </w:r>
      <w:r>
        <w:t>на ова искуство е вредна и корисна работа, затоа што во голема мерка овозможува да се</w:t>
      </w:r>
      <w:r>
        <w:rPr>
          <w:spacing w:val="-58"/>
        </w:rPr>
        <w:t xml:space="preserve"> </w:t>
      </w:r>
      <w:r>
        <w:t>разбере како да се менаџира со одреден бизнис, како да се избегнуваат грешките кои не</w:t>
      </w:r>
      <w:r>
        <w:rPr>
          <w:spacing w:val="-57"/>
        </w:rPr>
        <w:t xml:space="preserve"> </w:t>
      </w:r>
      <w:r>
        <w:t>се исклучени и може да се случат, односно стекнување на основни знаења кои на</w:t>
      </w:r>
      <w:r>
        <w:rPr>
          <w:spacing w:val="1"/>
        </w:rPr>
        <w:t xml:space="preserve"> </w:t>
      </w:r>
      <w:r>
        <w:t>студентите</w:t>
      </w:r>
      <w:r>
        <w:rPr>
          <w:spacing w:val="1"/>
        </w:rPr>
        <w:t xml:space="preserve"> </w:t>
      </w:r>
      <w:r>
        <w:t>ќе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ја</w:t>
      </w:r>
      <w:r>
        <w:rPr>
          <w:spacing w:val="1"/>
        </w:rPr>
        <w:t xml:space="preserve"> </w:t>
      </w:r>
      <w:r>
        <w:t>олеснат</w:t>
      </w:r>
      <w:r>
        <w:rPr>
          <w:spacing w:val="1"/>
        </w:rPr>
        <w:t xml:space="preserve"> </w:t>
      </w:r>
      <w:r>
        <w:t>работата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иднина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ефективното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ефикасното</w:t>
      </w:r>
      <w:r>
        <w:rPr>
          <w:spacing w:val="1"/>
        </w:rPr>
        <w:t xml:space="preserve"> </w:t>
      </w:r>
      <w:r>
        <w:t>менаџирање</w:t>
      </w:r>
      <w:r>
        <w:rPr>
          <w:spacing w:val="2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одреден</w:t>
      </w:r>
      <w:r>
        <w:rPr>
          <w:spacing w:val="2"/>
        </w:rPr>
        <w:t xml:space="preserve"> </w:t>
      </w:r>
      <w:r>
        <w:t>бизнис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организација.</w:t>
      </w:r>
    </w:p>
    <w:p w:rsidR="00B23D61" w:rsidRDefault="007F0FB2">
      <w:pPr>
        <w:pStyle w:val="BodyText"/>
        <w:spacing w:before="1"/>
        <w:ind w:left="260" w:right="393" w:firstLine="720"/>
        <w:jc w:val="both"/>
      </w:pPr>
      <w:r>
        <w:rPr>
          <w:spacing w:val="-1"/>
        </w:rPr>
        <w:t xml:space="preserve">Во доменот на ветеринарната медицина, </w:t>
      </w:r>
      <w:r>
        <w:t>сметаме дека изучувањето на предметот</w:t>
      </w:r>
      <w:r>
        <w:rPr>
          <w:spacing w:val="-57"/>
        </w:rPr>
        <w:t xml:space="preserve"> </w:t>
      </w:r>
      <w:r>
        <w:rPr>
          <w:i/>
        </w:rPr>
        <w:t>Основи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менаџмент на ветеринарна</w:t>
      </w:r>
      <w:r>
        <w:rPr>
          <w:i/>
          <w:spacing w:val="1"/>
        </w:rPr>
        <w:t xml:space="preserve"> </w:t>
      </w:r>
      <w:r>
        <w:rPr>
          <w:i/>
        </w:rPr>
        <w:t>пракса,</w:t>
      </w:r>
      <w:r>
        <w:rPr>
          <w:i/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голема мерка</w:t>
      </w:r>
      <w:r>
        <w:rPr>
          <w:spacing w:val="1"/>
        </w:rPr>
        <w:t xml:space="preserve"> </w:t>
      </w:r>
      <w:r>
        <w:t>ќе</w:t>
      </w:r>
      <w:r>
        <w:rPr>
          <w:spacing w:val="1"/>
        </w:rPr>
        <w:t xml:space="preserve"> </w:t>
      </w:r>
      <w:r>
        <w:t>им помогне на</w:t>
      </w:r>
      <w:r>
        <w:rPr>
          <w:spacing w:val="1"/>
        </w:rPr>
        <w:t xml:space="preserve"> </w:t>
      </w:r>
      <w:r>
        <w:t>студентите - идни доктори по ветеринарна медицина да стекнат основни знаења за</w:t>
      </w:r>
      <w:r>
        <w:rPr>
          <w:spacing w:val="1"/>
        </w:rPr>
        <w:t xml:space="preserve"> </w:t>
      </w:r>
      <w:r>
        <w:t>важноста и суштината на менаџментот во секојдневното работење, но и да стекнат</w:t>
      </w:r>
      <w:r>
        <w:rPr>
          <w:spacing w:val="1"/>
        </w:rPr>
        <w:t xml:space="preserve"> </w:t>
      </w:r>
      <w:r>
        <w:t>одредени компетенции во доменот на менаџирањето кои несомнено ќе им користат во</w:t>
      </w:r>
      <w:r>
        <w:rPr>
          <w:spacing w:val="1"/>
        </w:rPr>
        <w:t xml:space="preserve"> </w:t>
      </w:r>
      <w:r>
        <w:t>нивниот</w:t>
      </w:r>
      <w:r>
        <w:rPr>
          <w:spacing w:val="1"/>
        </w:rPr>
        <w:t xml:space="preserve"> </w:t>
      </w:r>
      <w:r>
        <w:t>иден</w:t>
      </w:r>
      <w:r>
        <w:rPr>
          <w:spacing w:val="-2"/>
        </w:rPr>
        <w:t xml:space="preserve"> </w:t>
      </w:r>
      <w:r>
        <w:t>професионален</w:t>
      </w:r>
      <w:r>
        <w:rPr>
          <w:spacing w:val="-2"/>
        </w:rPr>
        <w:t xml:space="preserve"> </w:t>
      </w:r>
      <w:r>
        <w:t>развој..</w:t>
      </w:r>
    </w:p>
    <w:p w:rsidR="00B23D61" w:rsidRDefault="007F0FB2">
      <w:pPr>
        <w:pStyle w:val="BodyText"/>
        <w:spacing w:before="1"/>
        <w:ind w:left="260" w:right="389" w:firstLine="720"/>
        <w:jc w:val="both"/>
      </w:pPr>
      <w:r>
        <w:t>Структурно, ова учебно помагало содржи независни, но структурно поврзани 8</w:t>
      </w:r>
      <w:r>
        <w:rPr>
          <w:spacing w:val="1"/>
        </w:rPr>
        <w:t xml:space="preserve"> </w:t>
      </w:r>
      <w:r>
        <w:t>тематски целини како: теоретските основи на менаџментот, еволуција на развојот на</w:t>
      </w:r>
      <w:r>
        <w:rPr>
          <w:spacing w:val="1"/>
        </w:rPr>
        <w:t xml:space="preserve"> </w:t>
      </w:r>
      <w:r>
        <w:t>теоријата и практиката на менаџментот, функциите на менаџментот, тимската работа,</w:t>
      </w:r>
      <w:r>
        <w:rPr>
          <w:spacing w:val="1"/>
        </w:rPr>
        <w:t xml:space="preserve"> </w:t>
      </w:r>
      <w:r>
        <w:t>мотивираноста, комуникацијата во системот на менаџирање со организацијата, како и</w:t>
      </w:r>
      <w:r>
        <w:rPr>
          <w:spacing w:val="1"/>
        </w:rPr>
        <w:t xml:space="preserve"> </w:t>
      </w:r>
      <w:r>
        <w:t>водството,</w:t>
      </w:r>
      <w:r>
        <w:rPr>
          <w:spacing w:val="1"/>
        </w:rPr>
        <w:t xml:space="preserve"> </w:t>
      </w:r>
      <w:r>
        <w:t>неговата природа и карактеристики. Исто така, формулирани се и целите на</w:t>
      </w:r>
      <w:r>
        <w:rPr>
          <w:spacing w:val="-57"/>
        </w:rPr>
        <w:t xml:space="preserve"> </w:t>
      </w:r>
      <w:r>
        <w:t>учење кои што студентите треба да ги постигнат и совладаат. Во некои од</w:t>
      </w:r>
      <w:r>
        <w:rPr>
          <w:spacing w:val="1"/>
        </w:rPr>
        <w:t xml:space="preserve"> </w:t>
      </w:r>
      <w:r>
        <w:t>темите се</w:t>
      </w:r>
      <w:r>
        <w:rPr>
          <w:spacing w:val="1"/>
        </w:rPr>
        <w:t xml:space="preserve"> </w:t>
      </w:r>
      <w:r>
        <w:t>вклучени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примери</w:t>
      </w:r>
      <w:r>
        <w:rPr>
          <w:spacing w:val="-6"/>
        </w:rPr>
        <w:t xml:space="preserve"> </w:t>
      </w:r>
      <w:r>
        <w:t>чија</w:t>
      </w:r>
      <w:r>
        <w:rPr>
          <w:spacing w:val="-4"/>
        </w:rPr>
        <w:t xml:space="preserve"> </w:t>
      </w:r>
      <w:r>
        <w:t>цел</w:t>
      </w:r>
      <w:r>
        <w:rPr>
          <w:spacing w:val="-3"/>
        </w:rPr>
        <w:t xml:space="preserve"> </w:t>
      </w:r>
      <w:r>
        <w:t>е</w:t>
      </w:r>
      <w:r>
        <w:rPr>
          <w:spacing w:val="-8"/>
        </w:rPr>
        <w:t xml:space="preserve"> </w:t>
      </w:r>
      <w:r>
        <w:t>сликовито</w:t>
      </w:r>
      <w:r>
        <w:rPr>
          <w:spacing w:val="-3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ја</w:t>
      </w:r>
      <w:r>
        <w:rPr>
          <w:spacing w:val="-4"/>
        </w:rPr>
        <w:t xml:space="preserve"> </w:t>
      </w:r>
      <w:r>
        <w:t>прикажат</w:t>
      </w:r>
      <w:r>
        <w:rPr>
          <w:spacing w:val="-6"/>
        </w:rPr>
        <w:t xml:space="preserve"> </w:t>
      </w:r>
      <w:r>
        <w:t>материјата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ја</w:t>
      </w:r>
      <w:r>
        <w:rPr>
          <w:spacing w:val="-3"/>
        </w:rPr>
        <w:t xml:space="preserve"> </w:t>
      </w:r>
      <w:r>
        <w:t>доближат</w:t>
      </w:r>
      <w:r>
        <w:rPr>
          <w:spacing w:val="-3"/>
        </w:rPr>
        <w:t xml:space="preserve"> </w:t>
      </w:r>
      <w:r>
        <w:t>до</w:t>
      </w:r>
      <w:r>
        <w:rPr>
          <w:spacing w:val="-58"/>
        </w:rPr>
        <w:t xml:space="preserve"> </w:t>
      </w:r>
      <w:r>
        <w:t>студентите. По секоја тема се понудени прашања за дискусија и соодветни вежби за</w:t>
      </w:r>
      <w:r>
        <w:rPr>
          <w:spacing w:val="1"/>
        </w:rPr>
        <w:t xml:space="preserve"> </w:t>
      </w:r>
      <w:r>
        <w:t>проверка на</w:t>
      </w:r>
      <w:r>
        <w:rPr>
          <w:spacing w:val="1"/>
        </w:rPr>
        <w:t xml:space="preserve"> </w:t>
      </w:r>
      <w:r>
        <w:t>стекнатите</w:t>
      </w:r>
      <w:r>
        <w:rPr>
          <w:spacing w:val="-3"/>
        </w:rPr>
        <w:t xml:space="preserve"> </w:t>
      </w:r>
      <w:r>
        <w:t>знаења</w:t>
      </w:r>
      <w:r>
        <w:rPr>
          <w:spacing w:val="-4"/>
        </w:rPr>
        <w:t xml:space="preserve"> </w:t>
      </w:r>
      <w:r>
        <w:t>од тематската целина.</w:t>
      </w:r>
    </w:p>
    <w:p w:rsidR="00B23D61" w:rsidRDefault="007F0FB2" w:rsidP="00EE14CC">
      <w:pPr>
        <w:pStyle w:val="BodyText"/>
        <w:ind w:left="260" w:right="388" w:firstLine="720"/>
        <w:jc w:val="both"/>
        <w:sectPr w:rsidR="00B23D61">
          <w:pgSz w:w="11910" w:h="16840"/>
          <w:pgMar w:top="1340" w:right="1040" w:bottom="920" w:left="1180" w:header="0" w:footer="649" w:gutter="0"/>
          <w:cols w:space="720"/>
        </w:sectPr>
      </w:pPr>
      <w:r>
        <w:t>Авторот</w:t>
      </w:r>
      <w:r>
        <w:rPr>
          <w:spacing w:val="1"/>
        </w:rPr>
        <w:t xml:space="preserve"> </w:t>
      </w:r>
      <w:r>
        <w:t>изразува</w:t>
      </w:r>
      <w:r>
        <w:rPr>
          <w:spacing w:val="1"/>
        </w:rPr>
        <w:t xml:space="preserve"> </w:t>
      </w:r>
      <w:r>
        <w:t>посебна</w:t>
      </w:r>
      <w:r>
        <w:rPr>
          <w:spacing w:val="1"/>
        </w:rPr>
        <w:t xml:space="preserve"> </w:t>
      </w:r>
      <w:r>
        <w:t>благодарност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несебичната</w:t>
      </w:r>
      <w:r>
        <w:rPr>
          <w:spacing w:val="1"/>
        </w:rPr>
        <w:t xml:space="preserve"> </w:t>
      </w:r>
      <w:r>
        <w:t>подршката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рецензентите:</w:t>
      </w:r>
      <w:r>
        <w:rPr>
          <w:spacing w:val="1"/>
        </w:rPr>
        <w:t xml:space="preserve"> </w:t>
      </w:r>
      <w:r>
        <w:t>проф.</w:t>
      </w:r>
      <w:r>
        <w:rPr>
          <w:spacing w:val="1"/>
        </w:rPr>
        <w:t xml:space="preserve"> </w:t>
      </w:r>
      <w:r>
        <w:t>д-р</w:t>
      </w:r>
      <w:r>
        <w:rPr>
          <w:spacing w:val="1"/>
        </w:rPr>
        <w:t xml:space="preserve"> </w:t>
      </w:r>
      <w:r>
        <w:t>Цветко</w:t>
      </w:r>
      <w:r>
        <w:rPr>
          <w:spacing w:val="1"/>
        </w:rPr>
        <w:t xml:space="preserve"> </w:t>
      </w:r>
      <w:r>
        <w:t>Смилевски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проф.</w:t>
      </w:r>
      <w:r>
        <w:rPr>
          <w:spacing w:val="1"/>
        </w:rPr>
        <w:t xml:space="preserve"> </w:t>
      </w:r>
      <w:r>
        <w:t>д-р</w:t>
      </w:r>
      <w:r>
        <w:rPr>
          <w:spacing w:val="1"/>
        </w:rPr>
        <w:t xml:space="preserve"> </w:t>
      </w:r>
      <w:r>
        <w:t>Еленица</w:t>
      </w:r>
      <w:r>
        <w:rPr>
          <w:spacing w:val="1"/>
        </w:rPr>
        <w:t xml:space="preserve"> </w:t>
      </w:r>
      <w:r>
        <w:t>Софијанова</w:t>
      </w:r>
      <w:r>
        <w:rPr>
          <w:spacing w:val="1"/>
        </w:rPr>
        <w:t xml:space="preserve"> </w:t>
      </w:r>
      <w:r>
        <w:t>чии</w:t>
      </w:r>
      <w:r>
        <w:rPr>
          <w:spacing w:val="1"/>
        </w:rPr>
        <w:t xml:space="preserve"> </w:t>
      </w:r>
      <w:r>
        <w:t>коментари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сугестии</w:t>
      </w:r>
      <w:r>
        <w:rPr>
          <w:spacing w:val="1"/>
        </w:rPr>
        <w:t xml:space="preserve"> </w:t>
      </w:r>
      <w:r>
        <w:t>беа</w:t>
      </w:r>
      <w:r>
        <w:rPr>
          <w:spacing w:val="1"/>
        </w:rPr>
        <w:t xml:space="preserve"> </w:t>
      </w:r>
      <w:r>
        <w:t>земени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предвид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многу</w:t>
      </w:r>
      <w:r>
        <w:rPr>
          <w:spacing w:val="1"/>
        </w:rPr>
        <w:t xml:space="preserve"> </w:t>
      </w:r>
      <w:r>
        <w:t>придонесоа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крајното</w:t>
      </w:r>
      <w:r>
        <w:rPr>
          <w:spacing w:val="1"/>
        </w:rPr>
        <w:t xml:space="preserve"> </w:t>
      </w:r>
      <w:r>
        <w:t>оформување на ракописот</w:t>
      </w:r>
      <w:r w:rsidR="00EE14CC"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зголемување</w:t>
      </w:r>
      <w:r>
        <w:rPr>
          <w:spacing w:val="1"/>
        </w:rPr>
        <w:t xml:space="preserve"> </w:t>
      </w:r>
      <w:r>
        <w:t>на неговиот</w:t>
      </w:r>
      <w:bookmarkStart w:id="0" w:name="_GoBack"/>
      <w:bookmarkEnd w:id="0"/>
      <w:r w:rsidR="00EE14CC">
        <w:rPr>
          <w:spacing w:val="-3"/>
        </w:rPr>
        <w:t xml:space="preserve"> </w:t>
      </w:r>
      <w:r>
        <w:t>квалитет.</w:t>
      </w:r>
    </w:p>
    <w:p w:rsidR="007F0FB2" w:rsidRDefault="007F0FB2" w:rsidP="00804C36">
      <w:pPr>
        <w:pStyle w:val="Heading2"/>
        <w:spacing w:before="63"/>
        <w:ind w:left="0"/>
      </w:pPr>
    </w:p>
    <w:sectPr w:rsidR="007F0FB2">
      <w:pgSz w:w="11910" w:h="16840"/>
      <w:pgMar w:top="1360" w:right="1040" w:bottom="920" w:left="118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7E9" w:rsidRDefault="00D227E9">
      <w:r>
        <w:separator/>
      </w:r>
    </w:p>
  </w:endnote>
  <w:endnote w:type="continuationSeparator" w:id="0">
    <w:p w:rsidR="00D227E9" w:rsidRDefault="00D22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altName w:val="Impact"/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D61" w:rsidRDefault="00D227E9">
    <w:pPr>
      <w:pStyle w:val="BodyText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3.6pt;margin-top:794.5pt;width:22.9pt;height:13.05pt;z-index:-251658752;mso-position-horizontal-relative:page;mso-position-vertical-relative:page" filled="f" stroked="f">
          <v:textbox inset="0,0,0,0">
            <w:txbxContent>
              <w:p w:rsidR="00B23D61" w:rsidRDefault="007F0FB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E14CC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7E9" w:rsidRDefault="00D227E9">
      <w:r>
        <w:separator/>
      </w:r>
    </w:p>
  </w:footnote>
  <w:footnote w:type="continuationSeparator" w:id="0">
    <w:p w:rsidR="00D227E9" w:rsidRDefault="00D22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476A6"/>
    <w:multiLevelType w:val="hybridMultilevel"/>
    <w:tmpl w:val="FD60E070"/>
    <w:lvl w:ilvl="0" w:tplc="A8B4A608">
      <w:start w:val="1"/>
      <w:numFmt w:val="decimal"/>
      <w:lvlText w:val="%1."/>
      <w:lvlJc w:val="left"/>
      <w:pPr>
        <w:ind w:left="50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28EAF112">
      <w:numFmt w:val="bullet"/>
      <w:lvlText w:val="•"/>
      <w:lvlJc w:val="left"/>
      <w:pPr>
        <w:ind w:left="1418" w:hanging="245"/>
      </w:pPr>
      <w:rPr>
        <w:rFonts w:hint="default"/>
        <w:lang w:val="bg-BG" w:eastAsia="en-US" w:bidi="ar-SA"/>
      </w:rPr>
    </w:lvl>
    <w:lvl w:ilvl="2" w:tplc="BF721250">
      <w:numFmt w:val="bullet"/>
      <w:lvlText w:val="•"/>
      <w:lvlJc w:val="left"/>
      <w:pPr>
        <w:ind w:left="2336" w:hanging="245"/>
      </w:pPr>
      <w:rPr>
        <w:rFonts w:hint="default"/>
        <w:lang w:val="bg-BG" w:eastAsia="en-US" w:bidi="ar-SA"/>
      </w:rPr>
    </w:lvl>
    <w:lvl w:ilvl="3" w:tplc="F7DA09E2">
      <w:numFmt w:val="bullet"/>
      <w:lvlText w:val="•"/>
      <w:lvlJc w:val="left"/>
      <w:pPr>
        <w:ind w:left="3255" w:hanging="245"/>
      </w:pPr>
      <w:rPr>
        <w:rFonts w:hint="default"/>
        <w:lang w:val="bg-BG" w:eastAsia="en-US" w:bidi="ar-SA"/>
      </w:rPr>
    </w:lvl>
    <w:lvl w:ilvl="4" w:tplc="608E906C">
      <w:numFmt w:val="bullet"/>
      <w:lvlText w:val="•"/>
      <w:lvlJc w:val="left"/>
      <w:pPr>
        <w:ind w:left="4173" w:hanging="245"/>
      </w:pPr>
      <w:rPr>
        <w:rFonts w:hint="default"/>
        <w:lang w:val="bg-BG" w:eastAsia="en-US" w:bidi="ar-SA"/>
      </w:rPr>
    </w:lvl>
    <w:lvl w:ilvl="5" w:tplc="2D02E9CC">
      <w:numFmt w:val="bullet"/>
      <w:lvlText w:val="•"/>
      <w:lvlJc w:val="left"/>
      <w:pPr>
        <w:ind w:left="5092" w:hanging="245"/>
      </w:pPr>
      <w:rPr>
        <w:rFonts w:hint="default"/>
        <w:lang w:val="bg-BG" w:eastAsia="en-US" w:bidi="ar-SA"/>
      </w:rPr>
    </w:lvl>
    <w:lvl w:ilvl="6" w:tplc="E074705C">
      <w:numFmt w:val="bullet"/>
      <w:lvlText w:val="•"/>
      <w:lvlJc w:val="left"/>
      <w:pPr>
        <w:ind w:left="6010" w:hanging="245"/>
      </w:pPr>
      <w:rPr>
        <w:rFonts w:hint="default"/>
        <w:lang w:val="bg-BG" w:eastAsia="en-US" w:bidi="ar-SA"/>
      </w:rPr>
    </w:lvl>
    <w:lvl w:ilvl="7" w:tplc="D630B0CC">
      <w:numFmt w:val="bullet"/>
      <w:lvlText w:val="•"/>
      <w:lvlJc w:val="left"/>
      <w:pPr>
        <w:ind w:left="6928" w:hanging="245"/>
      </w:pPr>
      <w:rPr>
        <w:rFonts w:hint="default"/>
        <w:lang w:val="bg-BG" w:eastAsia="en-US" w:bidi="ar-SA"/>
      </w:rPr>
    </w:lvl>
    <w:lvl w:ilvl="8" w:tplc="1A5A6AE2">
      <w:numFmt w:val="bullet"/>
      <w:lvlText w:val="•"/>
      <w:lvlJc w:val="left"/>
      <w:pPr>
        <w:ind w:left="7847" w:hanging="245"/>
      </w:pPr>
      <w:rPr>
        <w:rFonts w:hint="default"/>
        <w:lang w:val="bg-BG" w:eastAsia="en-US" w:bidi="ar-SA"/>
      </w:rPr>
    </w:lvl>
  </w:abstractNum>
  <w:abstractNum w:abstractNumId="1">
    <w:nsid w:val="1EAD7B4F"/>
    <w:multiLevelType w:val="hybridMultilevel"/>
    <w:tmpl w:val="984E5D34"/>
    <w:lvl w:ilvl="0" w:tplc="06CAD76A">
      <w:start w:val="1"/>
      <w:numFmt w:val="decimal"/>
      <w:lvlText w:val="%1."/>
      <w:lvlJc w:val="left"/>
      <w:pPr>
        <w:ind w:left="50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A75E7478">
      <w:numFmt w:val="bullet"/>
      <w:lvlText w:val="•"/>
      <w:lvlJc w:val="left"/>
      <w:pPr>
        <w:ind w:left="1418" w:hanging="245"/>
      </w:pPr>
      <w:rPr>
        <w:rFonts w:hint="default"/>
        <w:lang w:val="bg-BG" w:eastAsia="en-US" w:bidi="ar-SA"/>
      </w:rPr>
    </w:lvl>
    <w:lvl w:ilvl="2" w:tplc="A9F475BA">
      <w:numFmt w:val="bullet"/>
      <w:lvlText w:val="•"/>
      <w:lvlJc w:val="left"/>
      <w:pPr>
        <w:ind w:left="2336" w:hanging="245"/>
      </w:pPr>
      <w:rPr>
        <w:rFonts w:hint="default"/>
        <w:lang w:val="bg-BG" w:eastAsia="en-US" w:bidi="ar-SA"/>
      </w:rPr>
    </w:lvl>
    <w:lvl w:ilvl="3" w:tplc="F3CC895C">
      <w:numFmt w:val="bullet"/>
      <w:lvlText w:val="•"/>
      <w:lvlJc w:val="left"/>
      <w:pPr>
        <w:ind w:left="3255" w:hanging="245"/>
      </w:pPr>
      <w:rPr>
        <w:rFonts w:hint="default"/>
        <w:lang w:val="bg-BG" w:eastAsia="en-US" w:bidi="ar-SA"/>
      </w:rPr>
    </w:lvl>
    <w:lvl w:ilvl="4" w:tplc="07B86096">
      <w:numFmt w:val="bullet"/>
      <w:lvlText w:val="•"/>
      <w:lvlJc w:val="left"/>
      <w:pPr>
        <w:ind w:left="4173" w:hanging="245"/>
      </w:pPr>
      <w:rPr>
        <w:rFonts w:hint="default"/>
        <w:lang w:val="bg-BG" w:eastAsia="en-US" w:bidi="ar-SA"/>
      </w:rPr>
    </w:lvl>
    <w:lvl w:ilvl="5" w:tplc="BA3AD0B0">
      <w:numFmt w:val="bullet"/>
      <w:lvlText w:val="•"/>
      <w:lvlJc w:val="left"/>
      <w:pPr>
        <w:ind w:left="5092" w:hanging="245"/>
      </w:pPr>
      <w:rPr>
        <w:rFonts w:hint="default"/>
        <w:lang w:val="bg-BG" w:eastAsia="en-US" w:bidi="ar-SA"/>
      </w:rPr>
    </w:lvl>
    <w:lvl w:ilvl="6" w:tplc="77BE3AB4">
      <w:numFmt w:val="bullet"/>
      <w:lvlText w:val="•"/>
      <w:lvlJc w:val="left"/>
      <w:pPr>
        <w:ind w:left="6010" w:hanging="245"/>
      </w:pPr>
      <w:rPr>
        <w:rFonts w:hint="default"/>
        <w:lang w:val="bg-BG" w:eastAsia="en-US" w:bidi="ar-SA"/>
      </w:rPr>
    </w:lvl>
    <w:lvl w:ilvl="7" w:tplc="5BAAF71E">
      <w:numFmt w:val="bullet"/>
      <w:lvlText w:val="•"/>
      <w:lvlJc w:val="left"/>
      <w:pPr>
        <w:ind w:left="6928" w:hanging="245"/>
      </w:pPr>
      <w:rPr>
        <w:rFonts w:hint="default"/>
        <w:lang w:val="bg-BG" w:eastAsia="en-US" w:bidi="ar-SA"/>
      </w:rPr>
    </w:lvl>
    <w:lvl w:ilvl="8" w:tplc="BDB43FDE">
      <w:numFmt w:val="bullet"/>
      <w:lvlText w:val="•"/>
      <w:lvlJc w:val="left"/>
      <w:pPr>
        <w:ind w:left="7847" w:hanging="245"/>
      </w:pPr>
      <w:rPr>
        <w:rFonts w:hint="default"/>
        <w:lang w:val="bg-BG" w:eastAsia="en-US" w:bidi="ar-SA"/>
      </w:rPr>
    </w:lvl>
  </w:abstractNum>
  <w:abstractNum w:abstractNumId="2">
    <w:nsid w:val="23F92E01"/>
    <w:multiLevelType w:val="hybridMultilevel"/>
    <w:tmpl w:val="38CA2778"/>
    <w:lvl w:ilvl="0" w:tplc="B1266F76">
      <w:start w:val="1"/>
      <w:numFmt w:val="decimal"/>
      <w:lvlText w:val="%1."/>
      <w:lvlJc w:val="left"/>
      <w:pPr>
        <w:ind w:left="620" w:hanging="360"/>
      </w:pPr>
      <w:rPr>
        <w:rFonts w:hint="default"/>
        <w:w w:val="100"/>
        <w:lang w:val="bg-BG" w:eastAsia="en-US" w:bidi="ar-SA"/>
      </w:rPr>
    </w:lvl>
    <w:lvl w:ilvl="1" w:tplc="A43ACEFC">
      <w:numFmt w:val="bullet"/>
      <w:lvlText w:val="•"/>
      <w:lvlJc w:val="left"/>
      <w:pPr>
        <w:ind w:left="1526" w:hanging="360"/>
      </w:pPr>
      <w:rPr>
        <w:rFonts w:hint="default"/>
        <w:lang w:val="bg-BG" w:eastAsia="en-US" w:bidi="ar-SA"/>
      </w:rPr>
    </w:lvl>
    <w:lvl w:ilvl="2" w:tplc="4198C62E">
      <w:numFmt w:val="bullet"/>
      <w:lvlText w:val="•"/>
      <w:lvlJc w:val="left"/>
      <w:pPr>
        <w:ind w:left="2432" w:hanging="360"/>
      </w:pPr>
      <w:rPr>
        <w:rFonts w:hint="default"/>
        <w:lang w:val="bg-BG" w:eastAsia="en-US" w:bidi="ar-SA"/>
      </w:rPr>
    </w:lvl>
    <w:lvl w:ilvl="3" w:tplc="84483548">
      <w:numFmt w:val="bullet"/>
      <w:lvlText w:val="•"/>
      <w:lvlJc w:val="left"/>
      <w:pPr>
        <w:ind w:left="3339" w:hanging="360"/>
      </w:pPr>
      <w:rPr>
        <w:rFonts w:hint="default"/>
        <w:lang w:val="bg-BG" w:eastAsia="en-US" w:bidi="ar-SA"/>
      </w:rPr>
    </w:lvl>
    <w:lvl w:ilvl="4" w:tplc="85EC39EC">
      <w:numFmt w:val="bullet"/>
      <w:lvlText w:val="•"/>
      <w:lvlJc w:val="left"/>
      <w:pPr>
        <w:ind w:left="4245" w:hanging="360"/>
      </w:pPr>
      <w:rPr>
        <w:rFonts w:hint="default"/>
        <w:lang w:val="bg-BG" w:eastAsia="en-US" w:bidi="ar-SA"/>
      </w:rPr>
    </w:lvl>
    <w:lvl w:ilvl="5" w:tplc="99748BEE">
      <w:numFmt w:val="bullet"/>
      <w:lvlText w:val="•"/>
      <w:lvlJc w:val="left"/>
      <w:pPr>
        <w:ind w:left="5152" w:hanging="360"/>
      </w:pPr>
      <w:rPr>
        <w:rFonts w:hint="default"/>
        <w:lang w:val="bg-BG" w:eastAsia="en-US" w:bidi="ar-SA"/>
      </w:rPr>
    </w:lvl>
    <w:lvl w:ilvl="6" w:tplc="9DDC8F1A">
      <w:numFmt w:val="bullet"/>
      <w:lvlText w:val="•"/>
      <w:lvlJc w:val="left"/>
      <w:pPr>
        <w:ind w:left="6058" w:hanging="360"/>
      </w:pPr>
      <w:rPr>
        <w:rFonts w:hint="default"/>
        <w:lang w:val="bg-BG" w:eastAsia="en-US" w:bidi="ar-SA"/>
      </w:rPr>
    </w:lvl>
    <w:lvl w:ilvl="7" w:tplc="684A3942">
      <w:numFmt w:val="bullet"/>
      <w:lvlText w:val="•"/>
      <w:lvlJc w:val="left"/>
      <w:pPr>
        <w:ind w:left="6964" w:hanging="360"/>
      </w:pPr>
      <w:rPr>
        <w:rFonts w:hint="default"/>
        <w:lang w:val="bg-BG" w:eastAsia="en-US" w:bidi="ar-SA"/>
      </w:rPr>
    </w:lvl>
    <w:lvl w:ilvl="8" w:tplc="01FEB082">
      <w:numFmt w:val="bullet"/>
      <w:lvlText w:val="•"/>
      <w:lvlJc w:val="left"/>
      <w:pPr>
        <w:ind w:left="7871" w:hanging="360"/>
      </w:pPr>
      <w:rPr>
        <w:rFonts w:hint="default"/>
        <w:lang w:val="bg-BG" w:eastAsia="en-US" w:bidi="ar-SA"/>
      </w:rPr>
    </w:lvl>
  </w:abstractNum>
  <w:abstractNum w:abstractNumId="3">
    <w:nsid w:val="42260075"/>
    <w:multiLevelType w:val="hybridMultilevel"/>
    <w:tmpl w:val="666EFA14"/>
    <w:lvl w:ilvl="0" w:tplc="6A84E4A2">
      <w:start w:val="1"/>
      <w:numFmt w:val="decimal"/>
      <w:lvlText w:val="%1."/>
      <w:lvlJc w:val="left"/>
      <w:pPr>
        <w:ind w:left="50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B5308052">
      <w:numFmt w:val="bullet"/>
      <w:lvlText w:val="•"/>
      <w:lvlJc w:val="left"/>
      <w:pPr>
        <w:ind w:left="1418" w:hanging="245"/>
      </w:pPr>
      <w:rPr>
        <w:rFonts w:hint="default"/>
        <w:lang w:val="bg-BG" w:eastAsia="en-US" w:bidi="ar-SA"/>
      </w:rPr>
    </w:lvl>
    <w:lvl w:ilvl="2" w:tplc="4C164D4E">
      <w:numFmt w:val="bullet"/>
      <w:lvlText w:val="•"/>
      <w:lvlJc w:val="left"/>
      <w:pPr>
        <w:ind w:left="2336" w:hanging="245"/>
      </w:pPr>
      <w:rPr>
        <w:rFonts w:hint="default"/>
        <w:lang w:val="bg-BG" w:eastAsia="en-US" w:bidi="ar-SA"/>
      </w:rPr>
    </w:lvl>
    <w:lvl w:ilvl="3" w:tplc="0922A57E">
      <w:numFmt w:val="bullet"/>
      <w:lvlText w:val="•"/>
      <w:lvlJc w:val="left"/>
      <w:pPr>
        <w:ind w:left="3255" w:hanging="245"/>
      </w:pPr>
      <w:rPr>
        <w:rFonts w:hint="default"/>
        <w:lang w:val="bg-BG" w:eastAsia="en-US" w:bidi="ar-SA"/>
      </w:rPr>
    </w:lvl>
    <w:lvl w:ilvl="4" w:tplc="515E1228">
      <w:numFmt w:val="bullet"/>
      <w:lvlText w:val="•"/>
      <w:lvlJc w:val="left"/>
      <w:pPr>
        <w:ind w:left="4173" w:hanging="245"/>
      </w:pPr>
      <w:rPr>
        <w:rFonts w:hint="default"/>
        <w:lang w:val="bg-BG" w:eastAsia="en-US" w:bidi="ar-SA"/>
      </w:rPr>
    </w:lvl>
    <w:lvl w:ilvl="5" w:tplc="D010AA08">
      <w:numFmt w:val="bullet"/>
      <w:lvlText w:val="•"/>
      <w:lvlJc w:val="left"/>
      <w:pPr>
        <w:ind w:left="5092" w:hanging="245"/>
      </w:pPr>
      <w:rPr>
        <w:rFonts w:hint="default"/>
        <w:lang w:val="bg-BG" w:eastAsia="en-US" w:bidi="ar-SA"/>
      </w:rPr>
    </w:lvl>
    <w:lvl w:ilvl="6" w:tplc="74488202">
      <w:numFmt w:val="bullet"/>
      <w:lvlText w:val="•"/>
      <w:lvlJc w:val="left"/>
      <w:pPr>
        <w:ind w:left="6010" w:hanging="245"/>
      </w:pPr>
      <w:rPr>
        <w:rFonts w:hint="default"/>
        <w:lang w:val="bg-BG" w:eastAsia="en-US" w:bidi="ar-SA"/>
      </w:rPr>
    </w:lvl>
    <w:lvl w:ilvl="7" w:tplc="0AFCCE58">
      <w:numFmt w:val="bullet"/>
      <w:lvlText w:val="•"/>
      <w:lvlJc w:val="left"/>
      <w:pPr>
        <w:ind w:left="6928" w:hanging="245"/>
      </w:pPr>
      <w:rPr>
        <w:rFonts w:hint="default"/>
        <w:lang w:val="bg-BG" w:eastAsia="en-US" w:bidi="ar-SA"/>
      </w:rPr>
    </w:lvl>
    <w:lvl w:ilvl="8" w:tplc="88083DFA">
      <w:numFmt w:val="bullet"/>
      <w:lvlText w:val="•"/>
      <w:lvlJc w:val="left"/>
      <w:pPr>
        <w:ind w:left="7847" w:hanging="245"/>
      </w:pPr>
      <w:rPr>
        <w:rFonts w:hint="default"/>
        <w:lang w:val="bg-BG" w:eastAsia="en-US" w:bidi="ar-SA"/>
      </w:rPr>
    </w:lvl>
  </w:abstractNum>
  <w:abstractNum w:abstractNumId="4">
    <w:nsid w:val="46E61D28"/>
    <w:multiLevelType w:val="hybridMultilevel"/>
    <w:tmpl w:val="58A42190"/>
    <w:lvl w:ilvl="0" w:tplc="17EE77DC">
      <w:start w:val="1"/>
      <w:numFmt w:val="decimal"/>
      <w:lvlText w:val="%1."/>
      <w:lvlJc w:val="left"/>
      <w:pPr>
        <w:ind w:left="50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D452C480">
      <w:numFmt w:val="bullet"/>
      <w:lvlText w:val="•"/>
      <w:lvlJc w:val="left"/>
      <w:pPr>
        <w:ind w:left="1418" w:hanging="245"/>
      </w:pPr>
      <w:rPr>
        <w:rFonts w:hint="default"/>
        <w:lang w:val="bg-BG" w:eastAsia="en-US" w:bidi="ar-SA"/>
      </w:rPr>
    </w:lvl>
    <w:lvl w:ilvl="2" w:tplc="FF5E8470">
      <w:numFmt w:val="bullet"/>
      <w:lvlText w:val="•"/>
      <w:lvlJc w:val="left"/>
      <w:pPr>
        <w:ind w:left="2336" w:hanging="245"/>
      </w:pPr>
      <w:rPr>
        <w:rFonts w:hint="default"/>
        <w:lang w:val="bg-BG" w:eastAsia="en-US" w:bidi="ar-SA"/>
      </w:rPr>
    </w:lvl>
    <w:lvl w:ilvl="3" w:tplc="53C8B1C4">
      <w:numFmt w:val="bullet"/>
      <w:lvlText w:val="•"/>
      <w:lvlJc w:val="left"/>
      <w:pPr>
        <w:ind w:left="3255" w:hanging="245"/>
      </w:pPr>
      <w:rPr>
        <w:rFonts w:hint="default"/>
        <w:lang w:val="bg-BG" w:eastAsia="en-US" w:bidi="ar-SA"/>
      </w:rPr>
    </w:lvl>
    <w:lvl w:ilvl="4" w:tplc="208A9A8E">
      <w:numFmt w:val="bullet"/>
      <w:lvlText w:val="•"/>
      <w:lvlJc w:val="left"/>
      <w:pPr>
        <w:ind w:left="4173" w:hanging="245"/>
      </w:pPr>
      <w:rPr>
        <w:rFonts w:hint="default"/>
        <w:lang w:val="bg-BG" w:eastAsia="en-US" w:bidi="ar-SA"/>
      </w:rPr>
    </w:lvl>
    <w:lvl w:ilvl="5" w:tplc="C2B07F6E">
      <w:numFmt w:val="bullet"/>
      <w:lvlText w:val="•"/>
      <w:lvlJc w:val="left"/>
      <w:pPr>
        <w:ind w:left="5092" w:hanging="245"/>
      </w:pPr>
      <w:rPr>
        <w:rFonts w:hint="default"/>
        <w:lang w:val="bg-BG" w:eastAsia="en-US" w:bidi="ar-SA"/>
      </w:rPr>
    </w:lvl>
    <w:lvl w:ilvl="6" w:tplc="2BF60264">
      <w:numFmt w:val="bullet"/>
      <w:lvlText w:val="•"/>
      <w:lvlJc w:val="left"/>
      <w:pPr>
        <w:ind w:left="6010" w:hanging="245"/>
      </w:pPr>
      <w:rPr>
        <w:rFonts w:hint="default"/>
        <w:lang w:val="bg-BG" w:eastAsia="en-US" w:bidi="ar-SA"/>
      </w:rPr>
    </w:lvl>
    <w:lvl w:ilvl="7" w:tplc="04E89522">
      <w:numFmt w:val="bullet"/>
      <w:lvlText w:val="•"/>
      <w:lvlJc w:val="left"/>
      <w:pPr>
        <w:ind w:left="6928" w:hanging="245"/>
      </w:pPr>
      <w:rPr>
        <w:rFonts w:hint="default"/>
        <w:lang w:val="bg-BG" w:eastAsia="en-US" w:bidi="ar-SA"/>
      </w:rPr>
    </w:lvl>
    <w:lvl w:ilvl="8" w:tplc="A4FABEE0">
      <w:numFmt w:val="bullet"/>
      <w:lvlText w:val="•"/>
      <w:lvlJc w:val="left"/>
      <w:pPr>
        <w:ind w:left="7847" w:hanging="245"/>
      </w:pPr>
      <w:rPr>
        <w:rFonts w:hint="default"/>
        <w:lang w:val="bg-BG" w:eastAsia="en-US" w:bidi="ar-SA"/>
      </w:rPr>
    </w:lvl>
  </w:abstractNum>
  <w:abstractNum w:abstractNumId="5">
    <w:nsid w:val="5E262E36"/>
    <w:multiLevelType w:val="hybridMultilevel"/>
    <w:tmpl w:val="2208D054"/>
    <w:lvl w:ilvl="0" w:tplc="D0443544">
      <w:start w:val="1"/>
      <w:numFmt w:val="decimal"/>
      <w:lvlText w:val="%1."/>
      <w:lvlJc w:val="left"/>
      <w:pPr>
        <w:ind w:left="50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F8465912">
      <w:numFmt w:val="bullet"/>
      <w:lvlText w:val="•"/>
      <w:lvlJc w:val="left"/>
      <w:pPr>
        <w:ind w:left="1418" w:hanging="245"/>
      </w:pPr>
      <w:rPr>
        <w:rFonts w:hint="default"/>
        <w:lang w:val="bg-BG" w:eastAsia="en-US" w:bidi="ar-SA"/>
      </w:rPr>
    </w:lvl>
    <w:lvl w:ilvl="2" w:tplc="97F0497E">
      <w:numFmt w:val="bullet"/>
      <w:lvlText w:val="•"/>
      <w:lvlJc w:val="left"/>
      <w:pPr>
        <w:ind w:left="2336" w:hanging="245"/>
      </w:pPr>
      <w:rPr>
        <w:rFonts w:hint="default"/>
        <w:lang w:val="bg-BG" w:eastAsia="en-US" w:bidi="ar-SA"/>
      </w:rPr>
    </w:lvl>
    <w:lvl w:ilvl="3" w:tplc="F0A8EEE4">
      <w:numFmt w:val="bullet"/>
      <w:lvlText w:val="•"/>
      <w:lvlJc w:val="left"/>
      <w:pPr>
        <w:ind w:left="3255" w:hanging="245"/>
      </w:pPr>
      <w:rPr>
        <w:rFonts w:hint="default"/>
        <w:lang w:val="bg-BG" w:eastAsia="en-US" w:bidi="ar-SA"/>
      </w:rPr>
    </w:lvl>
    <w:lvl w:ilvl="4" w:tplc="5B40381E">
      <w:numFmt w:val="bullet"/>
      <w:lvlText w:val="•"/>
      <w:lvlJc w:val="left"/>
      <w:pPr>
        <w:ind w:left="4173" w:hanging="245"/>
      </w:pPr>
      <w:rPr>
        <w:rFonts w:hint="default"/>
        <w:lang w:val="bg-BG" w:eastAsia="en-US" w:bidi="ar-SA"/>
      </w:rPr>
    </w:lvl>
    <w:lvl w:ilvl="5" w:tplc="4F722ACA">
      <w:numFmt w:val="bullet"/>
      <w:lvlText w:val="•"/>
      <w:lvlJc w:val="left"/>
      <w:pPr>
        <w:ind w:left="5092" w:hanging="245"/>
      </w:pPr>
      <w:rPr>
        <w:rFonts w:hint="default"/>
        <w:lang w:val="bg-BG" w:eastAsia="en-US" w:bidi="ar-SA"/>
      </w:rPr>
    </w:lvl>
    <w:lvl w:ilvl="6" w:tplc="EF7A9FE0">
      <w:numFmt w:val="bullet"/>
      <w:lvlText w:val="•"/>
      <w:lvlJc w:val="left"/>
      <w:pPr>
        <w:ind w:left="6010" w:hanging="245"/>
      </w:pPr>
      <w:rPr>
        <w:rFonts w:hint="default"/>
        <w:lang w:val="bg-BG" w:eastAsia="en-US" w:bidi="ar-SA"/>
      </w:rPr>
    </w:lvl>
    <w:lvl w:ilvl="7" w:tplc="039AA96A">
      <w:numFmt w:val="bullet"/>
      <w:lvlText w:val="•"/>
      <w:lvlJc w:val="left"/>
      <w:pPr>
        <w:ind w:left="6928" w:hanging="245"/>
      </w:pPr>
      <w:rPr>
        <w:rFonts w:hint="default"/>
        <w:lang w:val="bg-BG" w:eastAsia="en-US" w:bidi="ar-SA"/>
      </w:rPr>
    </w:lvl>
    <w:lvl w:ilvl="8" w:tplc="D618F496">
      <w:numFmt w:val="bullet"/>
      <w:lvlText w:val="•"/>
      <w:lvlJc w:val="left"/>
      <w:pPr>
        <w:ind w:left="7847" w:hanging="245"/>
      </w:pPr>
      <w:rPr>
        <w:rFonts w:hint="default"/>
        <w:lang w:val="bg-BG" w:eastAsia="en-US" w:bidi="ar-SA"/>
      </w:rPr>
    </w:lvl>
  </w:abstractNum>
  <w:abstractNum w:abstractNumId="6">
    <w:nsid w:val="61774D07"/>
    <w:multiLevelType w:val="hybridMultilevel"/>
    <w:tmpl w:val="9670E8A8"/>
    <w:lvl w:ilvl="0" w:tplc="0178B362">
      <w:start w:val="1"/>
      <w:numFmt w:val="decimal"/>
      <w:lvlText w:val="%1."/>
      <w:lvlJc w:val="left"/>
      <w:pPr>
        <w:ind w:left="50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64A6AEBA">
      <w:numFmt w:val="bullet"/>
      <w:lvlText w:val="•"/>
      <w:lvlJc w:val="left"/>
      <w:pPr>
        <w:ind w:left="1418" w:hanging="245"/>
      </w:pPr>
      <w:rPr>
        <w:rFonts w:hint="default"/>
        <w:lang w:val="bg-BG" w:eastAsia="en-US" w:bidi="ar-SA"/>
      </w:rPr>
    </w:lvl>
    <w:lvl w:ilvl="2" w:tplc="883E4C10">
      <w:numFmt w:val="bullet"/>
      <w:lvlText w:val="•"/>
      <w:lvlJc w:val="left"/>
      <w:pPr>
        <w:ind w:left="2336" w:hanging="245"/>
      </w:pPr>
      <w:rPr>
        <w:rFonts w:hint="default"/>
        <w:lang w:val="bg-BG" w:eastAsia="en-US" w:bidi="ar-SA"/>
      </w:rPr>
    </w:lvl>
    <w:lvl w:ilvl="3" w:tplc="703E5728">
      <w:numFmt w:val="bullet"/>
      <w:lvlText w:val="•"/>
      <w:lvlJc w:val="left"/>
      <w:pPr>
        <w:ind w:left="3255" w:hanging="245"/>
      </w:pPr>
      <w:rPr>
        <w:rFonts w:hint="default"/>
        <w:lang w:val="bg-BG" w:eastAsia="en-US" w:bidi="ar-SA"/>
      </w:rPr>
    </w:lvl>
    <w:lvl w:ilvl="4" w:tplc="21B4555C">
      <w:numFmt w:val="bullet"/>
      <w:lvlText w:val="•"/>
      <w:lvlJc w:val="left"/>
      <w:pPr>
        <w:ind w:left="4173" w:hanging="245"/>
      </w:pPr>
      <w:rPr>
        <w:rFonts w:hint="default"/>
        <w:lang w:val="bg-BG" w:eastAsia="en-US" w:bidi="ar-SA"/>
      </w:rPr>
    </w:lvl>
    <w:lvl w:ilvl="5" w:tplc="0F860A6C">
      <w:numFmt w:val="bullet"/>
      <w:lvlText w:val="•"/>
      <w:lvlJc w:val="left"/>
      <w:pPr>
        <w:ind w:left="5092" w:hanging="245"/>
      </w:pPr>
      <w:rPr>
        <w:rFonts w:hint="default"/>
        <w:lang w:val="bg-BG" w:eastAsia="en-US" w:bidi="ar-SA"/>
      </w:rPr>
    </w:lvl>
    <w:lvl w:ilvl="6" w:tplc="319A3F2A">
      <w:numFmt w:val="bullet"/>
      <w:lvlText w:val="•"/>
      <w:lvlJc w:val="left"/>
      <w:pPr>
        <w:ind w:left="6010" w:hanging="245"/>
      </w:pPr>
      <w:rPr>
        <w:rFonts w:hint="default"/>
        <w:lang w:val="bg-BG" w:eastAsia="en-US" w:bidi="ar-SA"/>
      </w:rPr>
    </w:lvl>
    <w:lvl w:ilvl="7" w:tplc="B6E0508A">
      <w:numFmt w:val="bullet"/>
      <w:lvlText w:val="•"/>
      <w:lvlJc w:val="left"/>
      <w:pPr>
        <w:ind w:left="6928" w:hanging="245"/>
      </w:pPr>
      <w:rPr>
        <w:rFonts w:hint="default"/>
        <w:lang w:val="bg-BG" w:eastAsia="en-US" w:bidi="ar-SA"/>
      </w:rPr>
    </w:lvl>
    <w:lvl w:ilvl="8" w:tplc="40521EBE">
      <w:numFmt w:val="bullet"/>
      <w:lvlText w:val="•"/>
      <w:lvlJc w:val="left"/>
      <w:pPr>
        <w:ind w:left="7847" w:hanging="245"/>
      </w:pPr>
      <w:rPr>
        <w:rFonts w:hint="default"/>
        <w:lang w:val="bg-BG" w:eastAsia="en-US" w:bidi="ar-SA"/>
      </w:rPr>
    </w:lvl>
  </w:abstractNum>
  <w:abstractNum w:abstractNumId="7">
    <w:nsid w:val="63A87359"/>
    <w:multiLevelType w:val="multilevel"/>
    <w:tmpl w:val="DEE0D020"/>
    <w:lvl w:ilvl="0">
      <w:start w:val="1"/>
      <w:numFmt w:val="decimal"/>
      <w:lvlText w:val="%1."/>
      <w:lvlJc w:val="left"/>
      <w:pPr>
        <w:ind w:left="50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683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1680" w:hanging="423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2680" w:hanging="423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3681" w:hanging="423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681" w:hanging="423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682" w:hanging="423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682" w:hanging="423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683" w:hanging="423"/>
      </w:pPr>
      <w:rPr>
        <w:rFonts w:hint="default"/>
        <w:lang w:val="bg-BG" w:eastAsia="en-US" w:bidi="ar-SA"/>
      </w:rPr>
    </w:lvl>
  </w:abstractNum>
  <w:abstractNum w:abstractNumId="8">
    <w:nsid w:val="7B9B4E70"/>
    <w:multiLevelType w:val="hybridMultilevel"/>
    <w:tmpl w:val="A8520668"/>
    <w:lvl w:ilvl="0" w:tplc="2A8E02CC">
      <w:start w:val="1"/>
      <w:numFmt w:val="decimal"/>
      <w:lvlText w:val="%1."/>
      <w:lvlJc w:val="left"/>
      <w:pPr>
        <w:ind w:left="50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A112DF20">
      <w:numFmt w:val="bullet"/>
      <w:lvlText w:val="•"/>
      <w:lvlJc w:val="left"/>
      <w:pPr>
        <w:ind w:left="1418" w:hanging="245"/>
      </w:pPr>
      <w:rPr>
        <w:rFonts w:hint="default"/>
        <w:lang w:val="bg-BG" w:eastAsia="en-US" w:bidi="ar-SA"/>
      </w:rPr>
    </w:lvl>
    <w:lvl w:ilvl="2" w:tplc="909C3612">
      <w:numFmt w:val="bullet"/>
      <w:lvlText w:val="•"/>
      <w:lvlJc w:val="left"/>
      <w:pPr>
        <w:ind w:left="2336" w:hanging="245"/>
      </w:pPr>
      <w:rPr>
        <w:rFonts w:hint="default"/>
        <w:lang w:val="bg-BG" w:eastAsia="en-US" w:bidi="ar-SA"/>
      </w:rPr>
    </w:lvl>
    <w:lvl w:ilvl="3" w:tplc="DD908AB4">
      <w:numFmt w:val="bullet"/>
      <w:lvlText w:val="•"/>
      <w:lvlJc w:val="left"/>
      <w:pPr>
        <w:ind w:left="3255" w:hanging="245"/>
      </w:pPr>
      <w:rPr>
        <w:rFonts w:hint="default"/>
        <w:lang w:val="bg-BG" w:eastAsia="en-US" w:bidi="ar-SA"/>
      </w:rPr>
    </w:lvl>
    <w:lvl w:ilvl="4" w:tplc="9508F334">
      <w:numFmt w:val="bullet"/>
      <w:lvlText w:val="•"/>
      <w:lvlJc w:val="left"/>
      <w:pPr>
        <w:ind w:left="4173" w:hanging="245"/>
      </w:pPr>
      <w:rPr>
        <w:rFonts w:hint="default"/>
        <w:lang w:val="bg-BG" w:eastAsia="en-US" w:bidi="ar-SA"/>
      </w:rPr>
    </w:lvl>
    <w:lvl w:ilvl="5" w:tplc="9600FD70">
      <w:numFmt w:val="bullet"/>
      <w:lvlText w:val="•"/>
      <w:lvlJc w:val="left"/>
      <w:pPr>
        <w:ind w:left="5092" w:hanging="245"/>
      </w:pPr>
      <w:rPr>
        <w:rFonts w:hint="default"/>
        <w:lang w:val="bg-BG" w:eastAsia="en-US" w:bidi="ar-SA"/>
      </w:rPr>
    </w:lvl>
    <w:lvl w:ilvl="6" w:tplc="6660FB24">
      <w:numFmt w:val="bullet"/>
      <w:lvlText w:val="•"/>
      <w:lvlJc w:val="left"/>
      <w:pPr>
        <w:ind w:left="6010" w:hanging="245"/>
      </w:pPr>
      <w:rPr>
        <w:rFonts w:hint="default"/>
        <w:lang w:val="bg-BG" w:eastAsia="en-US" w:bidi="ar-SA"/>
      </w:rPr>
    </w:lvl>
    <w:lvl w:ilvl="7" w:tplc="2D5437A4">
      <w:numFmt w:val="bullet"/>
      <w:lvlText w:val="•"/>
      <w:lvlJc w:val="left"/>
      <w:pPr>
        <w:ind w:left="6928" w:hanging="245"/>
      </w:pPr>
      <w:rPr>
        <w:rFonts w:hint="default"/>
        <w:lang w:val="bg-BG" w:eastAsia="en-US" w:bidi="ar-SA"/>
      </w:rPr>
    </w:lvl>
    <w:lvl w:ilvl="8" w:tplc="D60C01BE">
      <w:numFmt w:val="bullet"/>
      <w:lvlText w:val="•"/>
      <w:lvlJc w:val="left"/>
      <w:pPr>
        <w:ind w:left="7847" w:hanging="245"/>
      </w:pPr>
      <w:rPr>
        <w:rFonts w:hint="default"/>
        <w:lang w:val="bg-BG" w:eastAsia="en-US" w:bidi="ar-SA"/>
      </w:rPr>
    </w:lvl>
  </w:abstractNum>
  <w:abstractNum w:abstractNumId="9">
    <w:nsid w:val="7EC8094E"/>
    <w:multiLevelType w:val="hybridMultilevel"/>
    <w:tmpl w:val="5F581568"/>
    <w:lvl w:ilvl="0" w:tplc="9C5E29D2">
      <w:start w:val="3"/>
      <w:numFmt w:val="decimal"/>
      <w:lvlText w:val="%1"/>
      <w:lvlJc w:val="left"/>
      <w:pPr>
        <w:ind w:left="442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 w:tplc="EB78E27C">
      <w:numFmt w:val="bullet"/>
      <w:lvlText w:val="•"/>
      <w:lvlJc w:val="left"/>
      <w:pPr>
        <w:ind w:left="1364" w:hanging="183"/>
      </w:pPr>
      <w:rPr>
        <w:rFonts w:hint="default"/>
        <w:lang w:val="bg-BG" w:eastAsia="en-US" w:bidi="ar-SA"/>
      </w:rPr>
    </w:lvl>
    <w:lvl w:ilvl="2" w:tplc="2A5420D0">
      <w:numFmt w:val="bullet"/>
      <w:lvlText w:val="•"/>
      <w:lvlJc w:val="left"/>
      <w:pPr>
        <w:ind w:left="2288" w:hanging="183"/>
      </w:pPr>
      <w:rPr>
        <w:rFonts w:hint="default"/>
        <w:lang w:val="bg-BG" w:eastAsia="en-US" w:bidi="ar-SA"/>
      </w:rPr>
    </w:lvl>
    <w:lvl w:ilvl="3" w:tplc="4F8C3208">
      <w:numFmt w:val="bullet"/>
      <w:lvlText w:val="•"/>
      <w:lvlJc w:val="left"/>
      <w:pPr>
        <w:ind w:left="3213" w:hanging="183"/>
      </w:pPr>
      <w:rPr>
        <w:rFonts w:hint="default"/>
        <w:lang w:val="bg-BG" w:eastAsia="en-US" w:bidi="ar-SA"/>
      </w:rPr>
    </w:lvl>
    <w:lvl w:ilvl="4" w:tplc="E2580304">
      <w:numFmt w:val="bullet"/>
      <w:lvlText w:val="•"/>
      <w:lvlJc w:val="left"/>
      <w:pPr>
        <w:ind w:left="4137" w:hanging="183"/>
      </w:pPr>
      <w:rPr>
        <w:rFonts w:hint="default"/>
        <w:lang w:val="bg-BG" w:eastAsia="en-US" w:bidi="ar-SA"/>
      </w:rPr>
    </w:lvl>
    <w:lvl w:ilvl="5" w:tplc="117E7D9E">
      <w:numFmt w:val="bullet"/>
      <w:lvlText w:val="•"/>
      <w:lvlJc w:val="left"/>
      <w:pPr>
        <w:ind w:left="5062" w:hanging="183"/>
      </w:pPr>
      <w:rPr>
        <w:rFonts w:hint="default"/>
        <w:lang w:val="bg-BG" w:eastAsia="en-US" w:bidi="ar-SA"/>
      </w:rPr>
    </w:lvl>
    <w:lvl w:ilvl="6" w:tplc="ADA064D0">
      <w:numFmt w:val="bullet"/>
      <w:lvlText w:val="•"/>
      <w:lvlJc w:val="left"/>
      <w:pPr>
        <w:ind w:left="5986" w:hanging="183"/>
      </w:pPr>
      <w:rPr>
        <w:rFonts w:hint="default"/>
        <w:lang w:val="bg-BG" w:eastAsia="en-US" w:bidi="ar-SA"/>
      </w:rPr>
    </w:lvl>
    <w:lvl w:ilvl="7" w:tplc="058E8FB4">
      <w:numFmt w:val="bullet"/>
      <w:lvlText w:val="•"/>
      <w:lvlJc w:val="left"/>
      <w:pPr>
        <w:ind w:left="6910" w:hanging="183"/>
      </w:pPr>
      <w:rPr>
        <w:rFonts w:hint="default"/>
        <w:lang w:val="bg-BG" w:eastAsia="en-US" w:bidi="ar-SA"/>
      </w:rPr>
    </w:lvl>
    <w:lvl w:ilvl="8" w:tplc="78942776">
      <w:numFmt w:val="bullet"/>
      <w:lvlText w:val="•"/>
      <w:lvlJc w:val="left"/>
      <w:pPr>
        <w:ind w:left="7835" w:hanging="183"/>
      </w:pPr>
      <w:rPr>
        <w:rFonts w:hint="default"/>
        <w:lang w:val="bg-BG" w:eastAsia="en-US" w:bidi="ar-SA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23D61"/>
    <w:rsid w:val="00146258"/>
    <w:rsid w:val="00365321"/>
    <w:rsid w:val="003B6F17"/>
    <w:rsid w:val="004B0D15"/>
    <w:rsid w:val="005A4C7C"/>
    <w:rsid w:val="007F0FB2"/>
    <w:rsid w:val="00804C36"/>
    <w:rsid w:val="00B23D61"/>
    <w:rsid w:val="00D227E9"/>
    <w:rsid w:val="00EE14CC"/>
    <w:rsid w:val="00F115FE"/>
    <w:rsid w:val="00F5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15C4E4C-6516-420D-A531-622F58FA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uiPriority w:val="1"/>
    <w:qFormat/>
    <w:pPr>
      <w:spacing w:before="88"/>
      <w:ind w:left="1191" w:right="1321"/>
      <w:jc w:val="center"/>
      <w:outlineLvl w:val="0"/>
    </w:pPr>
    <w:rPr>
      <w:b/>
      <w:bCs/>
      <w:sz w:val="32"/>
      <w:szCs w:val="32"/>
      <w:u w:val="single" w:color="000000"/>
    </w:rPr>
  </w:style>
  <w:style w:type="paragraph" w:styleId="Heading2">
    <w:name w:val="heading 2"/>
    <w:basedOn w:val="Normal"/>
    <w:uiPriority w:val="1"/>
    <w:qFormat/>
    <w:pPr>
      <w:ind w:left="26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line="272" w:lineRule="exact"/>
      <w:ind w:left="620"/>
      <w:jc w:val="both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75" w:lineRule="exact"/>
      <w:ind w:left="764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4B0D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it.ly/3rkOp2S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2022-02-15T10:17:00Z</dcterms:created>
  <dcterms:modified xsi:type="dcterms:W3CDTF">2022-02-15T11:48:00Z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2022-02-15T00:00:00Z</vt:filetime>
  </property>
</Properties>
</file>