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07" w:rsidRPr="00912E07" w:rsidRDefault="00912E07" w:rsidP="00912E07">
      <w:pPr>
        <w:ind w:firstLine="720"/>
        <w:jc w:val="both"/>
        <w:rPr>
          <w:lang w:val="mk-MK"/>
        </w:rPr>
      </w:pPr>
      <w:r w:rsidRPr="00912E07">
        <w:rPr>
          <w:lang w:val="mk-MK"/>
        </w:rPr>
        <w:t>Мултипликативните сложени семантеми од втор степен во македонскиот јазик</w:t>
      </w:r>
    </w:p>
    <w:p w:rsidR="00912E07" w:rsidRPr="00755F3A" w:rsidRDefault="00912E07" w:rsidP="00912E07">
      <w:pPr>
        <w:ind w:firstLine="720"/>
        <w:jc w:val="both"/>
      </w:pPr>
      <w:proofErr w:type="spellStart"/>
      <w:proofErr w:type="gramStart"/>
      <w:r>
        <w:t>Мултипликативната</w:t>
      </w:r>
      <w:proofErr w:type="spellEnd"/>
      <w:r>
        <w:t xml:space="preserve"> </w:t>
      </w:r>
      <w:proofErr w:type="spellStart"/>
      <w:r>
        <w:t>видска</w:t>
      </w:r>
      <w:proofErr w:type="spellEnd"/>
      <w:r>
        <w:t xml:space="preserve"> </w:t>
      </w:r>
      <w:proofErr w:type="spellStart"/>
      <w:r>
        <w:t>конфигурација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семантичката</w:t>
      </w:r>
      <w:proofErr w:type="spellEnd"/>
      <w:r>
        <w:t xml:space="preserve"> </w:t>
      </w:r>
      <w:proofErr w:type="spellStart"/>
      <w:r>
        <w:t>теорија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глаголскиот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македонскиот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t xml:space="preserve"> </w:t>
      </w:r>
      <w:proofErr w:type="spellStart"/>
      <w:r>
        <w:t>припаѓа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сложениот</w:t>
      </w:r>
      <w:proofErr w:type="spellEnd"/>
      <w:r>
        <w:t xml:space="preserve"> </w:t>
      </w:r>
      <w:proofErr w:type="spellStart"/>
      <w:r>
        <w:t>несвршен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конфигурациите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доминанта</w:t>
      </w:r>
      <w:proofErr w:type="spellEnd"/>
      <w:r>
        <w:t xml:space="preserve"> </w:t>
      </w:r>
      <w:proofErr w:type="spellStart"/>
      <w:r>
        <w:t>континуум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Во</w:t>
      </w:r>
      <w:proofErr w:type="spellEnd"/>
      <w:r>
        <w:t xml:space="preserve"> </w:t>
      </w:r>
      <w:proofErr w:type="spellStart"/>
      <w:r>
        <w:t>зависност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семантичката</w:t>
      </w:r>
      <w:proofErr w:type="spellEnd"/>
      <w:r>
        <w:t xml:space="preserve"> </w:t>
      </w:r>
      <w:proofErr w:type="spellStart"/>
      <w:r>
        <w:t>сложеност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глаголите</w:t>
      </w:r>
      <w:proofErr w:type="spellEnd"/>
      <w:r>
        <w:t xml:space="preserve"> </w:t>
      </w:r>
      <w:proofErr w:type="spellStart"/>
      <w:r>
        <w:t>мултипликативните</w:t>
      </w:r>
      <w:proofErr w:type="spellEnd"/>
      <w:r>
        <w:t xml:space="preserve"> </w:t>
      </w:r>
      <w:proofErr w:type="spellStart"/>
      <w:r>
        <w:t>семантеми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македонскиот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t xml:space="preserve">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сложени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</w:t>
      </w:r>
      <w:proofErr w:type="spellEnd"/>
      <w:r>
        <w:t xml:space="preserve"> и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второ</w:t>
      </w:r>
      <w:proofErr w:type="spellEnd"/>
      <w:r>
        <w:t xml:space="preserve"> </w:t>
      </w:r>
      <w:proofErr w:type="spellStart"/>
      <w:r>
        <w:t>рамниште</w:t>
      </w:r>
      <w:proofErr w:type="spellEnd"/>
      <w:r>
        <w:t xml:space="preserve">) и </w:t>
      </w:r>
      <w:proofErr w:type="spellStart"/>
      <w:r>
        <w:t>тие</w:t>
      </w:r>
      <w:proofErr w:type="spellEnd"/>
      <w:r>
        <w:t xml:space="preserve"> </w:t>
      </w:r>
      <w:proofErr w:type="spellStart"/>
      <w:r>
        <w:t>семантички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автономни</w:t>
      </w:r>
      <w:proofErr w:type="spellEnd"/>
      <w:r>
        <w:t xml:space="preserve"> </w:t>
      </w:r>
      <w:proofErr w:type="spellStart"/>
      <w:r>
        <w:t>видски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сложени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втор</w:t>
      </w:r>
      <w:proofErr w:type="spellEnd"/>
      <w:r>
        <w:t xml:space="preserve"> </w:t>
      </w:r>
      <w:proofErr w:type="spellStart"/>
      <w:r>
        <w:t>степен</w:t>
      </w:r>
      <w:proofErr w:type="spellEnd"/>
      <w:r w:rsidRPr="006A1F57">
        <w:rPr>
          <w:lang w:val="ru-RU"/>
        </w:rPr>
        <w:t>.</w:t>
      </w:r>
      <w:proofErr w:type="gramEnd"/>
      <w:r>
        <w:t xml:space="preserve"> </w:t>
      </w:r>
    </w:p>
    <w:p w:rsidR="00912E07" w:rsidRDefault="00912E07" w:rsidP="00912E07">
      <w:pPr>
        <w:ind w:firstLine="720"/>
        <w:jc w:val="both"/>
      </w:pPr>
      <w:proofErr w:type="spellStart"/>
      <w:proofErr w:type="gramStart"/>
      <w:r>
        <w:t>Сложените</w:t>
      </w:r>
      <w:proofErr w:type="spellEnd"/>
      <w:r>
        <w:t xml:space="preserve"> </w:t>
      </w:r>
      <w:proofErr w:type="spellStart"/>
      <w:r>
        <w:t>мултипликативни</w:t>
      </w:r>
      <w:proofErr w:type="spellEnd"/>
      <w:r>
        <w:t xml:space="preserve"> </w:t>
      </w:r>
      <w:proofErr w:type="spellStart"/>
      <w:r>
        <w:t>семантеми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втор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автономни</w:t>
      </w:r>
      <w:proofErr w:type="spellEnd"/>
      <w:r>
        <w:t xml:space="preserve"> </w:t>
      </w:r>
      <w:proofErr w:type="spellStart"/>
      <w:r>
        <w:t>видски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</w:t>
      </w:r>
      <w:proofErr w:type="spellStart"/>
      <w:r>
        <w:t>претставени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одделни</w:t>
      </w:r>
      <w:proofErr w:type="spellEnd"/>
      <w:r>
        <w:t xml:space="preserve"> </w:t>
      </w:r>
      <w:proofErr w:type="spellStart"/>
      <w:r>
        <w:t>морфеми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Во</w:t>
      </w:r>
      <w:proofErr w:type="spellEnd"/>
      <w:r>
        <w:t xml:space="preserve"> </w:t>
      </w:r>
      <w:proofErr w:type="spellStart"/>
      <w:r>
        <w:t>трудот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претставуваат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мултипликативни</w:t>
      </w:r>
      <w:proofErr w:type="spellEnd"/>
      <w:r>
        <w:t xml:space="preserve"> </w:t>
      </w:r>
      <w:proofErr w:type="spellStart"/>
      <w:r>
        <w:t>сложени</w:t>
      </w:r>
      <w:proofErr w:type="spellEnd"/>
      <w:r>
        <w:t xml:space="preserve"> </w:t>
      </w:r>
      <w:proofErr w:type="spellStart"/>
      <w:r>
        <w:t>семантеми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втор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македонскиот</w:t>
      </w:r>
      <w:proofErr w:type="spellEnd"/>
      <w:r>
        <w:t xml:space="preserve"> </w:t>
      </w:r>
      <w:proofErr w:type="spellStart"/>
      <w:r>
        <w:t>јазик</w:t>
      </w:r>
      <w:proofErr w:type="spellEnd"/>
      <w:r w:rsidRPr="00BF72CB">
        <w:rPr>
          <w:lang w:val="ru-RU"/>
        </w:rPr>
        <w:t xml:space="preserve"> </w:t>
      </w:r>
      <w:r>
        <w:t xml:space="preserve">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покажува</w:t>
      </w:r>
      <w:proofErr w:type="spellEnd"/>
      <w:r>
        <w:t xml:space="preserve"> </w:t>
      </w:r>
      <w:proofErr w:type="spellStart"/>
      <w:r>
        <w:t>моделот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нивната</w:t>
      </w:r>
      <w:proofErr w:type="spellEnd"/>
      <w:r>
        <w:t xml:space="preserve"> </w:t>
      </w:r>
      <w:proofErr w:type="spellStart"/>
      <w:r>
        <w:t>деривација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B56BE3">
        <w:t>Во</w:t>
      </w:r>
      <w:proofErr w:type="spellEnd"/>
      <w:r w:rsidRPr="00B56BE3">
        <w:t xml:space="preserve"> </w:t>
      </w:r>
      <w:proofErr w:type="spellStart"/>
      <w:r w:rsidRPr="00B56BE3">
        <w:t>анализата</w:t>
      </w:r>
      <w:proofErr w:type="spellEnd"/>
      <w:r w:rsidRPr="00B56BE3">
        <w:t xml:space="preserve"> </w:t>
      </w:r>
      <w:proofErr w:type="spellStart"/>
      <w:r w:rsidRPr="00B56BE3">
        <w:t>акцентот</w:t>
      </w:r>
      <w:proofErr w:type="spellEnd"/>
      <w:r w:rsidRPr="00B56BE3">
        <w:t xml:space="preserve"> е </w:t>
      </w:r>
      <w:proofErr w:type="spellStart"/>
      <w:r w:rsidRPr="00B56BE3">
        <w:t>ставен</w:t>
      </w:r>
      <w:proofErr w:type="spellEnd"/>
      <w:r w:rsidRPr="00B56BE3">
        <w:t xml:space="preserve"> </w:t>
      </w:r>
      <w:proofErr w:type="spellStart"/>
      <w:r w:rsidRPr="00B56BE3">
        <w:t>на</w:t>
      </w:r>
      <w:proofErr w:type="spellEnd"/>
      <w:r w:rsidRPr="00B56BE3">
        <w:t xml:space="preserve"> </w:t>
      </w:r>
      <w:proofErr w:type="spellStart"/>
      <w:r w:rsidRPr="00B56BE3">
        <w:t>настанот</w:t>
      </w:r>
      <w:proofErr w:type="spellEnd"/>
      <w:r w:rsidRPr="00B56BE3">
        <w:t>/</w:t>
      </w:r>
      <w:proofErr w:type="spellStart"/>
      <w:r w:rsidRPr="00B56BE3">
        <w:t>ситуацијата</w:t>
      </w:r>
      <w:proofErr w:type="spellEnd"/>
      <w:r w:rsidRPr="00B56BE3">
        <w:t xml:space="preserve"> </w:t>
      </w:r>
      <w:proofErr w:type="spellStart"/>
      <w:r w:rsidRPr="00B56BE3">
        <w:t>сфатени</w:t>
      </w:r>
      <w:proofErr w:type="spellEnd"/>
      <w:r w:rsidRPr="00B56BE3">
        <w:t xml:space="preserve"> </w:t>
      </w:r>
      <w:proofErr w:type="spellStart"/>
      <w:r w:rsidRPr="00B56BE3">
        <w:t>како</w:t>
      </w:r>
      <w:proofErr w:type="spellEnd"/>
      <w:r w:rsidRPr="00B56BE3">
        <w:t xml:space="preserve"> </w:t>
      </w:r>
      <w:proofErr w:type="spellStart"/>
      <w:r w:rsidRPr="00B56BE3">
        <w:t>момент</w:t>
      </w:r>
      <w:proofErr w:type="spellEnd"/>
      <w:r w:rsidRPr="00B56BE3">
        <w:t xml:space="preserve"> и </w:t>
      </w:r>
      <w:proofErr w:type="spellStart"/>
      <w:r w:rsidRPr="00B56BE3">
        <w:t>на</w:t>
      </w:r>
      <w:proofErr w:type="spellEnd"/>
      <w:r w:rsidRPr="00B56BE3">
        <w:t xml:space="preserve"> </w:t>
      </w:r>
      <w:proofErr w:type="spellStart"/>
      <w:r w:rsidRPr="00B56BE3">
        <w:t>релациите</w:t>
      </w:r>
      <w:proofErr w:type="spellEnd"/>
      <w:r w:rsidRPr="00B56BE3">
        <w:t xml:space="preserve"> </w:t>
      </w:r>
      <w:proofErr w:type="spellStart"/>
      <w:r w:rsidRPr="00B56BE3">
        <w:t>на</w:t>
      </w:r>
      <w:proofErr w:type="spellEnd"/>
      <w:r w:rsidRPr="00B56BE3">
        <w:t xml:space="preserve"> </w:t>
      </w:r>
      <w:proofErr w:type="spellStart"/>
      <w:r w:rsidRPr="00B56BE3">
        <w:t>овие</w:t>
      </w:r>
      <w:proofErr w:type="spellEnd"/>
      <w:r w:rsidRPr="00B56BE3">
        <w:t xml:space="preserve"> </w:t>
      </w:r>
      <w:proofErr w:type="spellStart"/>
      <w:r w:rsidRPr="00B56BE3">
        <w:t>семантеми</w:t>
      </w:r>
      <w:proofErr w:type="spellEnd"/>
      <w:r w:rsidRPr="00B56BE3">
        <w:t xml:space="preserve"> </w:t>
      </w:r>
      <w:proofErr w:type="spellStart"/>
      <w:r w:rsidRPr="00B56BE3">
        <w:t>со</w:t>
      </w:r>
      <w:proofErr w:type="spellEnd"/>
      <w:r w:rsidRPr="00B56BE3">
        <w:t xml:space="preserve"> </w:t>
      </w:r>
      <w:proofErr w:type="spellStart"/>
      <w:r w:rsidRPr="00B56BE3">
        <w:t>хабитуалните</w:t>
      </w:r>
      <w:proofErr w:type="spellEnd"/>
      <w:r w:rsidRPr="00B56BE3">
        <w:t xml:space="preserve"> и </w:t>
      </w:r>
      <w:proofErr w:type="spellStart"/>
      <w:r w:rsidRPr="00B56BE3">
        <w:t>со</w:t>
      </w:r>
      <w:proofErr w:type="spellEnd"/>
      <w:r w:rsidRPr="00B56BE3">
        <w:t xml:space="preserve"> </w:t>
      </w:r>
      <w:proofErr w:type="spellStart"/>
      <w:r w:rsidRPr="00B56BE3">
        <w:t>теличните</w:t>
      </w:r>
      <w:proofErr w:type="spellEnd"/>
      <w:r w:rsidRPr="00B56BE3">
        <w:t xml:space="preserve"> </w:t>
      </w:r>
      <w:proofErr w:type="spellStart"/>
      <w:r w:rsidRPr="00B56BE3">
        <w:t>кои</w:t>
      </w:r>
      <w:proofErr w:type="spellEnd"/>
      <w:r w:rsidRPr="00B56BE3">
        <w:t xml:space="preserve"> </w:t>
      </w:r>
      <w:proofErr w:type="spellStart"/>
      <w:r w:rsidRPr="00B56BE3">
        <w:t>се</w:t>
      </w:r>
      <w:proofErr w:type="spellEnd"/>
      <w:r w:rsidRPr="00B56BE3">
        <w:t xml:space="preserve"> </w:t>
      </w:r>
      <w:proofErr w:type="spellStart"/>
      <w:r w:rsidRPr="00B56BE3">
        <w:t>однесуваат</w:t>
      </w:r>
      <w:proofErr w:type="spellEnd"/>
      <w:r w:rsidRPr="00B56BE3">
        <w:t xml:space="preserve"> </w:t>
      </w:r>
      <w:proofErr w:type="spellStart"/>
      <w:r w:rsidRPr="00B56BE3">
        <w:t>на</w:t>
      </w:r>
      <w:proofErr w:type="spellEnd"/>
      <w:r w:rsidRPr="00B56BE3">
        <w:t xml:space="preserve"> </w:t>
      </w:r>
      <w:proofErr w:type="spellStart"/>
      <w:r w:rsidRPr="00B56BE3">
        <w:t>нивната</w:t>
      </w:r>
      <w:proofErr w:type="spellEnd"/>
      <w:r w:rsidRPr="00B56BE3">
        <w:t xml:space="preserve"> </w:t>
      </w:r>
      <w:proofErr w:type="spellStart"/>
      <w:r>
        <w:t>видска</w:t>
      </w:r>
      <w:proofErr w:type="spellEnd"/>
      <w:r>
        <w:t xml:space="preserve"> </w:t>
      </w:r>
      <w:proofErr w:type="spellStart"/>
      <w:r w:rsidRPr="00B56BE3">
        <w:t>повеќезначност</w:t>
      </w:r>
      <w:proofErr w:type="spellEnd"/>
      <w:r w:rsidRPr="00B56BE3">
        <w:t xml:space="preserve">, </w:t>
      </w:r>
      <w:proofErr w:type="spellStart"/>
      <w:r w:rsidRPr="00B56BE3">
        <w:t>која</w:t>
      </w:r>
      <w:proofErr w:type="spellEnd"/>
      <w:r w:rsidRPr="00B56BE3">
        <w:t xml:space="preserve">, </w:t>
      </w:r>
      <w:proofErr w:type="spellStart"/>
      <w:r w:rsidRPr="00B56BE3">
        <w:t>пак</w:t>
      </w:r>
      <w:proofErr w:type="spellEnd"/>
      <w:r w:rsidRPr="00B56BE3">
        <w:t xml:space="preserve">, е </w:t>
      </w:r>
      <w:proofErr w:type="spellStart"/>
      <w:r w:rsidRPr="00B56BE3">
        <w:t>резултат</w:t>
      </w:r>
      <w:proofErr w:type="spellEnd"/>
      <w:r w:rsidRPr="00B56BE3">
        <w:t xml:space="preserve"> </w:t>
      </w:r>
      <w:proofErr w:type="spellStart"/>
      <w:r w:rsidRPr="00B56BE3">
        <w:t>на</w:t>
      </w:r>
      <w:proofErr w:type="spellEnd"/>
      <w:r w:rsidRPr="00B56BE3">
        <w:t xml:space="preserve"> </w:t>
      </w:r>
      <w:proofErr w:type="spellStart"/>
      <w:r w:rsidRPr="00B56BE3">
        <w:t>улогата</w:t>
      </w:r>
      <w:proofErr w:type="spellEnd"/>
      <w:r w:rsidRPr="00B56BE3">
        <w:t xml:space="preserve"> </w:t>
      </w:r>
      <w:proofErr w:type="spellStart"/>
      <w:r w:rsidRPr="00B56BE3">
        <w:t>на</w:t>
      </w:r>
      <w:proofErr w:type="spellEnd"/>
      <w:r w:rsidRPr="00B56BE3">
        <w:t xml:space="preserve"> </w:t>
      </w:r>
      <w:proofErr w:type="spellStart"/>
      <w:r w:rsidRPr="00B56BE3">
        <w:t>контекстот</w:t>
      </w:r>
      <w:proofErr w:type="spellEnd"/>
      <w:r w:rsidRPr="00B56BE3">
        <w:t>.</w:t>
      </w:r>
      <w:proofErr w:type="gramEnd"/>
    </w:p>
    <w:p w:rsidR="00912E07" w:rsidRDefault="00912E07" w:rsidP="00912E07"/>
    <w:p w:rsidR="002B3E1E" w:rsidRDefault="002B3E1E"/>
    <w:sectPr w:rsidR="002B3E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12E07"/>
    <w:rsid w:val="002B3E1E"/>
    <w:rsid w:val="0091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Grizli777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Violeta</cp:lastModifiedBy>
  <cp:revision>2</cp:revision>
  <dcterms:created xsi:type="dcterms:W3CDTF">2018-07-14T16:24:00Z</dcterms:created>
  <dcterms:modified xsi:type="dcterms:W3CDTF">2018-07-14T16:24:00Z</dcterms:modified>
</cp:coreProperties>
</file>