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A8F" w:rsidRDefault="002C2A8F" w:rsidP="00216FDA">
      <w:pPr>
        <w:pStyle w:val="NormalWeb"/>
        <w:jc w:val="center"/>
        <w:rPr>
          <w:b/>
        </w:rPr>
      </w:pPr>
      <w:r w:rsidRPr="00216FDA">
        <w:rPr>
          <w:b/>
        </w:rPr>
        <w:t>Хилари</w:t>
      </w:r>
      <w:r w:rsidR="00904426">
        <w:rPr>
          <w:b/>
        </w:rPr>
        <w:t xml:space="preserve"> Клинтон</w:t>
      </w:r>
      <w:r w:rsidRPr="00216FDA">
        <w:rPr>
          <w:b/>
        </w:rPr>
        <w:t xml:space="preserve"> и Балканот</w:t>
      </w:r>
    </w:p>
    <w:p w:rsidR="00FB6654" w:rsidRPr="00216FDA" w:rsidRDefault="00FB6654" w:rsidP="00216FDA">
      <w:pPr>
        <w:pStyle w:val="NormalWeb"/>
        <w:jc w:val="center"/>
        <w:rPr>
          <w:b/>
        </w:rPr>
      </w:pPr>
      <w:r w:rsidRPr="00FB6654">
        <w:rPr>
          <w:b/>
        </w:rPr>
        <w:t>книга ,,Политичка хиперметропија“, ISBN 978-608-10-0206-5. Издавач: Матица Македонска  2012, стр.</w:t>
      </w:r>
      <w:r w:rsidR="0060281F">
        <w:rPr>
          <w:b/>
        </w:rPr>
        <w:t xml:space="preserve"> </w:t>
      </w:r>
      <w:r w:rsidR="0060281F" w:rsidRPr="0060281F">
        <w:rPr>
          <w:b/>
        </w:rPr>
        <w:t>394- 398.</w:t>
      </w:r>
      <w:bookmarkStart w:id="0" w:name="_GoBack"/>
      <w:bookmarkEnd w:id="0"/>
    </w:p>
    <w:p w:rsidR="002C2A8F" w:rsidRDefault="002C2A8F" w:rsidP="00216FDA">
      <w:pPr>
        <w:pStyle w:val="NormalWeb"/>
        <w:spacing w:before="0" w:beforeAutospacing="0" w:after="0" w:afterAutospacing="0"/>
        <w:ind w:firstLine="720"/>
        <w:jc w:val="both"/>
      </w:pPr>
      <w:r>
        <w:t xml:space="preserve">Промената на агендата на највисоките американски функционери </w:t>
      </w:r>
      <w:r w:rsidR="00216FDA">
        <w:t>многу ретко се случува</w:t>
      </w:r>
      <w:r>
        <w:t xml:space="preserve">. </w:t>
      </w:r>
      <w:r w:rsidR="00216FDA">
        <w:t>Нивните с</w:t>
      </w:r>
      <w:r>
        <w:t xml:space="preserve">останоци и средби секогаш се испланирани со месеци наназад и се менуваат само во исклучителни ситуации. Токму поради тоа изненадува ненадејната одлука </w:t>
      </w:r>
      <w:r w:rsidR="00216FDA">
        <w:t xml:space="preserve">на американската државна секретарка за надворешни работи на САД, Хилари Клинтон, преку ноќ да донесе одлука да ги посети Белград, Приштина и Сараево.  </w:t>
      </w:r>
      <w:r>
        <w:t>Мора нешто сериозно да се случува за да дој</w:t>
      </w:r>
      <w:r w:rsidR="00216FDA">
        <w:t>д</w:t>
      </w:r>
      <w:r>
        <w:t>е до ваква</w:t>
      </w:r>
      <w:r w:rsidR="00216FDA">
        <w:t xml:space="preserve"> ненадејна посета.</w:t>
      </w:r>
      <w:r>
        <w:t xml:space="preserve"> </w:t>
      </w:r>
      <w:r w:rsidR="00216FDA">
        <w:t>Колку е тоа сериозно укажува и фактот дека јавноста со нејзината намера да го посети Балканот беше запознаена на 28 септември, а посетата ќе се реализира на почеток на неделава (11-13 октомври).</w:t>
      </w:r>
      <w:r w:rsidR="00FC05B7">
        <w:t xml:space="preserve"> Значи само десетина дена по објавувањето?!.</w:t>
      </w:r>
      <w:r w:rsidR="00216FDA">
        <w:t xml:space="preserve"> Што е тоа што допринесе за ваква експресна посета?</w:t>
      </w:r>
    </w:p>
    <w:p w:rsidR="00216FDA" w:rsidRDefault="00216FDA" w:rsidP="00216FDA">
      <w:pPr>
        <w:pStyle w:val="NormalWeb"/>
        <w:spacing w:before="0" w:beforeAutospacing="0" w:after="0" w:afterAutospacing="0"/>
        <w:ind w:firstLine="720"/>
        <w:jc w:val="both"/>
      </w:pPr>
      <w:r>
        <w:t xml:space="preserve">Најнапред треба да појасниме дека сето ова се случува по нејзината средба во Вашингтон со </w:t>
      </w:r>
      <w:r w:rsidR="00AC4436">
        <w:t xml:space="preserve">високиот претставник на ЕУ </w:t>
      </w:r>
      <w:r>
        <w:t>Кетри</w:t>
      </w:r>
      <w:r w:rsidR="00AC4436">
        <w:t>н</w:t>
      </w:r>
      <w:r>
        <w:t xml:space="preserve"> Ештон</w:t>
      </w:r>
      <w:r w:rsidR="00AC4436">
        <w:t xml:space="preserve">, на прес конференцијата посветена на блискоисточниот мировен процес и иранската нуклеарна програма. </w:t>
      </w:r>
      <w:r>
        <w:t>Иако поголемиот број на западноевропски и американски аналитичари</w:t>
      </w:r>
      <w:r w:rsidR="00AC4436">
        <w:t xml:space="preserve"> како и</w:t>
      </w:r>
      <w:r w:rsidR="00FC05B7">
        <w:t xml:space="preserve"> во</w:t>
      </w:r>
      <w:r w:rsidR="00AC4436">
        <w:t xml:space="preserve"> официјалните соопштенија </w:t>
      </w:r>
      <w:r w:rsidR="00FC05B7">
        <w:t xml:space="preserve">и изјави се </w:t>
      </w:r>
      <w:r w:rsidR="00AC4436">
        <w:t>вел</w:t>
      </w:r>
      <w:r w:rsidR="00FC05B7">
        <w:t>и</w:t>
      </w:r>
      <w:r w:rsidR="00AC4436">
        <w:t xml:space="preserve"> дека се работи за посета со која треба српските и албанските лидери треба да се охрабрат побрзо да го отпочнат дијалогот по донесената Резолуција </w:t>
      </w:r>
      <w:r w:rsidR="00AC4436" w:rsidRPr="00AC4436">
        <w:rPr>
          <w:sz w:val="22"/>
          <w:szCs w:val="22"/>
        </w:rPr>
        <w:t xml:space="preserve">A64L65 </w:t>
      </w:r>
      <w:r w:rsidR="00AC4436">
        <w:t>од страна на Генералното Собрание на ОН</w:t>
      </w:r>
      <w:r w:rsidR="0026450A">
        <w:t>,</w:t>
      </w:r>
      <w:r w:rsidR="00FC05B7">
        <w:t xml:space="preserve"> сепак работата не е така розова и </w:t>
      </w:r>
      <w:r w:rsidR="008B72F1">
        <w:t>наивна</w:t>
      </w:r>
      <w:r w:rsidR="00AC4436">
        <w:t>.</w:t>
      </w:r>
      <w:r w:rsidR="008B72F1">
        <w:t xml:space="preserve"> По се изгледа повторно почнаа да се промешуваат картите на Балканот. Претстои нова </w:t>
      </w:r>
      <w:r w:rsidR="00B05EC1">
        <w:t xml:space="preserve">игра и </w:t>
      </w:r>
      <w:r w:rsidR="008B72F1">
        <w:t xml:space="preserve">делење во кој сите треба да бидеме </w:t>
      </w:r>
      <w:r w:rsidR="00B05EC1">
        <w:t>внимателни</w:t>
      </w:r>
      <w:r w:rsidR="008B72F1">
        <w:t xml:space="preserve"> зошто може да влета слаба комбинација на карти.</w:t>
      </w:r>
    </w:p>
    <w:p w:rsidR="00FE1E8E" w:rsidRDefault="00FC05B7" w:rsidP="00506CA0">
      <w:pPr>
        <w:pStyle w:val="NormalWeb"/>
        <w:spacing w:before="0" w:beforeAutospacing="0" w:after="0" w:afterAutospacing="0"/>
        <w:ind w:firstLine="720"/>
        <w:jc w:val="both"/>
      </w:pPr>
      <w:r>
        <w:t>Лично очекувам јавноста ќе биде известена дека Клинтонка се обидела да ги охрабри србите и албанците дека се на добар пат и дека нивната иднина е во евроатланските институции</w:t>
      </w:r>
      <w:r w:rsidR="0026450A">
        <w:t xml:space="preserve">. Претпоставувам дека ќе ја слушнеме и препораката и двете страни </w:t>
      </w:r>
      <w:r>
        <w:t>да го отфрлат радикалниот национализам</w:t>
      </w:r>
      <w:r w:rsidR="00506CA0">
        <w:t>,</w:t>
      </w:r>
      <w:r>
        <w:t xml:space="preserve"> </w:t>
      </w:r>
      <w:r w:rsidR="00F6183D">
        <w:t>а за возврат</w:t>
      </w:r>
      <w:r>
        <w:t xml:space="preserve"> САД ќе ја поддржат нивната демократска транзиција.</w:t>
      </w:r>
      <w:r w:rsidR="00F6183D">
        <w:t xml:space="preserve"> </w:t>
      </w:r>
      <w:r w:rsidR="0026450A">
        <w:t>Но дали е тоа с</w:t>
      </w:r>
      <w:r w:rsidR="00506CA0">
        <w:t>é, имајќи во предвид дека в</w:t>
      </w:r>
      <w:r w:rsidR="00506CA0" w:rsidRPr="00506CA0">
        <w:t>лијанието на САД на овие простори е сериозно начнато со зголемените амбиции на Турција како и со последните потези на ЕУ</w:t>
      </w:r>
      <w:r w:rsidR="00506CA0">
        <w:t xml:space="preserve">. Се добива впечаток дека ЕУ со досегашните потези издејствува формално овластување работите околу Косово, па и околу БиХ да ги превземе во свои раце, а тоа секако дека не е во интерес на американците. Па оттука тие решија </w:t>
      </w:r>
      <w:r w:rsidR="008B72F1">
        <w:t xml:space="preserve">подлабоко </w:t>
      </w:r>
      <w:r w:rsidR="00506CA0">
        <w:t xml:space="preserve">да </w:t>
      </w:r>
      <w:r w:rsidR="008B72F1">
        <w:t xml:space="preserve">да ги засукаат ракавите и повторно да </w:t>
      </w:r>
      <w:r w:rsidR="00506CA0">
        <w:t>го бутнат својот нос</w:t>
      </w:r>
      <w:r w:rsidR="008B72F1">
        <w:t xml:space="preserve"> </w:t>
      </w:r>
      <w:r w:rsidR="00506CA0">
        <w:t>во ова балканско осило.</w:t>
      </w:r>
    </w:p>
    <w:p w:rsidR="00FE1E8E" w:rsidRPr="00FE1E8E" w:rsidRDefault="00F6183D" w:rsidP="00216FDA">
      <w:pPr>
        <w:pStyle w:val="NormalWeb"/>
        <w:spacing w:before="0" w:beforeAutospacing="0" w:after="0" w:afterAutospacing="0"/>
        <w:ind w:firstLine="720"/>
        <w:jc w:val="both"/>
      </w:pPr>
      <w:r>
        <w:t>Секако дека зад светлата, камерите и микрофоните Клинтонка разговорите ќе ги продолжи во духот на</w:t>
      </w:r>
      <w:r w:rsidR="00CC5536">
        <w:t xml:space="preserve"> нејзинито сопруг од времето кога беше претседател на САД кој </w:t>
      </w:r>
      <w:r w:rsidR="0026450A">
        <w:t xml:space="preserve">го </w:t>
      </w:r>
      <w:r w:rsidR="00CC5536">
        <w:t>овозможи прогласување</w:t>
      </w:r>
      <w:r w:rsidR="0026450A">
        <w:t>то</w:t>
      </w:r>
      <w:r w:rsidR="00CC5536">
        <w:t xml:space="preserve"> на независноста на Косово.</w:t>
      </w:r>
      <w:r>
        <w:t xml:space="preserve"> </w:t>
      </w:r>
      <w:r w:rsidR="002665B1">
        <w:t xml:space="preserve">Пораката кон албанците ќе биде дека тие се тука и не ги напуштаат, и дека инстутуционалната криза настаната по оставката на косовскиот претседател Сејдиу треба да биде само една лоша епизода по филмот наречен политика. </w:t>
      </w:r>
      <w:r w:rsidR="00904426">
        <w:t xml:space="preserve">Евентуалните нови парламентарни избори не треба да бидат пречка за одложување на веќе зацртаните преговори со посредство на ЕУ. </w:t>
      </w:r>
      <w:r w:rsidR="002665B1">
        <w:t xml:space="preserve">Исто така лично очекувам дека </w:t>
      </w:r>
      <w:r w:rsidR="00904426">
        <w:t xml:space="preserve">во ист дух </w:t>
      </w:r>
      <w:r w:rsidR="00CC5536">
        <w:t xml:space="preserve">ќе бидат продолжени </w:t>
      </w:r>
      <w:r w:rsidR="00904426">
        <w:t xml:space="preserve">и </w:t>
      </w:r>
      <w:r>
        <w:t xml:space="preserve">инструктивните разговори водени со </w:t>
      </w:r>
      <w:r w:rsidR="00E44528">
        <w:t>д</w:t>
      </w:r>
      <w:r w:rsidR="002665B1">
        <w:t>вете страни</w:t>
      </w:r>
      <w:r>
        <w:t xml:space="preserve"> минатата година од страна на американскиот потпретседател </w:t>
      </w:r>
      <w:r w:rsidR="00904426">
        <w:t xml:space="preserve">Џ. </w:t>
      </w:r>
      <w:r>
        <w:t>Бајден</w:t>
      </w:r>
      <w:r w:rsidR="00904426">
        <w:t>, како и прашањето за размена на територија со Србија во замена за нивно признавање</w:t>
      </w:r>
      <w:r w:rsidR="00C44BA5">
        <w:t xml:space="preserve">. </w:t>
      </w:r>
      <w:r w:rsidR="002665B1">
        <w:t>Што се однесува до Србите п</w:t>
      </w:r>
      <w:r w:rsidR="00A72B71">
        <w:t>оред охрабрувањето на Тадиќ побрзо да ги отпочне преговорите</w:t>
      </w:r>
      <w:r w:rsidR="002E4BA5">
        <w:t>,</w:t>
      </w:r>
      <w:r w:rsidR="00A72B71">
        <w:t xml:space="preserve"> тука попатно сигурно ќе </w:t>
      </w:r>
      <w:r w:rsidR="002665B1">
        <w:t>падне</w:t>
      </w:r>
      <w:r w:rsidR="00A72B71">
        <w:t xml:space="preserve"> </w:t>
      </w:r>
      <w:r w:rsidR="00CC5536">
        <w:t xml:space="preserve">задолжителната </w:t>
      </w:r>
      <w:r w:rsidR="00A72B71">
        <w:t xml:space="preserve">инструкција за подоцнежно признавање на Косово. </w:t>
      </w:r>
      <w:r w:rsidR="00FE1E8E">
        <w:t>Прашањето за Санџак секако дека нема да биде изоставено од дневен ред и тука може да се очекува американска препорака за</w:t>
      </w:r>
      <w:r w:rsidR="00FE1E8E" w:rsidRPr="00FE1E8E">
        <w:rPr>
          <w:rFonts w:ascii="Arial" w:hAnsi="Arial" w:cs="Arial"/>
          <w:color w:val="555555"/>
        </w:rPr>
        <w:t xml:space="preserve"> </w:t>
      </w:r>
      <w:r w:rsidR="00FE1E8E" w:rsidRPr="00FE1E8E">
        <w:lastRenderedPageBreak/>
        <w:t xml:space="preserve">продолжување на внатрешната децентрализација и </w:t>
      </w:r>
      <w:r w:rsidR="00FE1E8E">
        <w:t>давање на поголема</w:t>
      </w:r>
      <w:r w:rsidR="00FE1E8E" w:rsidRPr="00FE1E8E">
        <w:t xml:space="preserve"> автон</w:t>
      </w:r>
      <w:r w:rsidR="00FE1E8E">
        <w:t>о</w:t>
      </w:r>
      <w:r w:rsidR="00FE1E8E" w:rsidRPr="00FE1E8E">
        <w:t>мија на муслиманите во Рашката област.</w:t>
      </w:r>
      <w:r w:rsidR="00FE1E8E">
        <w:t xml:space="preserve"> Секако дека најголем акцент ќе биде ставен на разговорите околу идното најнапред благо</w:t>
      </w:r>
      <w:r w:rsidR="00904426">
        <w:t>,</w:t>
      </w:r>
      <w:r w:rsidR="00FE1E8E">
        <w:t xml:space="preserve"> а потоа и целосно дистанцирање на Србија од Република Српска во БиХ и од лидерот Милорад Додик</w:t>
      </w:r>
      <w:r w:rsidR="00F33DB5">
        <w:t xml:space="preserve"> кој досега уживаше беврезерва поддршка</w:t>
      </w:r>
      <w:r w:rsidR="00FE1E8E">
        <w:t>.</w:t>
      </w:r>
      <w:r w:rsidR="00FE1E8E" w:rsidRPr="00FE1E8E">
        <w:t xml:space="preserve"> </w:t>
      </w:r>
      <w:r w:rsidR="00FE1E8E">
        <w:t>Секако дека Тадиќ ќе мора да ја голтне големата кнедла и јавно да се заблагодари за ,,безрезевната пријателска поддршка” од нивна страна, а сепак длабоко во неговата душа ќе остане реалноста дека е тоа грубо мешање во внатрешните работи на Србија на кое тој ништо не им може.</w:t>
      </w:r>
    </w:p>
    <w:p w:rsidR="00FC05B7" w:rsidRDefault="00FE1E8E" w:rsidP="00216FDA">
      <w:pPr>
        <w:pStyle w:val="NormalWeb"/>
        <w:spacing w:before="0" w:beforeAutospacing="0" w:after="0" w:afterAutospacing="0"/>
        <w:ind w:firstLine="720"/>
        <w:jc w:val="both"/>
      </w:pPr>
      <w:r w:rsidRPr="00FE1E8E">
        <w:t>Инст</w:t>
      </w:r>
      <w:r w:rsidR="00CC5536" w:rsidRPr="00FE1E8E">
        <w:t>рукции</w:t>
      </w:r>
      <w:r w:rsidR="00C44BA5" w:rsidRPr="00FE1E8E">
        <w:t xml:space="preserve"> сиг</w:t>
      </w:r>
      <w:r w:rsidR="002E4BA5">
        <w:t>u</w:t>
      </w:r>
      <w:r w:rsidR="00C44BA5" w:rsidRPr="00FE1E8E">
        <w:t xml:space="preserve">рно ќе </w:t>
      </w:r>
      <w:r w:rsidR="00CC5536" w:rsidRPr="00FE1E8E">
        <w:t>постојат и за</w:t>
      </w:r>
      <w:r w:rsidR="00C44BA5" w:rsidRPr="00FE1E8E">
        <w:t xml:space="preserve"> Б</w:t>
      </w:r>
      <w:r w:rsidR="00C44BA5">
        <w:t>осна и Херцего</w:t>
      </w:r>
      <w:r w:rsidR="00506CA0">
        <w:t>в</w:t>
      </w:r>
      <w:r w:rsidR="00C44BA5">
        <w:t xml:space="preserve">ина зошто таму ситуацијата по изборите е сериозно променета. Партијата на Додик не однесе убедлива победа и ќе мора да фомира коалиција, а се пофундаментално исламско настроениот Харис Силајџиќ доживеа пораз од партија на Бекир Изетбеговиќ. Во федерацијата најмногу гласови доби мултиетничката социјалдемократска партија на Залтко Локумџија која најверојатно </w:t>
      </w:r>
      <w:r>
        <w:t xml:space="preserve">ќе биде и </w:t>
      </w:r>
      <w:r w:rsidR="00C44BA5">
        <w:t>новиот претседател на министерскиот совет на БиХ. Што се однесува до хрватската страна тука ситуацијата е полесно бидејќи американците гледаат кон</w:t>
      </w:r>
      <w:r>
        <w:t>т</w:t>
      </w:r>
      <w:r w:rsidR="00C44BA5">
        <w:t xml:space="preserve">инуитет во досегашниот </w:t>
      </w:r>
      <w:r>
        <w:t xml:space="preserve">и </w:t>
      </w:r>
      <w:r w:rsidR="00C44BA5">
        <w:t xml:space="preserve">резибран Иво Комшиќ. </w:t>
      </w:r>
      <w:r w:rsidR="00CC5536">
        <w:t>Секако дека до</w:t>
      </w:r>
      <w:r w:rsidR="00C44BA5">
        <w:t xml:space="preserve">прва </w:t>
      </w:r>
      <w:r w:rsidR="00A72B71">
        <w:t xml:space="preserve">американските власти ќе треба да </w:t>
      </w:r>
      <w:r>
        <w:t xml:space="preserve">се соочат со тоа </w:t>
      </w:r>
      <w:r w:rsidR="00A72B71">
        <w:t xml:space="preserve">дали изјавите за неодржливост на БиХ дадени во изборната кампања од страна на </w:t>
      </w:r>
      <w:r w:rsidR="00C44BA5">
        <w:t>Додик</w:t>
      </w:r>
      <w:r w:rsidR="00A72B71">
        <w:t xml:space="preserve"> </w:t>
      </w:r>
      <w:r w:rsidR="00CC5536">
        <w:t xml:space="preserve">набрзо </w:t>
      </w:r>
      <w:r w:rsidR="00A72B71">
        <w:t xml:space="preserve">ќе станат реалност или </w:t>
      </w:r>
      <w:r>
        <w:t xml:space="preserve">пак истите </w:t>
      </w:r>
      <w:r w:rsidR="00A72B71">
        <w:t>беа за еднократна употреба.</w:t>
      </w:r>
      <w:r w:rsidR="00C44BA5">
        <w:t xml:space="preserve"> </w:t>
      </w:r>
      <w:r w:rsidR="008B72F1">
        <w:t xml:space="preserve">Но едно е сигурно дека </w:t>
      </w:r>
      <w:r w:rsidR="00CC5536">
        <w:t xml:space="preserve"> </w:t>
      </w:r>
      <w:r>
        <w:t xml:space="preserve">барем во наредните </w:t>
      </w:r>
      <w:r w:rsidR="008B72F1">
        <w:t xml:space="preserve">три </w:t>
      </w:r>
      <w:r w:rsidR="002665B1">
        <w:t xml:space="preserve">до </w:t>
      </w:r>
      <w:r w:rsidR="008B72F1">
        <w:t>че</w:t>
      </w:r>
      <w:r w:rsidR="002665B1">
        <w:t>т</w:t>
      </w:r>
      <w:r w:rsidR="008B72F1">
        <w:t>и</w:t>
      </w:r>
      <w:r w:rsidR="002665B1">
        <w:t>ри години</w:t>
      </w:r>
      <w:r>
        <w:t xml:space="preserve">, од нив </w:t>
      </w:r>
      <w:r w:rsidR="008B72F1">
        <w:t>ќ</w:t>
      </w:r>
      <w:r>
        <w:t>е нема ништо</w:t>
      </w:r>
      <w:r w:rsidR="00CC5536">
        <w:t>.</w:t>
      </w:r>
    </w:p>
    <w:p w:rsidR="002665B1" w:rsidRDefault="008B72F1" w:rsidP="00216FDA">
      <w:pPr>
        <w:pStyle w:val="NormalWeb"/>
        <w:spacing w:before="0" w:beforeAutospacing="0" w:after="0" w:afterAutospacing="0"/>
        <w:ind w:firstLine="720"/>
        <w:jc w:val="both"/>
      </w:pPr>
      <w:r>
        <w:t>По се изгледа дека</w:t>
      </w:r>
      <w:r w:rsidR="00E44528">
        <w:t xml:space="preserve"> американскиот државен секретар</w:t>
      </w:r>
      <w:r>
        <w:t>,</w:t>
      </w:r>
      <w:r w:rsidR="00E44528">
        <w:t xml:space="preserve"> </w:t>
      </w:r>
      <w:r w:rsidR="002665B1">
        <w:t xml:space="preserve">а секако и останатата американска администрација </w:t>
      </w:r>
      <w:r>
        <w:t xml:space="preserve">не </w:t>
      </w:r>
      <w:r w:rsidR="002665B1">
        <w:t>забора</w:t>
      </w:r>
      <w:r>
        <w:t>вија</w:t>
      </w:r>
      <w:r w:rsidR="002665B1">
        <w:t xml:space="preserve"> дека по Н</w:t>
      </w:r>
      <w:r w:rsidR="0026450A">
        <w:t>АТО</w:t>
      </w:r>
      <w:r w:rsidR="002665B1">
        <w:t xml:space="preserve"> интервенцијата на овие простори, тие позади себе оставија релативно стабилна односно нестабилна ситуација на која и треба само мала искра за да експлодира</w:t>
      </w:r>
      <w:r w:rsidR="0026450A">
        <w:t>. Ова посебно се однесува на БиХ</w:t>
      </w:r>
      <w:r w:rsidR="002665B1">
        <w:t>.</w:t>
      </w:r>
      <w:r w:rsidR="0026450A">
        <w:t xml:space="preserve"> </w:t>
      </w:r>
      <w:r>
        <w:t xml:space="preserve">Дури сега се соочуваат со фактот </w:t>
      </w:r>
      <w:r w:rsidR="0026450A">
        <w:t>дека се работи за една вештачка одржлива творба, плод на експериментите на глобалистичката елита.</w:t>
      </w:r>
      <w:r w:rsidR="002665B1">
        <w:t xml:space="preserve"> </w:t>
      </w:r>
      <w:r w:rsidR="0026450A">
        <w:t xml:space="preserve">Тоа е лонец кој постојано врие и е пред искипување. </w:t>
      </w:r>
      <w:r>
        <w:t>Конечно увидоа дека</w:t>
      </w:r>
      <w:r w:rsidR="00E44528">
        <w:t xml:space="preserve"> постојаното одлагање за прием на балканските држави во ЕУ, многуте неисполнети ветувања и зголемиот дефетизам како и се поголемата и сеопфатна економска и политичка криза, го забрзува</w:t>
      </w:r>
      <w:r w:rsidR="00506CA0">
        <w:t>ат</w:t>
      </w:r>
      <w:r w:rsidR="00E44528">
        <w:t xml:space="preserve"> свртувањето на еден дел од државите кон Турција</w:t>
      </w:r>
      <w:r>
        <w:t xml:space="preserve"> и затоа решија експресно (се разбира доколку не е веќе доцна) да реагираат</w:t>
      </w:r>
      <w:r w:rsidR="00E44528">
        <w:t>.</w:t>
      </w:r>
      <w:r w:rsidR="0026450A">
        <w:t xml:space="preserve"> Во еден напис неодама на оваа иста</w:t>
      </w:r>
      <w:r w:rsidR="00E44528">
        <w:t>ва</w:t>
      </w:r>
      <w:r w:rsidR="0026450A">
        <w:t xml:space="preserve"> те</w:t>
      </w:r>
      <w:r w:rsidR="00E44528">
        <w:t>м</w:t>
      </w:r>
      <w:r w:rsidR="0026450A">
        <w:t>а прочитав интересна изјава: ,,</w:t>
      </w:r>
      <w:r>
        <w:t xml:space="preserve">сите ние </w:t>
      </w:r>
      <w:r w:rsidR="00E44528">
        <w:t>м</w:t>
      </w:r>
      <w:r w:rsidR="0026450A">
        <w:t xml:space="preserve">ораме да се молиме на господ, возрасните луѓе во аминистрацијата на Обама да не им дозволат на децата повторно да ја запалат куќата само за да можат на жар да ги испечат компирите”. </w:t>
      </w:r>
    </w:p>
    <w:p w:rsidR="00904426" w:rsidRPr="00904426" w:rsidRDefault="00904426" w:rsidP="00904426">
      <w:pPr>
        <w:pStyle w:val="NormalWeb"/>
        <w:spacing w:before="0" w:beforeAutospacing="0" w:after="0" w:afterAutospacing="0"/>
        <w:ind w:firstLine="720"/>
        <w:jc w:val="right"/>
        <w:rPr>
          <w:b/>
        </w:rPr>
      </w:pPr>
      <w:r w:rsidRPr="00904426">
        <w:rPr>
          <w:b/>
        </w:rPr>
        <w:t xml:space="preserve">проф. д-р Јове Кекеновски </w:t>
      </w:r>
    </w:p>
    <w:p w:rsidR="00D66946" w:rsidRDefault="00D66946" w:rsidP="00D66946">
      <w:pPr>
        <w:pStyle w:val="NormalWeb"/>
        <w:spacing w:before="0" w:beforeAutospacing="0" w:after="0" w:afterAutospacing="0"/>
        <w:rPr>
          <w:rFonts w:ascii="Arial" w:hAnsi="Arial" w:cs="Arial"/>
          <w:color w:val="555555"/>
        </w:rPr>
      </w:pPr>
      <w:r>
        <w:rPr>
          <w:rFonts w:ascii="Arial" w:hAnsi="Arial" w:cs="Arial"/>
          <w:color w:val="555555"/>
        </w:rPr>
        <w:br/>
      </w:r>
      <w:r>
        <w:rPr>
          <w:rFonts w:ascii="Arial" w:hAnsi="Arial" w:cs="Arial"/>
          <w:color w:val="555555"/>
        </w:rPr>
        <w:br/>
      </w:r>
    </w:p>
    <w:sectPr w:rsidR="00D66946" w:rsidSect="00A731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D0ABC"/>
    <w:multiLevelType w:val="multilevel"/>
    <w:tmpl w:val="1EBEB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426EB6"/>
    <w:multiLevelType w:val="multilevel"/>
    <w:tmpl w:val="23FAA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BB4529"/>
    <w:multiLevelType w:val="multilevel"/>
    <w:tmpl w:val="FE965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FD61B1"/>
    <w:multiLevelType w:val="multilevel"/>
    <w:tmpl w:val="0080A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324812"/>
    <w:multiLevelType w:val="multilevel"/>
    <w:tmpl w:val="58DC7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6A5B0F"/>
    <w:multiLevelType w:val="multilevel"/>
    <w:tmpl w:val="33EEB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CD1C5C"/>
    <w:multiLevelType w:val="multilevel"/>
    <w:tmpl w:val="54A26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BB24CB1"/>
    <w:multiLevelType w:val="multilevel"/>
    <w:tmpl w:val="DA906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3"/>
  </w:num>
  <w:num w:numId="4">
    <w:abstractNumId w:val="0"/>
  </w:num>
  <w:num w:numId="5">
    <w:abstractNumId w:val="1"/>
  </w:num>
  <w:num w:numId="6">
    <w:abstractNumId w:val="5"/>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4E2"/>
    <w:rsid w:val="001B0531"/>
    <w:rsid w:val="002064E2"/>
    <w:rsid w:val="00216FDA"/>
    <w:rsid w:val="00260C98"/>
    <w:rsid w:val="0026450A"/>
    <w:rsid w:val="002665B1"/>
    <w:rsid w:val="002C2A8F"/>
    <w:rsid w:val="002E4BA5"/>
    <w:rsid w:val="00372958"/>
    <w:rsid w:val="003D3578"/>
    <w:rsid w:val="00506CA0"/>
    <w:rsid w:val="0060281F"/>
    <w:rsid w:val="00630EB6"/>
    <w:rsid w:val="007B2641"/>
    <w:rsid w:val="008B72F1"/>
    <w:rsid w:val="00904426"/>
    <w:rsid w:val="00991B89"/>
    <w:rsid w:val="00A72B71"/>
    <w:rsid w:val="00A73138"/>
    <w:rsid w:val="00AC4436"/>
    <w:rsid w:val="00B05EC1"/>
    <w:rsid w:val="00C44BA5"/>
    <w:rsid w:val="00CC5536"/>
    <w:rsid w:val="00D345FC"/>
    <w:rsid w:val="00D66946"/>
    <w:rsid w:val="00D81719"/>
    <w:rsid w:val="00E44528"/>
    <w:rsid w:val="00F33DB5"/>
    <w:rsid w:val="00F6183D"/>
    <w:rsid w:val="00FB6654"/>
    <w:rsid w:val="00FC05B7"/>
    <w:rsid w:val="00FE1E8E"/>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3D3578"/>
    <w:pPr>
      <w:spacing w:after="0" w:line="240" w:lineRule="auto"/>
      <w:outlineLvl w:val="3"/>
    </w:pPr>
    <w:rPr>
      <w:rFonts w:ascii="Times New Roman" w:eastAsia="Times New Roman" w:hAnsi="Times New Roman" w:cs="Times New Roman"/>
      <w:b/>
      <w:bCs/>
      <w:sz w:val="34"/>
      <w:szCs w:val="34"/>
      <w:lang w:eastAsia="mk-MK"/>
    </w:rPr>
  </w:style>
  <w:style w:type="paragraph" w:styleId="Heading6">
    <w:name w:val="heading 6"/>
    <w:basedOn w:val="Normal"/>
    <w:link w:val="Heading6Char"/>
    <w:uiPriority w:val="9"/>
    <w:qFormat/>
    <w:rsid w:val="003D3578"/>
    <w:pPr>
      <w:spacing w:after="60" w:line="240" w:lineRule="auto"/>
      <w:outlineLvl w:val="5"/>
    </w:pPr>
    <w:rPr>
      <w:rFonts w:ascii="Times New Roman" w:eastAsia="Times New Roman" w:hAnsi="Times New Roman" w:cs="Times New Roman"/>
      <w:sz w:val="29"/>
      <w:szCs w:val="29"/>
      <w:lang w:eastAsia="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064E2"/>
    <w:pPr>
      <w:spacing w:before="100" w:beforeAutospacing="1" w:after="100" w:afterAutospacing="1" w:line="240" w:lineRule="auto"/>
    </w:pPr>
    <w:rPr>
      <w:rFonts w:ascii="Times New Roman" w:eastAsia="Times New Roman" w:hAnsi="Times New Roman" w:cs="Times New Roman"/>
      <w:sz w:val="24"/>
      <w:szCs w:val="24"/>
      <w:lang w:eastAsia="mk-MK"/>
    </w:rPr>
  </w:style>
  <w:style w:type="character" w:styleId="Strong">
    <w:name w:val="Strong"/>
    <w:basedOn w:val="DefaultParagraphFont"/>
    <w:uiPriority w:val="22"/>
    <w:qFormat/>
    <w:rsid w:val="00D66946"/>
    <w:rPr>
      <w:b/>
      <w:bCs/>
    </w:rPr>
  </w:style>
  <w:style w:type="character" w:customStyle="1" w:styleId="dropcap1">
    <w:name w:val="dropcap1"/>
    <w:basedOn w:val="DefaultParagraphFont"/>
    <w:rsid w:val="00D66946"/>
    <w:rPr>
      <w:rFonts w:ascii="Georgia" w:hAnsi="Georgia" w:hint="default"/>
      <w:vanish w:val="0"/>
      <w:webHidden w:val="0"/>
      <w:color w:val="990000"/>
      <w:sz w:val="72"/>
      <w:szCs w:val="72"/>
      <w:specVanish w:val="0"/>
    </w:rPr>
  </w:style>
  <w:style w:type="character" w:styleId="Hyperlink">
    <w:name w:val="Hyperlink"/>
    <w:basedOn w:val="DefaultParagraphFont"/>
    <w:uiPriority w:val="99"/>
    <w:semiHidden/>
    <w:unhideWhenUsed/>
    <w:rsid w:val="003D3578"/>
    <w:rPr>
      <w:strike w:val="0"/>
      <w:dstrike w:val="0"/>
      <w:color w:val="0B3067"/>
      <w:u w:val="none"/>
      <w:effect w:val="none"/>
    </w:rPr>
  </w:style>
  <w:style w:type="character" w:customStyle="1" w:styleId="Heading4Char">
    <w:name w:val="Heading 4 Char"/>
    <w:basedOn w:val="DefaultParagraphFont"/>
    <w:link w:val="Heading4"/>
    <w:uiPriority w:val="9"/>
    <w:rsid w:val="003D3578"/>
    <w:rPr>
      <w:rFonts w:ascii="Times New Roman" w:eastAsia="Times New Roman" w:hAnsi="Times New Roman" w:cs="Times New Roman"/>
      <w:b/>
      <w:bCs/>
      <w:sz w:val="34"/>
      <w:szCs w:val="34"/>
      <w:lang w:eastAsia="mk-MK"/>
    </w:rPr>
  </w:style>
  <w:style w:type="character" w:customStyle="1" w:styleId="Heading6Char">
    <w:name w:val="Heading 6 Char"/>
    <w:basedOn w:val="DefaultParagraphFont"/>
    <w:link w:val="Heading6"/>
    <w:uiPriority w:val="9"/>
    <w:rsid w:val="003D3578"/>
    <w:rPr>
      <w:rFonts w:ascii="Times New Roman" w:eastAsia="Times New Roman" w:hAnsi="Times New Roman" w:cs="Times New Roman"/>
      <w:sz w:val="29"/>
      <w:szCs w:val="29"/>
      <w:lang w:eastAsia="mk-MK"/>
    </w:rPr>
  </w:style>
  <w:style w:type="paragraph" w:customStyle="1" w:styleId="caption1">
    <w:name w:val="caption1"/>
    <w:basedOn w:val="Normal"/>
    <w:rsid w:val="003D3578"/>
    <w:pPr>
      <w:spacing w:after="24" w:line="240" w:lineRule="auto"/>
      <w:ind w:right="36"/>
    </w:pPr>
    <w:rPr>
      <w:rFonts w:ascii="Times New Roman" w:eastAsia="Times New Roman" w:hAnsi="Times New Roman" w:cs="Times New Roman"/>
      <w:color w:val="666666"/>
      <w:sz w:val="26"/>
      <w:szCs w:val="26"/>
      <w:lang w:eastAsia="mk-MK"/>
    </w:rPr>
  </w:style>
  <w:style w:type="paragraph" w:customStyle="1" w:styleId="byline1">
    <w:name w:val="byline1"/>
    <w:basedOn w:val="Normal"/>
    <w:rsid w:val="003D3578"/>
    <w:pPr>
      <w:pBdr>
        <w:top w:val="dotted" w:sz="4" w:space="4" w:color="999999"/>
        <w:bottom w:val="dotted" w:sz="4" w:space="3" w:color="999999"/>
      </w:pBdr>
      <w:spacing w:after="120" w:line="240" w:lineRule="auto"/>
      <w:jc w:val="right"/>
    </w:pPr>
    <w:rPr>
      <w:rFonts w:ascii="Times New Roman" w:eastAsia="Times New Roman" w:hAnsi="Times New Roman" w:cs="Times New Roman"/>
      <w:color w:val="666666"/>
      <w:sz w:val="26"/>
      <w:szCs w:val="26"/>
      <w:lang w:eastAsia="mk-MK"/>
    </w:rPr>
  </w:style>
  <w:style w:type="character" w:customStyle="1" w:styleId="datestamp1">
    <w:name w:val="datestamp1"/>
    <w:basedOn w:val="DefaultParagraphFont"/>
    <w:rsid w:val="003D3578"/>
  </w:style>
  <w:style w:type="character" w:customStyle="1" w:styleId="morelink2">
    <w:name w:val="morelink2"/>
    <w:basedOn w:val="DefaultParagraphFont"/>
    <w:rsid w:val="003D3578"/>
    <w:rPr>
      <w:b w:val="0"/>
      <w:bCs w:val="0"/>
      <w:caps w:val="0"/>
      <w:vanish w:val="0"/>
      <w:webHidden w:val="0"/>
      <w:color w:val="333333"/>
      <w:sz w:val="12"/>
      <w:szCs w:val="12"/>
      <w:specVanish w:val="0"/>
    </w:rPr>
  </w:style>
  <w:style w:type="character" w:styleId="Emphasis">
    <w:name w:val="Emphasis"/>
    <w:basedOn w:val="DefaultParagraphFont"/>
    <w:uiPriority w:val="20"/>
    <w:qFormat/>
    <w:rsid w:val="003D3578"/>
    <w:rPr>
      <w:i/>
      <w:iCs/>
    </w:rPr>
  </w:style>
  <w:style w:type="paragraph" w:styleId="BalloonText">
    <w:name w:val="Balloon Text"/>
    <w:basedOn w:val="Normal"/>
    <w:link w:val="BalloonTextChar"/>
    <w:uiPriority w:val="99"/>
    <w:semiHidden/>
    <w:unhideWhenUsed/>
    <w:rsid w:val="003D3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5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3D3578"/>
    <w:pPr>
      <w:spacing w:after="0" w:line="240" w:lineRule="auto"/>
      <w:outlineLvl w:val="3"/>
    </w:pPr>
    <w:rPr>
      <w:rFonts w:ascii="Times New Roman" w:eastAsia="Times New Roman" w:hAnsi="Times New Roman" w:cs="Times New Roman"/>
      <w:b/>
      <w:bCs/>
      <w:sz w:val="34"/>
      <w:szCs w:val="34"/>
      <w:lang w:eastAsia="mk-MK"/>
    </w:rPr>
  </w:style>
  <w:style w:type="paragraph" w:styleId="Heading6">
    <w:name w:val="heading 6"/>
    <w:basedOn w:val="Normal"/>
    <w:link w:val="Heading6Char"/>
    <w:uiPriority w:val="9"/>
    <w:qFormat/>
    <w:rsid w:val="003D3578"/>
    <w:pPr>
      <w:spacing w:after="60" w:line="240" w:lineRule="auto"/>
      <w:outlineLvl w:val="5"/>
    </w:pPr>
    <w:rPr>
      <w:rFonts w:ascii="Times New Roman" w:eastAsia="Times New Roman" w:hAnsi="Times New Roman" w:cs="Times New Roman"/>
      <w:sz w:val="29"/>
      <w:szCs w:val="29"/>
      <w:lang w:eastAsia="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064E2"/>
    <w:pPr>
      <w:spacing w:before="100" w:beforeAutospacing="1" w:after="100" w:afterAutospacing="1" w:line="240" w:lineRule="auto"/>
    </w:pPr>
    <w:rPr>
      <w:rFonts w:ascii="Times New Roman" w:eastAsia="Times New Roman" w:hAnsi="Times New Roman" w:cs="Times New Roman"/>
      <w:sz w:val="24"/>
      <w:szCs w:val="24"/>
      <w:lang w:eastAsia="mk-MK"/>
    </w:rPr>
  </w:style>
  <w:style w:type="character" w:styleId="Strong">
    <w:name w:val="Strong"/>
    <w:basedOn w:val="DefaultParagraphFont"/>
    <w:uiPriority w:val="22"/>
    <w:qFormat/>
    <w:rsid w:val="00D66946"/>
    <w:rPr>
      <w:b/>
      <w:bCs/>
    </w:rPr>
  </w:style>
  <w:style w:type="character" w:customStyle="1" w:styleId="dropcap1">
    <w:name w:val="dropcap1"/>
    <w:basedOn w:val="DefaultParagraphFont"/>
    <w:rsid w:val="00D66946"/>
    <w:rPr>
      <w:rFonts w:ascii="Georgia" w:hAnsi="Georgia" w:hint="default"/>
      <w:vanish w:val="0"/>
      <w:webHidden w:val="0"/>
      <w:color w:val="990000"/>
      <w:sz w:val="72"/>
      <w:szCs w:val="72"/>
      <w:specVanish w:val="0"/>
    </w:rPr>
  </w:style>
  <w:style w:type="character" w:styleId="Hyperlink">
    <w:name w:val="Hyperlink"/>
    <w:basedOn w:val="DefaultParagraphFont"/>
    <w:uiPriority w:val="99"/>
    <w:semiHidden/>
    <w:unhideWhenUsed/>
    <w:rsid w:val="003D3578"/>
    <w:rPr>
      <w:strike w:val="0"/>
      <w:dstrike w:val="0"/>
      <w:color w:val="0B3067"/>
      <w:u w:val="none"/>
      <w:effect w:val="none"/>
    </w:rPr>
  </w:style>
  <w:style w:type="character" w:customStyle="1" w:styleId="Heading4Char">
    <w:name w:val="Heading 4 Char"/>
    <w:basedOn w:val="DefaultParagraphFont"/>
    <w:link w:val="Heading4"/>
    <w:uiPriority w:val="9"/>
    <w:rsid w:val="003D3578"/>
    <w:rPr>
      <w:rFonts w:ascii="Times New Roman" w:eastAsia="Times New Roman" w:hAnsi="Times New Roman" w:cs="Times New Roman"/>
      <w:b/>
      <w:bCs/>
      <w:sz w:val="34"/>
      <w:szCs w:val="34"/>
      <w:lang w:eastAsia="mk-MK"/>
    </w:rPr>
  </w:style>
  <w:style w:type="character" w:customStyle="1" w:styleId="Heading6Char">
    <w:name w:val="Heading 6 Char"/>
    <w:basedOn w:val="DefaultParagraphFont"/>
    <w:link w:val="Heading6"/>
    <w:uiPriority w:val="9"/>
    <w:rsid w:val="003D3578"/>
    <w:rPr>
      <w:rFonts w:ascii="Times New Roman" w:eastAsia="Times New Roman" w:hAnsi="Times New Roman" w:cs="Times New Roman"/>
      <w:sz w:val="29"/>
      <w:szCs w:val="29"/>
      <w:lang w:eastAsia="mk-MK"/>
    </w:rPr>
  </w:style>
  <w:style w:type="paragraph" w:customStyle="1" w:styleId="caption1">
    <w:name w:val="caption1"/>
    <w:basedOn w:val="Normal"/>
    <w:rsid w:val="003D3578"/>
    <w:pPr>
      <w:spacing w:after="24" w:line="240" w:lineRule="auto"/>
      <w:ind w:right="36"/>
    </w:pPr>
    <w:rPr>
      <w:rFonts w:ascii="Times New Roman" w:eastAsia="Times New Roman" w:hAnsi="Times New Roman" w:cs="Times New Roman"/>
      <w:color w:val="666666"/>
      <w:sz w:val="26"/>
      <w:szCs w:val="26"/>
      <w:lang w:eastAsia="mk-MK"/>
    </w:rPr>
  </w:style>
  <w:style w:type="paragraph" w:customStyle="1" w:styleId="byline1">
    <w:name w:val="byline1"/>
    <w:basedOn w:val="Normal"/>
    <w:rsid w:val="003D3578"/>
    <w:pPr>
      <w:pBdr>
        <w:top w:val="dotted" w:sz="4" w:space="4" w:color="999999"/>
        <w:bottom w:val="dotted" w:sz="4" w:space="3" w:color="999999"/>
      </w:pBdr>
      <w:spacing w:after="120" w:line="240" w:lineRule="auto"/>
      <w:jc w:val="right"/>
    </w:pPr>
    <w:rPr>
      <w:rFonts w:ascii="Times New Roman" w:eastAsia="Times New Roman" w:hAnsi="Times New Roman" w:cs="Times New Roman"/>
      <w:color w:val="666666"/>
      <w:sz w:val="26"/>
      <w:szCs w:val="26"/>
      <w:lang w:eastAsia="mk-MK"/>
    </w:rPr>
  </w:style>
  <w:style w:type="character" w:customStyle="1" w:styleId="datestamp1">
    <w:name w:val="datestamp1"/>
    <w:basedOn w:val="DefaultParagraphFont"/>
    <w:rsid w:val="003D3578"/>
  </w:style>
  <w:style w:type="character" w:customStyle="1" w:styleId="morelink2">
    <w:name w:val="morelink2"/>
    <w:basedOn w:val="DefaultParagraphFont"/>
    <w:rsid w:val="003D3578"/>
    <w:rPr>
      <w:b w:val="0"/>
      <w:bCs w:val="0"/>
      <w:caps w:val="0"/>
      <w:vanish w:val="0"/>
      <w:webHidden w:val="0"/>
      <w:color w:val="333333"/>
      <w:sz w:val="12"/>
      <w:szCs w:val="12"/>
      <w:specVanish w:val="0"/>
    </w:rPr>
  </w:style>
  <w:style w:type="character" w:styleId="Emphasis">
    <w:name w:val="Emphasis"/>
    <w:basedOn w:val="DefaultParagraphFont"/>
    <w:uiPriority w:val="20"/>
    <w:qFormat/>
    <w:rsid w:val="003D3578"/>
    <w:rPr>
      <w:i/>
      <w:iCs/>
    </w:rPr>
  </w:style>
  <w:style w:type="paragraph" w:styleId="BalloonText">
    <w:name w:val="Balloon Text"/>
    <w:basedOn w:val="Normal"/>
    <w:link w:val="BalloonTextChar"/>
    <w:uiPriority w:val="99"/>
    <w:semiHidden/>
    <w:unhideWhenUsed/>
    <w:rsid w:val="003D3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5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266297">
      <w:bodyDiv w:val="1"/>
      <w:marLeft w:val="0"/>
      <w:marRight w:val="0"/>
      <w:marTop w:val="0"/>
      <w:marBottom w:val="0"/>
      <w:divBdr>
        <w:top w:val="none" w:sz="0" w:space="0" w:color="auto"/>
        <w:left w:val="none" w:sz="0" w:space="0" w:color="auto"/>
        <w:bottom w:val="none" w:sz="0" w:space="0" w:color="auto"/>
        <w:right w:val="none" w:sz="0" w:space="0" w:color="auto"/>
      </w:divBdr>
      <w:divsChild>
        <w:div w:id="347802809">
          <w:marLeft w:val="0"/>
          <w:marRight w:val="0"/>
          <w:marTop w:val="0"/>
          <w:marBottom w:val="0"/>
          <w:divBdr>
            <w:top w:val="none" w:sz="0" w:space="0" w:color="auto"/>
            <w:left w:val="none" w:sz="0" w:space="0" w:color="auto"/>
            <w:bottom w:val="none" w:sz="0" w:space="0" w:color="auto"/>
            <w:right w:val="none" w:sz="0" w:space="0" w:color="auto"/>
          </w:divBdr>
          <w:divsChild>
            <w:div w:id="458450331">
              <w:marLeft w:val="0"/>
              <w:marRight w:val="0"/>
              <w:marTop w:val="0"/>
              <w:marBottom w:val="0"/>
              <w:divBdr>
                <w:top w:val="none" w:sz="0" w:space="0" w:color="auto"/>
                <w:left w:val="none" w:sz="0" w:space="0" w:color="auto"/>
                <w:bottom w:val="none" w:sz="0" w:space="0" w:color="auto"/>
                <w:right w:val="none" w:sz="0" w:space="0" w:color="auto"/>
              </w:divBdr>
              <w:divsChild>
                <w:div w:id="1601713910">
                  <w:marLeft w:val="0"/>
                  <w:marRight w:val="0"/>
                  <w:marTop w:val="0"/>
                  <w:marBottom w:val="0"/>
                  <w:divBdr>
                    <w:top w:val="none" w:sz="0" w:space="0" w:color="auto"/>
                    <w:left w:val="none" w:sz="0" w:space="0" w:color="auto"/>
                    <w:bottom w:val="none" w:sz="0" w:space="0" w:color="auto"/>
                    <w:right w:val="none" w:sz="0" w:space="0" w:color="auto"/>
                  </w:divBdr>
                  <w:divsChild>
                    <w:div w:id="1210920745">
                      <w:marLeft w:val="0"/>
                      <w:marRight w:val="0"/>
                      <w:marTop w:val="0"/>
                      <w:marBottom w:val="0"/>
                      <w:divBdr>
                        <w:top w:val="none" w:sz="0" w:space="0" w:color="auto"/>
                        <w:left w:val="none" w:sz="0" w:space="0" w:color="auto"/>
                        <w:bottom w:val="none" w:sz="0" w:space="0" w:color="auto"/>
                        <w:right w:val="none" w:sz="0" w:space="0" w:color="auto"/>
                      </w:divBdr>
                      <w:divsChild>
                        <w:div w:id="414858313">
                          <w:marLeft w:val="0"/>
                          <w:marRight w:val="0"/>
                          <w:marTop w:val="0"/>
                          <w:marBottom w:val="0"/>
                          <w:divBdr>
                            <w:top w:val="none" w:sz="0" w:space="0" w:color="auto"/>
                            <w:left w:val="none" w:sz="0" w:space="0" w:color="auto"/>
                            <w:bottom w:val="none" w:sz="0" w:space="0" w:color="auto"/>
                            <w:right w:val="none" w:sz="0" w:space="0" w:color="auto"/>
                          </w:divBdr>
                          <w:divsChild>
                            <w:div w:id="50131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472212">
      <w:bodyDiv w:val="1"/>
      <w:marLeft w:val="0"/>
      <w:marRight w:val="0"/>
      <w:marTop w:val="0"/>
      <w:marBottom w:val="0"/>
      <w:divBdr>
        <w:top w:val="none" w:sz="0" w:space="0" w:color="auto"/>
        <w:left w:val="none" w:sz="0" w:space="0" w:color="auto"/>
        <w:bottom w:val="none" w:sz="0" w:space="0" w:color="auto"/>
        <w:right w:val="none" w:sz="0" w:space="0" w:color="auto"/>
      </w:divBdr>
      <w:divsChild>
        <w:div w:id="494036380">
          <w:marLeft w:val="0"/>
          <w:marRight w:val="0"/>
          <w:marTop w:val="0"/>
          <w:marBottom w:val="0"/>
          <w:divBdr>
            <w:top w:val="none" w:sz="0" w:space="0" w:color="auto"/>
            <w:left w:val="none" w:sz="0" w:space="0" w:color="auto"/>
            <w:bottom w:val="none" w:sz="0" w:space="0" w:color="auto"/>
            <w:right w:val="none" w:sz="0" w:space="0" w:color="auto"/>
          </w:divBdr>
          <w:divsChild>
            <w:div w:id="788451">
              <w:marLeft w:val="0"/>
              <w:marRight w:val="0"/>
              <w:marTop w:val="0"/>
              <w:marBottom w:val="0"/>
              <w:divBdr>
                <w:top w:val="none" w:sz="0" w:space="0" w:color="auto"/>
                <w:left w:val="none" w:sz="0" w:space="0" w:color="auto"/>
                <w:bottom w:val="none" w:sz="0" w:space="0" w:color="auto"/>
                <w:right w:val="none" w:sz="0" w:space="0" w:color="auto"/>
              </w:divBdr>
              <w:divsChild>
                <w:div w:id="470177725">
                  <w:marLeft w:val="0"/>
                  <w:marRight w:val="0"/>
                  <w:marTop w:val="0"/>
                  <w:marBottom w:val="0"/>
                  <w:divBdr>
                    <w:top w:val="none" w:sz="0" w:space="0" w:color="auto"/>
                    <w:left w:val="none" w:sz="0" w:space="0" w:color="auto"/>
                    <w:bottom w:val="none" w:sz="0" w:space="0" w:color="auto"/>
                    <w:right w:val="none" w:sz="0" w:space="0" w:color="auto"/>
                  </w:divBdr>
                  <w:divsChild>
                    <w:div w:id="2041272737">
                      <w:marLeft w:val="0"/>
                      <w:marRight w:val="0"/>
                      <w:marTop w:val="0"/>
                      <w:marBottom w:val="0"/>
                      <w:divBdr>
                        <w:top w:val="none" w:sz="0" w:space="0" w:color="auto"/>
                        <w:left w:val="none" w:sz="0" w:space="0" w:color="auto"/>
                        <w:bottom w:val="none" w:sz="0" w:space="0" w:color="auto"/>
                        <w:right w:val="none" w:sz="0" w:space="0" w:color="auto"/>
                      </w:divBdr>
                      <w:divsChild>
                        <w:div w:id="1388607313">
                          <w:marLeft w:val="0"/>
                          <w:marRight w:val="0"/>
                          <w:marTop w:val="0"/>
                          <w:marBottom w:val="0"/>
                          <w:divBdr>
                            <w:top w:val="none" w:sz="0" w:space="0" w:color="auto"/>
                            <w:left w:val="none" w:sz="0" w:space="0" w:color="auto"/>
                            <w:bottom w:val="none" w:sz="0" w:space="0" w:color="auto"/>
                            <w:right w:val="none" w:sz="0" w:space="0" w:color="auto"/>
                          </w:divBdr>
                          <w:divsChild>
                            <w:div w:id="2491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9917607">
      <w:bodyDiv w:val="1"/>
      <w:marLeft w:val="0"/>
      <w:marRight w:val="0"/>
      <w:marTop w:val="0"/>
      <w:marBottom w:val="0"/>
      <w:divBdr>
        <w:top w:val="none" w:sz="0" w:space="0" w:color="auto"/>
        <w:left w:val="none" w:sz="0" w:space="0" w:color="auto"/>
        <w:bottom w:val="none" w:sz="0" w:space="0" w:color="auto"/>
        <w:right w:val="none" w:sz="0" w:space="0" w:color="auto"/>
      </w:divBdr>
      <w:divsChild>
        <w:div w:id="610893153">
          <w:marLeft w:val="0"/>
          <w:marRight w:val="0"/>
          <w:marTop w:val="0"/>
          <w:marBottom w:val="0"/>
          <w:divBdr>
            <w:top w:val="none" w:sz="0" w:space="0" w:color="auto"/>
            <w:left w:val="none" w:sz="0" w:space="0" w:color="auto"/>
            <w:bottom w:val="none" w:sz="0" w:space="0" w:color="auto"/>
            <w:right w:val="none" w:sz="0" w:space="0" w:color="auto"/>
          </w:divBdr>
          <w:divsChild>
            <w:div w:id="400494073">
              <w:marLeft w:val="0"/>
              <w:marRight w:val="0"/>
              <w:marTop w:val="0"/>
              <w:marBottom w:val="0"/>
              <w:divBdr>
                <w:top w:val="none" w:sz="0" w:space="0" w:color="auto"/>
                <w:left w:val="none" w:sz="0" w:space="0" w:color="auto"/>
                <w:bottom w:val="none" w:sz="0" w:space="0" w:color="auto"/>
                <w:right w:val="none" w:sz="0" w:space="0" w:color="auto"/>
              </w:divBdr>
              <w:divsChild>
                <w:div w:id="1885824218">
                  <w:marLeft w:val="0"/>
                  <w:marRight w:val="0"/>
                  <w:marTop w:val="0"/>
                  <w:marBottom w:val="0"/>
                  <w:divBdr>
                    <w:top w:val="none" w:sz="0" w:space="0" w:color="auto"/>
                    <w:left w:val="none" w:sz="0" w:space="0" w:color="auto"/>
                    <w:bottom w:val="none" w:sz="0" w:space="0" w:color="auto"/>
                    <w:right w:val="none" w:sz="0" w:space="0" w:color="auto"/>
                  </w:divBdr>
                  <w:divsChild>
                    <w:div w:id="928345062">
                      <w:marLeft w:val="0"/>
                      <w:marRight w:val="0"/>
                      <w:marTop w:val="0"/>
                      <w:marBottom w:val="0"/>
                      <w:divBdr>
                        <w:top w:val="none" w:sz="0" w:space="0" w:color="auto"/>
                        <w:left w:val="none" w:sz="0" w:space="0" w:color="auto"/>
                        <w:bottom w:val="none" w:sz="0" w:space="0" w:color="auto"/>
                        <w:right w:val="none" w:sz="0" w:space="0" w:color="auto"/>
                      </w:divBdr>
                      <w:divsChild>
                        <w:div w:id="1640111931">
                          <w:marLeft w:val="0"/>
                          <w:marRight w:val="0"/>
                          <w:marTop w:val="0"/>
                          <w:marBottom w:val="0"/>
                          <w:divBdr>
                            <w:top w:val="none" w:sz="0" w:space="0" w:color="auto"/>
                            <w:left w:val="none" w:sz="0" w:space="0" w:color="auto"/>
                            <w:bottom w:val="none" w:sz="0" w:space="0" w:color="auto"/>
                            <w:right w:val="none" w:sz="0" w:space="0" w:color="auto"/>
                          </w:divBdr>
                          <w:divsChild>
                            <w:div w:id="148662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731503">
      <w:bodyDiv w:val="1"/>
      <w:marLeft w:val="0"/>
      <w:marRight w:val="0"/>
      <w:marTop w:val="0"/>
      <w:marBottom w:val="0"/>
      <w:divBdr>
        <w:top w:val="none" w:sz="0" w:space="0" w:color="auto"/>
        <w:left w:val="none" w:sz="0" w:space="0" w:color="auto"/>
        <w:bottom w:val="none" w:sz="0" w:space="0" w:color="auto"/>
        <w:right w:val="none" w:sz="0" w:space="0" w:color="auto"/>
      </w:divBdr>
      <w:divsChild>
        <w:div w:id="1585261569">
          <w:marLeft w:val="0"/>
          <w:marRight w:val="0"/>
          <w:marTop w:val="0"/>
          <w:marBottom w:val="0"/>
          <w:divBdr>
            <w:top w:val="none" w:sz="0" w:space="0" w:color="auto"/>
            <w:left w:val="none" w:sz="0" w:space="0" w:color="auto"/>
            <w:bottom w:val="none" w:sz="0" w:space="0" w:color="auto"/>
            <w:right w:val="none" w:sz="0" w:space="0" w:color="auto"/>
          </w:divBdr>
          <w:divsChild>
            <w:div w:id="1276860992">
              <w:marLeft w:val="0"/>
              <w:marRight w:val="0"/>
              <w:marTop w:val="0"/>
              <w:marBottom w:val="0"/>
              <w:divBdr>
                <w:top w:val="none" w:sz="0" w:space="0" w:color="auto"/>
                <w:left w:val="none" w:sz="0" w:space="0" w:color="auto"/>
                <w:bottom w:val="none" w:sz="0" w:space="0" w:color="auto"/>
                <w:right w:val="none" w:sz="0" w:space="0" w:color="auto"/>
              </w:divBdr>
              <w:divsChild>
                <w:div w:id="568224067">
                  <w:marLeft w:val="0"/>
                  <w:marRight w:val="0"/>
                  <w:marTop w:val="0"/>
                  <w:marBottom w:val="0"/>
                  <w:divBdr>
                    <w:top w:val="none" w:sz="0" w:space="0" w:color="auto"/>
                    <w:left w:val="none" w:sz="0" w:space="0" w:color="auto"/>
                    <w:bottom w:val="none" w:sz="0" w:space="0" w:color="auto"/>
                    <w:right w:val="none" w:sz="0" w:space="0" w:color="auto"/>
                  </w:divBdr>
                  <w:divsChild>
                    <w:div w:id="1999646517">
                      <w:marLeft w:val="0"/>
                      <w:marRight w:val="0"/>
                      <w:marTop w:val="0"/>
                      <w:marBottom w:val="0"/>
                      <w:divBdr>
                        <w:top w:val="none" w:sz="0" w:space="0" w:color="auto"/>
                        <w:left w:val="none" w:sz="0" w:space="0" w:color="auto"/>
                        <w:bottom w:val="none" w:sz="0" w:space="0" w:color="auto"/>
                        <w:right w:val="none" w:sz="0" w:space="0" w:color="auto"/>
                      </w:divBdr>
                      <w:divsChild>
                        <w:div w:id="1353847225">
                          <w:marLeft w:val="0"/>
                          <w:marRight w:val="0"/>
                          <w:marTop w:val="0"/>
                          <w:marBottom w:val="0"/>
                          <w:divBdr>
                            <w:top w:val="none" w:sz="0" w:space="0" w:color="auto"/>
                            <w:left w:val="none" w:sz="0" w:space="0" w:color="auto"/>
                            <w:bottom w:val="none" w:sz="0" w:space="0" w:color="auto"/>
                            <w:right w:val="none" w:sz="0" w:space="0" w:color="auto"/>
                          </w:divBdr>
                          <w:divsChild>
                            <w:div w:id="157904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6343345">
      <w:bodyDiv w:val="1"/>
      <w:marLeft w:val="0"/>
      <w:marRight w:val="0"/>
      <w:marTop w:val="0"/>
      <w:marBottom w:val="0"/>
      <w:divBdr>
        <w:top w:val="none" w:sz="0" w:space="0" w:color="auto"/>
        <w:left w:val="none" w:sz="0" w:space="0" w:color="auto"/>
        <w:bottom w:val="none" w:sz="0" w:space="0" w:color="auto"/>
        <w:right w:val="none" w:sz="0" w:space="0" w:color="auto"/>
      </w:divBdr>
      <w:divsChild>
        <w:div w:id="1229456656">
          <w:marLeft w:val="0"/>
          <w:marRight w:val="0"/>
          <w:marTop w:val="60"/>
          <w:marBottom w:val="600"/>
          <w:divBdr>
            <w:top w:val="none" w:sz="0" w:space="0" w:color="auto"/>
            <w:left w:val="none" w:sz="0" w:space="0" w:color="auto"/>
            <w:bottom w:val="none" w:sz="0" w:space="0" w:color="auto"/>
            <w:right w:val="none" w:sz="0" w:space="0" w:color="auto"/>
          </w:divBdr>
          <w:divsChild>
            <w:div w:id="1941259814">
              <w:marLeft w:val="0"/>
              <w:marRight w:val="0"/>
              <w:marTop w:val="0"/>
              <w:marBottom w:val="0"/>
              <w:divBdr>
                <w:top w:val="none" w:sz="0" w:space="0" w:color="auto"/>
                <w:left w:val="none" w:sz="0" w:space="0" w:color="auto"/>
                <w:bottom w:val="none" w:sz="0" w:space="0" w:color="auto"/>
                <w:right w:val="none" w:sz="0" w:space="0" w:color="auto"/>
              </w:divBdr>
              <w:divsChild>
                <w:div w:id="666633986">
                  <w:marLeft w:val="0"/>
                  <w:marRight w:val="0"/>
                  <w:marTop w:val="0"/>
                  <w:marBottom w:val="360"/>
                  <w:divBdr>
                    <w:top w:val="none" w:sz="0" w:space="0" w:color="auto"/>
                    <w:left w:val="none" w:sz="0" w:space="0" w:color="auto"/>
                    <w:bottom w:val="none" w:sz="0" w:space="0" w:color="auto"/>
                    <w:right w:val="none" w:sz="0" w:space="0" w:color="auto"/>
                  </w:divBdr>
                  <w:divsChild>
                    <w:div w:id="1408504174">
                      <w:marLeft w:val="0"/>
                      <w:marRight w:val="0"/>
                      <w:marTop w:val="120"/>
                      <w:marBottom w:val="60"/>
                      <w:divBdr>
                        <w:top w:val="none" w:sz="0" w:space="0" w:color="auto"/>
                        <w:left w:val="none" w:sz="0" w:space="0" w:color="auto"/>
                        <w:bottom w:val="none" w:sz="0" w:space="0" w:color="auto"/>
                        <w:right w:val="none" w:sz="0" w:space="0" w:color="auto"/>
                      </w:divBdr>
                    </w:div>
                    <w:div w:id="811826976">
                      <w:marLeft w:val="0"/>
                      <w:marRight w:val="0"/>
                      <w:marTop w:val="60"/>
                      <w:marBottom w:val="180"/>
                      <w:divBdr>
                        <w:top w:val="none" w:sz="0" w:space="0" w:color="auto"/>
                        <w:left w:val="none" w:sz="0" w:space="0" w:color="auto"/>
                        <w:bottom w:val="none" w:sz="0" w:space="0" w:color="auto"/>
                        <w:right w:val="none" w:sz="0" w:space="0" w:color="auto"/>
                      </w:divBdr>
                    </w:div>
                  </w:divsChild>
                </w:div>
              </w:divsChild>
            </w:div>
          </w:divsChild>
        </w:div>
      </w:divsChild>
    </w:div>
    <w:div w:id="1643657310">
      <w:bodyDiv w:val="1"/>
      <w:marLeft w:val="0"/>
      <w:marRight w:val="0"/>
      <w:marTop w:val="0"/>
      <w:marBottom w:val="0"/>
      <w:divBdr>
        <w:top w:val="none" w:sz="0" w:space="0" w:color="auto"/>
        <w:left w:val="none" w:sz="0" w:space="0" w:color="auto"/>
        <w:bottom w:val="none" w:sz="0" w:space="0" w:color="auto"/>
        <w:right w:val="none" w:sz="0" w:space="0" w:color="auto"/>
      </w:divBdr>
      <w:divsChild>
        <w:div w:id="2028284183">
          <w:marLeft w:val="0"/>
          <w:marRight w:val="0"/>
          <w:marTop w:val="0"/>
          <w:marBottom w:val="0"/>
          <w:divBdr>
            <w:top w:val="none" w:sz="0" w:space="0" w:color="auto"/>
            <w:left w:val="none" w:sz="0" w:space="0" w:color="auto"/>
            <w:bottom w:val="none" w:sz="0" w:space="0" w:color="auto"/>
            <w:right w:val="none" w:sz="0" w:space="0" w:color="auto"/>
          </w:divBdr>
          <w:divsChild>
            <w:div w:id="205336612">
              <w:marLeft w:val="0"/>
              <w:marRight w:val="0"/>
              <w:marTop w:val="0"/>
              <w:marBottom w:val="0"/>
              <w:divBdr>
                <w:top w:val="none" w:sz="0" w:space="0" w:color="auto"/>
                <w:left w:val="none" w:sz="0" w:space="0" w:color="auto"/>
                <w:bottom w:val="none" w:sz="0" w:space="0" w:color="auto"/>
                <w:right w:val="none" w:sz="0" w:space="0" w:color="auto"/>
              </w:divBdr>
              <w:divsChild>
                <w:div w:id="1353452969">
                  <w:marLeft w:val="0"/>
                  <w:marRight w:val="0"/>
                  <w:marTop w:val="0"/>
                  <w:marBottom w:val="0"/>
                  <w:divBdr>
                    <w:top w:val="none" w:sz="0" w:space="0" w:color="auto"/>
                    <w:left w:val="none" w:sz="0" w:space="0" w:color="auto"/>
                    <w:bottom w:val="none" w:sz="0" w:space="0" w:color="auto"/>
                    <w:right w:val="none" w:sz="0" w:space="0" w:color="auto"/>
                  </w:divBdr>
                  <w:divsChild>
                    <w:div w:id="1726947449">
                      <w:marLeft w:val="0"/>
                      <w:marRight w:val="0"/>
                      <w:marTop w:val="0"/>
                      <w:marBottom w:val="0"/>
                      <w:divBdr>
                        <w:top w:val="none" w:sz="0" w:space="0" w:color="auto"/>
                        <w:left w:val="none" w:sz="0" w:space="0" w:color="auto"/>
                        <w:bottom w:val="none" w:sz="0" w:space="0" w:color="auto"/>
                        <w:right w:val="none" w:sz="0" w:space="0" w:color="auto"/>
                      </w:divBdr>
                      <w:divsChild>
                        <w:div w:id="1658723266">
                          <w:marLeft w:val="0"/>
                          <w:marRight w:val="0"/>
                          <w:marTop w:val="0"/>
                          <w:marBottom w:val="0"/>
                          <w:divBdr>
                            <w:top w:val="none" w:sz="0" w:space="0" w:color="auto"/>
                            <w:left w:val="none" w:sz="0" w:space="0" w:color="auto"/>
                            <w:bottom w:val="none" w:sz="0" w:space="0" w:color="auto"/>
                            <w:right w:val="none" w:sz="0" w:space="0" w:color="auto"/>
                          </w:divBdr>
                          <w:divsChild>
                            <w:div w:id="529027149">
                              <w:marLeft w:val="0"/>
                              <w:marRight w:val="0"/>
                              <w:marTop w:val="0"/>
                              <w:marBottom w:val="0"/>
                              <w:divBdr>
                                <w:top w:val="none" w:sz="0" w:space="0" w:color="auto"/>
                                <w:left w:val="none" w:sz="0" w:space="0" w:color="auto"/>
                                <w:bottom w:val="none" w:sz="0" w:space="0" w:color="auto"/>
                                <w:right w:val="none" w:sz="0" w:space="0" w:color="auto"/>
                              </w:divBdr>
                            </w:div>
                            <w:div w:id="892543408">
                              <w:marLeft w:val="0"/>
                              <w:marRight w:val="0"/>
                              <w:marTop w:val="0"/>
                              <w:marBottom w:val="0"/>
                              <w:divBdr>
                                <w:top w:val="none" w:sz="0" w:space="0" w:color="auto"/>
                                <w:left w:val="none" w:sz="0" w:space="0" w:color="auto"/>
                                <w:bottom w:val="none" w:sz="0" w:space="0" w:color="auto"/>
                                <w:right w:val="none" w:sz="0" w:space="0" w:color="auto"/>
                              </w:divBdr>
                            </w:div>
                            <w:div w:id="190260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469711">
      <w:bodyDiv w:val="1"/>
      <w:marLeft w:val="0"/>
      <w:marRight w:val="0"/>
      <w:marTop w:val="0"/>
      <w:marBottom w:val="0"/>
      <w:divBdr>
        <w:top w:val="none" w:sz="0" w:space="0" w:color="auto"/>
        <w:left w:val="none" w:sz="0" w:space="0" w:color="auto"/>
        <w:bottom w:val="none" w:sz="0" w:space="0" w:color="auto"/>
        <w:right w:val="none" w:sz="0" w:space="0" w:color="auto"/>
      </w:divBdr>
      <w:divsChild>
        <w:div w:id="1132749063">
          <w:marLeft w:val="0"/>
          <w:marRight w:val="0"/>
          <w:marTop w:val="0"/>
          <w:marBottom w:val="0"/>
          <w:divBdr>
            <w:top w:val="none" w:sz="0" w:space="0" w:color="auto"/>
            <w:left w:val="none" w:sz="0" w:space="0" w:color="auto"/>
            <w:bottom w:val="none" w:sz="0" w:space="0" w:color="auto"/>
            <w:right w:val="none" w:sz="0" w:space="0" w:color="auto"/>
          </w:divBdr>
          <w:divsChild>
            <w:div w:id="656346124">
              <w:marLeft w:val="0"/>
              <w:marRight w:val="0"/>
              <w:marTop w:val="0"/>
              <w:marBottom w:val="0"/>
              <w:divBdr>
                <w:top w:val="none" w:sz="0" w:space="0" w:color="auto"/>
                <w:left w:val="none" w:sz="0" w:space="0" w:color="auto"/>
                <w:bottom w:val="none" w:sz="0" w:space="0" w:color="auto"/>
                <w:right w:val="none" w:sz="0" w:space="0" w:color="auto"/>
              </w:divBdr>
              <w:divsChild>
                <w:div w:id="577641138">
                  <w:marLeft w:val="0"/>
                  <w:marRight w:val="0"/>
                  <w:marTop w:val="0"/>
                  <w:marBottom w:val="0"/>
                  <w:divBdr>
                    <w:top w:val="none" w:sz="0" w:space="0" w:color="auto"/>
                    <w:left w:val="none" w:sz="0" w:space="0" w:color="auto"/>
                    <w:bottom w:val="none" w:sz="0" w:space="0" w:color="auto"/>
                    <w:right w:val="none" w:sz="0" w:space="0" w:color="auto"/>
                  </w:divBdr>
                  <w:divsChild>
                    <w:div w:id="225117675">
                      <w:marLeft w:val="0"/>
                      <w:marRight w:val="0"/>
                      <w:marTop w:val="0"/>
                      <w:marBottom w:val="0"/>
                      <w:divBdr>
                        <w:top w:val="none" w:sz="0" w:space="0" w:color="auto"/>
                        <w:left w:val="none" w:sz="0" w:space="0" w:color="auto"/>
                        <w:bottom w:val="none" w:sz="0" w:space="0" w:color="auto"/>
                        <w:right w:val="none" w:sz="0" w:space="0" w:color="auto"/>
                      </w:divBdr>
                      <w:divsChild>
                        <w:div w:id="1548444105">
                          <w:marLeft w:val="0"/>
                          <w:marRight w:val="0"/>
                          <w:marTop w:val="0"/>
                          <w:marBottom w:val="0"/>
                          <w:divBdr>
                            <w:top w:val="none" w:sz="0" w:space="0" w:color="auto"/>
                            <w:left w:val="none" w:sz="0" w:space="0" w:color="auto"/>
                            <w:bottom w:val="none" w:sz="0" w:space="0" w:color="auto"/>
                            <w:right w:val="none" w:sz="0" w:space="0" w:color="auto"/>
                          </w:divBdr>
                          <w:divsChild>
                            <w:div w:id="60643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5886051">
      <w:bodyDiv w:val="1"/>
      <w:marLeft w:val="0"/>
      <w:marRight w:val="0"/>
      <w:marTop w:val="0"/>
      <w:marBottom w:val="0"/>
      <w:divBdr>
        <w:top w:val="none" w:sz="0" w:space="0" w:color="auto"/>
        <w:left w:val="none" w:sz="0" w:space="0" w:color="auto"/>
        <w:bottom w:val="none" w:sz="0" w:space="0" w:color="auto"/>
        <w:right w:val="none" w:sz="0" w:space="0" w:color="auto"/>
      </w:divBdr>
      <w:divsChild>
        <w:div w:id="988704084">
          <w:marLeft w:val="0"/>
          <w:marRight w:val="0"/>
          <w:marTop w:val="0"/>
          <w:marBottom w:val="0"/>
          <w:divBdr>
            <w:top w:val="none" w:sz="0" w:space="0" w:color="auto"/>
            <w:left w:val="single" w:sz="4" w:space="6" w:color="CCCCCC"/>
            <w:bottom w:val="single" w:sz="4" w:space="6" w:color="CCCCCC"/>
            <w:right w:val="single" w:sz="4" w:space="6" w:color="CCCCCC"/>
          </w:divBdr>
          <w:divsChild>
            <w:div w:id="231429438">
              <w:marLeft w:val="0"/>
              <w:marRight w:val="0"/>
              <w:marTop w:val="252"/>
              <w:marBottom w:val="0"/>
              <w:divBdr>
                <w:top w:val="none" w:sz="0" w:space="0" w:color="auto"/>
                <w:left w:val="none" w:sz="0" w:space="0" w:color="auto"/>
                <w:bottom w:val="none" w:sz="0" w:space="0" w:color="auto"/>
                <w:right w:val="none" w:sz="0" w:space="0" w:color="auto"/>
              </w:divBdr>
            </w:div>
            <w:div w:id="1473209269">
              <w:marLeft w:val="0"/>
              <w:marRight w:val="0"/>
              <w:marTop w:val="0"/>
              <w:marBottom w:val="0"/>
              <w:divBdr>
                <w:top w:val="none" w:sz="0" w:space="0" w:color="auto"/>
                <w:left w:val="none" w:sz="0" w:space="0" w:color="auto"/>
                <w:bottom w:val="none" w:sz="0" w:space="0" w:color="auto"/>
                <w:right w:val="none" w:sz="0" w:space="0" w:color="auto"/>
              </w:divBdr>
              <w:divsChild>
                <w:div w:id="1527020845">
                  <w:marLeft w:val="0"/>
                  <w:marRight w:val="0"/>
                  <w:marTop w:val="120"/>
                  <w:marBottom w:val="0"/>
                  <w:divBdr>
                    <w:top w:val="none" w:sz="0" w:space="0" w:color="auto"/>
                    <w:left w:val="none" w:sz="0" w:space="0" w:color="auto"/>
                    <w:bottom w:val="none" w:sz="0" w:space="0" w:color="auto"/>
                    <w:right w:val="dotted" w:sz="2" w:space="3" w:color="CCCCCC"/>
                  </w:divBdr>
                  <w:divsChild>
                    <w:div w:id="700975483">
                      <w:marLeft w:val="0"/>
                      <w:marRight w:val="0"/>
                      <w:marTop w:val="0"/>
                      <w:marBottom w:val="120"/>
                      <w:divBdr>
                        <w:top w:val="none" w:sz="0" w:space="0" w:color="auto"/>
                        <w:left w:val="none" w:sz="0" w:space="0" w:color="auto"/>
                        <w:bottom w:val="none" w:sz="0" w:space="0" w:color="auto"/>
                        <w:right w:val="none" w:sz="0" w:space="0" w:color="auto"/>
                      </w:divBdr>
                    </w:div>
                    <w:div w:id="48115404">
                      <w:marLeft w:val="0"/>
                      <w:marRight w:val="0"/>
                      <w:marTop w:val="0"/>
                      <w:marBottom w:val="0"/>
                      <w:divBdr>
                        <w:top w:val="none" w:sz="0" w:space="0" w:color="auto"/>
                        <w:left w:val="none" w:sz="0" w:space="0" w:color="auto"/>
                        <w:bottom w:val="none" w:sz="0" w:space="0" w:color="auto"/>
                        <w:right w:val="none" w:sz="0" w:space="0" w:color="auto"/>
                      </w:divBdr>
                      <w:divsChild>
                        <w:div w:id="815997264">
                          <w:marLeft w:val="0"/>
                          <w:marRight w:val="0"/>
                          <w:marTop w:val="300"/>
                          <w:marBottom w:val="120"/>
                          <w:divBdr>
                            <w:top w:val="double" w:sz="4" w:space="6" w:color="DDDDDD"/>
                            <w:left w:val="none" w:sz="0" w:space="0" w:color="auto"/>
                            <w:bottom w:val="double" w:sz="4" w:space="6" w:color="DDDDDD"/>
                            <w:right w:val="none" w:sz="0" w:space="0" w:color="auto"/>
                          </w:divBdr>
                        </w:div>
                      </w:divsChild>
                    </w:div>
                  </w:divsChild>
                </w:div>
              </w:divsChild>
            </w:div>
          </w:divsChild>
        </w:div>
      </w:divsChild>
    </w:div>
    <w:div w:id="2117407154">
      <w:bodyDiv w:val="1"/>
      <w:marLeft w:val="0"/>
      <w:marRight w:val="0"/>
      <w:marTop w:val="0"/>
      <w:marBottom w:val="0"/>
      <w:divBdr>
        <w:top w:val="none" w:sz="0" w:space="0" w:color="auto"/>
        <w:left w:val="none" w:sz="0" w:space="0" w:color="auto"/>
        <w:bottom w:val="none" w:sz="0" w:space="0" w:color="auto"/>
        <w:right w:val="none" w:sz="0" w:space="0" w:color="auto"/>
      </w:divBdr>
      <w:divsChild>
        <w:div w:id="1349719428">
          <w:marLeft w:val="0"/>
          <w:marRight w:val="0"/>
          <w:marTop w:val="0"/>
          <w:marBottom w:val="0"/>
          <w:divBdr>
            <w:top w:val="none" w:sz="0" w:space="0" w:color="auto"/>
            <w:left w:val="none" w:sz="0" w:space="0" w:color="auto"/>
            <w:bottom w:val="none" w:sz="0" w:space="0" w:color="auto"/>
            <w:right w:val="none" w:sz="0" w:space="0" w:color="auto"/>
          </w:divBdr>
          <w:divsChild>
            <w:div w:id="1052120037">
              <w:marLeft w:val="0"/>
              <w:marRight w:val="0"/>
              <w:marTop w:val="0"/>
              <w:marBottom w:val="0"/>
              <w:divBdr>
                <w:top w:val="none" w:sz="0" w:space="0" w:color="auto"/>
                <w:left w:val="none" w:sz="0" w:space="0" w:color="auto"/>
                <w:bottom w:val="none" w:sz="0" w:space="0" w:color="auto"/>
                <w:right w:val="none" w:sz="0" w:space="0" w:color="auto"/>
              </w:divBdr>
              <w:divsChild>
                <w:div w:id="2012292110">
                  <w:marLeft w:val="0"/>
                  <w:marRight w:val="0"/>
                  <w:marTop w:val="0"/>
                  <w:marBottom w:val="0"/>
                  <w:divBdr>
                    <w:top w:val="none" w:sz="0" w:space="0" w:color="auto"/>
                    <w:left w:val="none" w:sz="0" w:space="0" w:color="auto"/>
                    <w:bottom w:val="none" w:sz="0" w:space="0" w:color="auto"/>
                    <w:right w:val="none" w:sz="0" w:space="0" w:color="auto"/>
                  </w:divBdr>
                  <w:divsChild>
                    <w:div w:id="8798125">
                      <w:marLeft w:val="0"/>
                      <w:marRight w:val="0"/>
                      <w:marTop w:val="0"/>
                      <w:marBottom w:val="0"/>
                      <w:divBdr>
                        <w:top w:val="none" w:sz="0" w:space="0" w:color="auto"/>
                        <w:left w:val="none" w:sz="0" w:space="0" w:color="auto"/>
                        <w:bottom w:val="none" w:sz="0" w:space="0" w:color="auto"/>
                        <w:right w:val="none" w:sz="0" w:space="0" w:color="auto"/>
                      </w:divBdr>
                      <w:divsChild>
                        <w:div w:id="55227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935</Words>
  <Characters>5332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Jove</dc:creator>
  <cp:lastModifiedBy>HP</cp:lastModifiedBy>
  <cp:revision>2</cp:revision>
  <dcterms:created xsi:type="dcterms:W3CDTF">2023-05-02T18:35:00Z</dcterms:created>
  <dcterms:modified xsi:type="dcterms:W3CDTF">2023-05-02T18:35:00Z</dcterms:modified>
</cp:coreProperties>
</file>