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BA8" w:rsidRDefault="002F0920" w:rsidP="002F0920">
      <w:pPr>
        <w:jc w:val="center"/>
      </w:pPr>
      <w:r>
        <w:rPr>
          <w:noProof/>
          <w:lang w:eastAsia="mk-MK"/>
        </w:rPr>
        <w:drawing>
          <wp:anchor distT="0" distB="0" distL="114300" distR="114300" simplePos="0" relativeHeight="251659264" behindDoc="0" locked="0" layoutInCell="1" allowOverlap="1">
            <wp:simplePos x="0" y="0"/>
            <wp:positionH relativeFrom="margin">
              <wp:align>left</wp:align>
            </wp:positionH>
            <wp:positionV relativeFrom="paragraph">
              <wp:posOffset>5080</wp:posOffset>
            </wp:positionV>
            <wp:extent cx="704850" cy="704850"/>
            <wp:effectExtent l="0" t="0" r="0" b="0"/>
            <wp:wrapThrough wrapText="bothSides">
              <wp:wrapPolygon edited="0">
                <wp:start x="0" y="0"/>
                <wp:lineTo x="0" y="21016"/>
                <wp:lineTo x="21016" y="21016"/>
                <wp:lineTo x="21016" y="0"/>
                <wp:lineTo x="0" y="0"/>
              </wp:wrapPolygon>
            </wp:wrapThrough>
            <wp:docPr id="1281705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05054" name="Picture 12817050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anchor>
        </w:drawing>
      </w:r>
      <w:r>
        <w:rPr>
          <w:noProof/>
          <w:lang w:eastAsia="mk-MK"/>
        </w:rPr>
        <w:drawing>
          <wp:anchor distT="0" distB="0" distL="114300" distR="114300" simplePos="0" relativeHeight="251658240" behindDoc="1" locked="0" layoutInCell="1" allowOverlap="1">
            <wp:simplePos x="0" y="0"/>
            <wp:positionH relativeFrom="margin">
              <wp:align>right</wp:align>
            </wp:positionH>
            <wp:positionV relativeFrom="paragraph">
              <wp:posOffset>5080</wp:posOffset>
            </wp:positionV>
            <wp:extent cx="603885" cy="809625"/>
            <wp:effectExtent l="0" t="0" r="5715" b="9525"/>
            <wp:wrapTight wrapText="bothSides">
              <wp:wrapPolygon edited="0">
                <wp:start x="0" y="0"/>
                <wp:lineTo x="0" y="21346"/>
                <wp:lineTo x="21123" y="21346"/>
                <wp:lineTo x="21123" y="0"/>
                <wp:lineTo x="0" y="0"/>
              </wp:wrapPolygon>
            </wp:wrapTight>
            <wp:docPr id="615400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00009" name="Picture 6154000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3885" cy="809625"/>
                    </a:xfrm>
                    <a:prstGeom prst="rect">
                      <a:avLst/>
                    </a:prstGeom>
                  </pic:spPr>
                </pic:pic>
              </a:graphicData>
            </a:graphic>
          </wp:anchor>
        </w:drawing>
      </w:r>
    </w:p>
    <w:p w:rsidR="002F0920" w:rsidRDefault="002F0920" w:rsidP="002F0920">
      <w:pPr>
        <w:jc w:val="center"/>
        <w:rPr>
          <w:rFonts w:ascii="Times New Roman" w:hAnsi="Times New Roman" w:cs="Times New Roman"/>
          <w:b/>
          <w:bCs/>
          <w:sz w:val="24"/>
          <w:szCs w:val="24"/>
        </w:rPr>
      </w:pPr>
      <w:r>
        <w:rPr>
          <w:rFonts w:ascii="Times New Roman" w:hAnsi="Times New Roman" w:cs="Times New Roman"/>
          <w:b/>
          <w:bCs/>
          <w:sz w:val="24"/>
          <w:szCs w:val="24"/>
        </w:rPr>
        <w:t>У</w:t>
      </w:r>
      <w:r w:rsidRPr="002F0920">
        <w:rPr>
          <w:rFonts w:ascii="Times New Roman" w:hAnsi="Times New Roman" w:cs="Times New Roman"/>
          <w:b/>
          <w:bCs/>
          <w:sz w:val="24"/>
          <w:szCs w:val="24"/>
        </w:rPr>
        <w:t xml:space="preserve">НИВЕРЗИТЕТ  </w:t>
      </w:r>
      <w:r w:rsidR="00A33CA2">
        <w:rPr>
          <w:rFonts w:ascii="Times New Roman" w:hAnsi="Times New Roman" w:cs="Times New Roman"/>
          <w:b/>
          <w:bCs/>
          <w:sz w:val="24"/>
          <w:szCs w:val="24"/>
        </w:rPr>
        <w:t>„</w:t>
      </w:r>
      <w:r>
        <w:rPr>
          <w:rFonts w:ascii="Times New Roman" w:hAnsi="Times New Roman" w:cs="Times New Roman"/>
          <w:b/>
          <w:bCs/>
          <w:sz w:val="24"/>
          <w:szCs w:val="24"/>
        </w:rPr>
        <w:t>СВ. КЛИМЕНТ ОХРИДСКИ</w:t>
      </w:r>
      <w:r w:rsidR="00A33CA2">
        <w:rPr>
          <w:rFonts w:ascii="Times New Roman" w:hAnsi="Times New Roman" w:cs="Times New Roman"/>
          <w:b/>
          <w:bCs/>
          <w:sz w:val="24"/>
          <w:szCs w:val="24"/>
        </w:rPr>
        <w:t>“</w:t>
      </w:r>
      <w:r>
        <w:rPr>
          <w:rFonts w:ascii="Times New Roman" w:hAnsi="Times New Roman" w:cs="Times New Roman"/>
          <w:b/>
          <w:bCs/>
          <w:sz w:val="24"/>
          <w:szCs w:val="24"/>
        </w:rPr>
        <w:t xml:space="preserve"> – БИТОЛА</w:t>
      </w:r>
    </w:p>
    <w:p w:rsidR="002F0920" w:rsidRDefault="002F0920" w:rsidP="002F0920">
      <w:pPr>
        <w:jc w:val="center"/>
        <w:rPr>
          <w:rFonts w:ascii="Times New Roman" w:hAnsi="Times New Roman" w:cs="Times New Roman"/>
          <w:b/>
          <w:bCs/>
          <w:sz w:val="24"/>
          <w:szCs w:val="24"/>
        </w:rPr>
      </w:pPr>
      <w:r>
        <w:rPr>
          <w:rFonts w:ascii="Times New Roman" w:hAnsi="Times New Roman" w:cs="Times New Roman"/>
          <w:b/>
          <w:bCs/>
          <w:sz w:val="24"/>
          <w:szCs w:val="24"/>
        </w:rPr>
        <w:t>ЕКОНОМСКИ ФАКУЛТЕТ – ПРИЛЕП</w:t>
      </w:r>
    </w:p>
    <w:p w:rsidR="002F0920" w:rsidRDefault="002F0920" w:rsidP="002F0920">
      <w:pPr>
        <w:jc w:val="center"/>
        <w:rPr>
          <w:rFonts w:ascii="Times New Roman" w:hAnsi="Times New Roman" w:cs="Times New Roman"/>
          <w:b/>
          <w:bCs/>
          <w:sz w:val="24"/>
          <w:szCs w:val="24"/>
        </w:rPr>
      </w:pPr>
    </w:p>
    <w:p w:rsidR="002F0920" w:rsidRDefault="002F0920" w:rsidP="002F0920">
      <w:pPr>
        <w:jc w:val="center"/>
        <w:rPr>
          <w:rFonts w:ascii="Times New Roman" w:hAnsi="Times New Roman" w:cs="Times New Roman"/>
          <w:b/>
          <w:bCs/>
          <w:sz w:val="24"/>
          <w:szCs w:val="24"/>
        </w:rPr>
      </w:pPr>
    </w:p>
    <w:p w:rsidR="002F0920" w:rsidRDefault="002F0920" w:rsidP="002F0920">
      <w:pPr>
        <w:jc w:val="center"/>
        <w:rPr>
          <w:rFonts w:ascii="Times New Roman" w:hAnsi="Times New Roman" w:cs="Times New Roman"/>
          <w:b/>
          <w:bCs/>
          <w:sz w:val="24"/>
          <w:szCs w:val="24"/>
        </w:rPr>
      </w:pPr>
    </w:p>
    <w:p w:rsidR="002F0920" w:rsidRDefault="002F0920" w:rsidP="002F0920">
      <w:pPr>
        <w:jc w:val="center"/>
        <w:rPr>
          <w:rFonts w:ascii="Times New Roman" w:hAnsi="Times New Roman" w:cs="Times New Roman"/>
          <w:b/>
          <w:bCs/>
          <w:sz w:val="24"/>
          <w:szCs w:val="24"/>
        </w:rPr>
      </w:pPr>
    </w:p>
    <w:p w:rsidR="002F0920" w:rsidRDefault="002F0920" w:rsidP="002F0920">
      <w:pPr>
        <w:jc w:val="center"/>
        <w:rPr>
          <w:rFonts w:ascii="Times New Roman" w:hAnsi="Times New Roman" w:cs="Times New Roman"/>
          <w:b/>
          <w:bCs/>
          <w:sz w:val="24"/>
          <w:szCs w:val="24"/>
        </w:rPr>
      </w:pPr>
      <w:r>
        <w:rPr>
          <w:rFonts w:ascii="Times New Roman" w:hAnsi="Times New Roman" w:cs="Times New Roman"/>
          <w:b/>
          <w:bCs/>
          <w:sz w:val="24"/>
          <w:szCs w:val="24"/>
        </w:rPr>
        <w:t>МАРКЕТИНГ</w:t>
      </w:r>
    </w:p>
    <w:p w:rsidR="002F0920" w:rsidRDefault="002F0920" w:rsidP="002F0920">
      <w:pPr>
        <w:jc w:val="center"/>
        <w:rPr>
          <w:rFonts w:ascii="Times New Roman" w:hAnsi="Times New Roman" w:cs="Times New Roman"/>
          <w:b/>
          <w:bCs/>
          <w:sz w:val="24"/>
          <w:szCs w:val="24"/>
        </w:rPr>
      </w:pPr>
    </w:p>
    <w:p w:rsidR="002F0920" w:rsidRDefault="002F0920" w:rsidP="002F0920">
      <w:pPr>
        <w:jc w:val="center"/>
        <w:rPr>
          <w:rFonts w:ascii="Times New Roman" w:hAnsi="Times New Roman" w:cs="Times New Roman"/>
          <w:b/>
          <w:bCs/>
          <w:sz w:val="24"/>
          <w:szCs w:val="24"/>
        </w:rPr>
      </w:pPr>
    </w:p>
    <w:p w:rsidR="002F0920" w:rsidRDefault="002F0920" w:rsidP="002F0920">
      <w:pPr>
        <w:jc w:val="center"/>
        <w:rPr>
          <w:rFonts w:ascii="Times New Roman" w:hAnsi="Times New Roman" w:cs="Times New Roman"/>
          <w:b/>
          <w:bCs/>
          <w:sz w:val="24"/>
          <w:szCs w:val="24"/>
        </w:rPr>
      </w:pPr>
    </w:p>
    <w:p w:rsidR="002F0920" w:rsidRDefault="002F0920" w:rsidP="002F0920">
      <w:pPr>
        <w:jc w:val="center"/>
        <w:rPr>
          <w:rFonts w:ascii="Times New Roman" w:hAnsi="Times New Roman" w:cs="Times New Roman"/>
          <w:b/>
          <w:bCs/>
          <w:sz w:val="24"/>
          <w:szCs w:val="24"/>
        </w:rPr>
      </w:pPr>
    </w:p>
    <w:p w:rsidR="002F0920" w:rsidRDefault="002F0920" w:rsidP="002F0920">
      <w:pPr>
        <w:jc w:val="center"/>
        <w:rPr>
          <w:rFonts w:ascii="Times New Roman" w:hAnsi="Times New Roman" w:cs="Times New Roman"/>
          <w:b/>
          <w:bCs/>
          <w:sz w:val="24"/>
          <w:szCs w:val="24"/>
        </w:rPr>
      </w:pPr>
    </w:p>
    <w:p w:rsidR="002F0920" w:rsidRDefault="002F0920" w:rsidP="002F0920">
      <w:pPr>
        <w:jc w:val="center"/>
        <w:rPr>
          <w:rFonts w:ascii="Times New Roman" w:hAnsi="Times New Roman" w:cs="Times New Roman"/>
          <w:b/>
          <w:bCs/>
          <w:sz w:val="24"/>
          <w:szCs w:val="24"/>
        </w:rPr>
      </w:pPr>
    </w:p>
    <w:p w:rsidR="00850CBF" w:rsidRPr="00850CBF" w:rsidRDefault="00B7764D" w:rsidP="00850CBF">
      <w:pPr>
        <w:jc w:val="center"/>
        <w:rPr>
          <w:rFonts w:ascii="Times New Roman" w:hAnsi="Times New Roman" w:cs="Times New Roman"/>
          <w:b/>
          <w:bCs/>
          <w:sz w:val="24"/>
          <w:szCs w:val="24"/>
        </w:rPr>
      </w:pPr>
      <w:r>
        <w:rPr>
          <w:rFonts w:ascii="Times New Roman" w:hAnsi="Times New Roman" w:cs="Times New Roman"/>
          <w:b/>
          <w:bCs/>
          <w:sz w:val="24"/>
          <w:szCs w:val="24"/>
        </w:rPr>
        <w:t xml:space="preserve">КРЕИРАЊЕ НА </w:t>
      </w:r>
      <w:r w:rsidR="00850CBF" w:rsidRPr="00850CBF">
        <w:rPr>
          <w:rFonts w:ascii="Times New Roman" w:hAnsi="Times New Roman" w:cs="Times New Roman"/>
          <w:b/>
          <w:bCs/>
          <w:sz w:val="24"/>
          <w:szCs w:val="24"/>
        </w:rPr>
        <w:t>МОДЕЛ НА ОДНЕСУВАЊЕ НА ПОТРОШУВАЧИТЕ ЗА ЕФИКАСЕН</w:t>
      </w:r>
      <w:r>
        <w:rPr>
          <w:rFonts w:ascii="Times New Roman" w:hAnsi="Times New Roman" w:cs="Times New Roman"/>
          <w:b/>
          <w:bCs/>
          <w:sz w:val="24"/>
          <w:szCs w:val="24"/>
        </w:rPr>
        <w:t xml:space="preserve"> </w:t>
      </w:r>
      <w:r w:rsidR="001D02D6">
        <w:rPr>
          <w:rFonts w:ascii="Times New Roman" w:hAnsi="Times New Roman" w:cs="Times New Roman"/>
          <w:b/>
          <w:bCs/>
          <w:sz w:val="24"/>
          <w:szCs w:val="24"/>
        </w:rPr>
        <w:t xml:space="preserve">ДИГИТАЛЕН </w:t>
      </w:r>
      <w:r w:rsidR="00850CBF" w:rsidRPr="00850CBF">
        <w:rPr>
          <w:rFonts w:ascii="Times New Roman" w:hAnsi="Times New Roman" w:cs="Times New Roman"/>
          <w:b/>
          <w:bCs/>
          <w:sz w:val="24"/>
          <w:szCs w:val="24"/>
        </w:rPr>
        <w:t xml:space="preserve">МАРКЕТИНГ НА КОМПАНИИТЕ </w:t>
      </w:r>
      <w:r w:rsidR="001D02D6">
        <w:rPr>
          <w:rFonts w:ascii="Times New Roman" w:hAnsi="Times New Roman" w:cs="Times New Roman"/>
          <w:b/>
          <w:bCs/>
          <w:sz w:val="24"/>
          <w:szCs w:val="24"/>
        </w:rPr>
        <w:br/>
        <w:t>ВО РЕПУБЛИКА СЕВЕРНА МАКЕДОНИЈА</w:t>
      </w:r>
    </w:p>
    <w:p w:rsidR="002F0920" w:rsidRDefault="002F0920" w:rsidP="002F0920">
      <w:pPr>
        <w:jc w:val="center"/>
        <w:rPr>
          <w:rFonts w:ascii="Times New Roman" w:hAnsi="Times New Roman" w:cs="Times New Roman"/>
          <w:b/>
          <w:bCs/>
          <w:sz w:val="24"/>
          <w:szCs w:val="24"/>
        </w:rPr>
      </w:pPr>
    </w:p>
    <w:p w:rsidR="002F0920" w:rsidRDefault="002F0920" w:rsidP="002F0920">
      <w:pPr>
        <w:jc w:val="center"/>
        <w:rPr>
          <w:rFonts w:ascii="Times New Roman" w:hAnsi="Times New Roman" w:cs="Times New Roman"/>
          <w:b/>
          <w:bCs/>
          <w:sz w:val="24"/>
          <w:szCs w:val="24"/>
        </w:rPr>
      </w:pPr>
    </w:p>
    <w:p w:rsidR="002F0920" w:rsidRDefault="002F0920" w:rsidP="002F0920">
      <w:pPr>
        <w:jc w:val="center"/>
        <w:rPr>
          <w:rFonts w:ascii="Times New Roman" w:hAnsi="Times New Roman" w:cs="Times New Roman"/>
          <w:b/>
          <w:bCs/>
          <w:sz w:val="24"/>
          <w:szCs w:val="24"/>
        </w:rPr>
      </w:pPr>
    </w:p>
    <w:p w:rsidR="002F0920" w:rsidRDefault="002F0920" w:rsidP="002F0920">
      <w:pPr>
        <w:rPr>
          <w:rFonts w:ascii="Times New Roman" w:hAnsi="Times New Roman" w:cs="Times New Roman"/>
          <w:sz w:val="24"/>
          <w:szCs w:val="24"/>
        </w:rPr>
      </w:pPr>
    </w:p>
    <w:p w:rsidR="002F0920" w:rsidRDefault="002F0920" w:rsidP="002F0920">
      <w:pPr>
        <w:rPr>
          <w:rFonts w:ascii="Times New Roman" w:hAnsi="Times New Roman" w:cs="Times New Roman"/>
          <w:sz w:val="24"/>
          <w:szCs w:val="24"/>
        </w:rPr>
      </w:pPr>
    </w:p>
    <w:p w:rsidR="002F0920" w:rsidRDefault="002F0920" w:rsidP="002F0920">
      <w:pPr>
        <w:rPr>
          <w:rFonts w:ascii="Times New Roman" w:hAnsi="Times New Roman" w:cs="Times New Roman"/>
          <w:sz w:val="24"/>
          <w:szCs w:val="24"/>
        </w:rPr>
      </w:pPr>
    </w:p>
    <w:p w:rsidR="002F0920" w:rsidRDefault="002F0920" w:rsidP="002F0920">
      <w:pPr>
        <w:rPr>
          <w:rFonts w:ascii="Times New Roman" w:hAnsi="Times New Roman" w:cs="Times New Roman"/>
          <w:sz w:val="24"/>
          <w:szCs w:val="24"/>
        </w:rPr>
      </w:pPr>
    </w:p>
    <w:p w:rsidR="002F0920" w:rsidRDefault="002F0920" w:rsidP="002F0920">
      <w:pPr>
        <w:rPr>
          <w:rFonts w:ascii="Times New Roman" w:hAnsi="Times New Roman" w:cs="Times New Roman"/>
          <w:sz w:val="24"/>
          <w:szCs w:val="24"/>
        </w:rPr>
      </w:pPr>
    </w:p>
    <w:p w:rsidR="002F0920" w:rsidRDefault="002F0920" w:rsidP="002F0920">
      <w:pPr>
        <w:rPr>
          <w:rFonts w:ascii="Times New Roman" w:hAnsi="Times New Roman" w:cs="Times New Roman"/>
          <w:sz w:val="24"/>
          <w:szCs w:val="24"/>
        </w:rPr>
      </w:pPr>
    </w:p>
    <w:p w:rsidR="002F0920" w:rsidRPr="00A33CA2" w:rsidRDefault="002F0920" w:rsidP="002F0920">
      <w:pPr>
        <w:rPr>
          <w:rFonts w:ascii="Times New Roman" w:hAnsi="Times New Roman" w:cs="Times New Roman"/>
          <w:b/>
          <w:sz w:val="24"/>
          <w:szCs w:val="24"/>
        </w:rPr>
      </w:pPr>
    </w:p>
    <w:p w:rsidR="002F0920" w:rsidRPr="00A33CA2" w:rsidRDefault="002F0920" w:rsidP="002F0920">
      <w:pPr>
        <w:rPr>
          <w:rFonts w:ascii="Times New Roman" w:hAnsi="Times New Roman" w:cs="Times New Roman"/>
          <w:b/>
          <w:sz w:val="24"/>
          <w:szCs w:val="24"/>
        </w:rPr>
      </w:pPr>
      <w:r w:rsidRPr="00A33CA2">
        <w:rPr>
          <w:rFonts w:ascii="Times New Roman" w:hAnsi="Times New Roman" w:cs="Times New Roman"/>
          <w:b/>
          <w:sz w:val="24"/>
          <w:szCs w:val="24"/>
        </w:rPr>
        <w:t>Кандидат</w:t>
      </w:r>
      <w:r w:rsidR="00A33CA2" w:rsidRPr="00A33CA2">
        <w:rPr>
          <w:rFonts w:ascii="Times New Roman" w:hAnsi="Times New Roman" w:cs="Times New Roman"/>
          <w:b/>
          <w:sz w:val="24"/>
          <w:szCs w:val="24"/>
        </w:rPr>
        <w:t>:</w:t>
      </w:r>
      <w:r w:rsidRPr="00A33CA2">
        <w:rPr>
          <w:rFonts w:ascii="Times New Roman" w:hAnsi="Times New Roman" w:cs="Times New Roman"/>
          <w:b/>
          <w:sz w:val="24"/>
          <w:szCs w:val="24"/>
        </w:rPr>
        <w:tab/>
      </w:r>
      <w:r w:rsidRPr="00A33CA2">
        <w:rPr>
          <w:rFonts w:ascii="Times New Roman" w:hAnsi="Times New Roman" w:cs="Times New Roman"/>
          <w:b/>
          <w:sz w:val="24"/>
          <w:szCs w:val="24"/>
        </w:rPr>
        <w:tab/>
      </w:r>
      <w:r w:rsidRPr="00A33CA2">
        <w:rPr>
          <w:rFonts w:ascii="Times New Roman" w:hAnsi="Times New Roman" w:cs="Times New Roman"/>
          <w:b/>
          <w:sz w:val="24"/>
          <w:szCs w:val="24"/>
        </w:rPr>
        <w:tab/>
      </w:r>
      <w:r w:rsidRPr="00A33CA2">
        <w:rPr>
          <w:rFonts w:ascii="Times New Roman" w:hAnsi="Times New Roman" w:cs="Times New Roman"/>
          <w:b/>
          <w:sz w:val="24"/>
          <w:szCs w:val="24"/>
        </w:rPr>
        <w:tab/>
      </w:r>
      <w:r w:rsidRPr="00A33CA2">
        <w:rPr>
          <w:rFonts w:ascii="Times New Roman" w:hAnsi="Times New Roman" w:cs="Times New Roman"/>
          <w:b/>
          <w:sz w:val="24"/>
          <w:szCs w:val="24"/>
        </w:rPr>
        <w:tab/>
      </w:r>
      <w:r w:rsidRPr="00A33CA2">
        <w:rPr>
          <w:rFonts w:ascii="Times New Roman" w:hAnsi="Times New Roman" w:cs="Times New Roman"/>
          <w:b/>
          <w:sz w:val="24"/>
          <w:szCs w:val="24"/>
        </w:rPr>
        <w:tab/>
      </w:r>
      <w:r w:rsidRPr="00A33CA2">
        <w:rPr>
          <w:rFonts w:ascii="Times New Roman" w:hAnsi="Times New Roman" w:cs="Times New Roman"/>
          <w:b/>
          <w:sz w:val="24"/>
          <w:szCs w:val="24"/>
        </w:rPr>
        <w:tab/>
      </w:r>
      <w:r w:rsidRPr="00A33CA2">
        <w:rPr>
          <w:rFonts w:ascii="Times New Roman" w:hAnsi="Times New Roman" w:cs="Times New Roman"/>
          <w:b/>
          <w:sz w:val="24"/>
          <w:szCs w:val="24"/>
        </w:rPr>
        <w:tab/>
      </w:r>
      <w:r w:rsidRPr="00A33CA2">
        <w:rPr>
          <w:rFonts w:ascii="Times New Roman" w:hAnsi="Times New Roman" w:cs="Times New Roman"/>
          <w:b/>
          <w:sz w:val="24"/>
          <w:szCs w:val="24"/>
        </w:rPr>
        <w:tab/>
      </w:r>
      <w:r w:rsidRPr="00A33CA2">
        <w:rPr>
          <w:rFonts w:ascii="Times New Roman" w:hAnsi="Times New Roman" w:cs="Times New Roman"/>
          <w:b/>
          <w:sz w:val="24"/>
          <w:szCs w:val="24"/>
        </w:rPr>
        <w:tab/>
        <w:t>Ментор</w:t>
      </w:r>
      <w:r w:rsidR="00A33CA2" w:rsidRPr="00A33CA2">
        <w:rPr>
          <w:rFonts w:ascii="Times New Roman" w:hAnsi="Times New Roman" w:cs="Times New Roman"/>
          <w:b/>
          <w:sz w:val="24"/>
          <w:szCs w:val="24"/>
        </w:rPr>
        <w:t>:</w:t>
      </w:r>
    </w:p>
    <w:p w:rsidR="002F0920" w:rsidRPr="00A33CA2" w:rsidRDefault="005F500B" w:rsidP="002F0920">
      <w:pPr>
        <w:rPr>
          <w:rFonts w:ascii="Times New Roman" w:hAnsi="Times New Roman" w:cs="Times New Roman"/>
          <w:b/>
          <w:sz w:val="24"/>
          <w:szCs w:val="24"/>
        </w:rPr>
      </w:pPr>
      <w:r w:rsidRPr="00A33CA2">
        <w:rPr>
          <w:rFonts w:ascii="Times New Roman" w:hAnsi="Times New Roman" w:cs="Times New Roman"/>
          <w:b/>
          <w:sz w:val="24"/>
          <w:szCs w:val="24"/>
        </w:rPr>
        <w:t xml:space="preserve">М-р </w:t>
      </w:r>
      <w:r w:rsidR="002F0920" w:rsidRPr="00A33CA2">
        <w:rPr>
          <w:rFonts w:ascii="Times New Roman" w:hAnsi="Times New Roman" w:cs="Times New Roman"/>
          <w:b/>
          <w:sz w:val="24"/>
          <w:szCs w:val="24"/>
        </w:rPr>
        <w:t xml:space="preserve">Ена Петреска </w:t>
      </w:r>
      <w:r w:rsidR="002F0920" w:rsidRPr="00A33CA2">
        <w:rPr>
          <w:rFonts w:ascii="Times New Roman" w:hAnsi="Times New Roman" w:cs="Times New Roman"/>
          <w:b/>
          <w:sz w:val="24"/>
          <w:szCs w:val="24"/>
        </w:rPr>
        <w:tab/>
      </w:r>
      <w:r w:rsidR="002F0920" w:rsidRPr="00A33CA2">
        <w:rPr>
          <w:rFonts w:ascii="Times New Roman" w:hAnsi="Times New Roman" w:cs="Times New Roman"/>
          <w:b/>
          <w:sz w:val="24"/>
          <w:szCs w:val="24"/>
        </w:rPr>
        <w:tab/>
      </w:r>
      <w:r w:rsidR="002F0920" w:rsidRPr="00A33CA2">
        <w:rPr>
          <w:rFonts w:ascii="Times New Roman" w:hAnsi="Times New Roman" w:cs="Times New Roman"/>
          <w:b/>
          <w:sz w:val="24"/>
          <w:szCs w:val="24"/>
        </w:rPr>
        <w:tab/>
      </w:r>
      <w:r w:rsidR="002F0920" w:rsidRPr="00A33CA2">
        <w:rPr>
          <w:rFonts w:ascii="Times New Roman" w:hAnsi="Times New Roman" w:cs="Times New Roman"/>
          <w:b/>
          <w:sz w:val="24"/>
          <w:szCs w:val="24"/>
        </w:rPr>
        <w:tab/>
      </w:r>
      <w:r w:rsidR="002F0920" w:rsidRPr="00A33CA2">
        <w:rPr>
          <w:rFonts w:ascii="Times New Roman" w:hAnsi="Times New Roman" w:cs="Times New Roman"/>
          <w:b/>
          <w:sz w:val="24"/>
          <w:szCs w:val="24"/>
        </w:rPr>
        <w:tab/>
      </w:r>
      <w:r w:rsidR="00A33CA2">
        <w:rPr>
          <w:rFonts w:ascii="Times New Roman" w:hAnsi="Times New Roman" w:cs="Times New Roman"/>
          <w:b/>
          <w:sz w:val="24"/>
          <w:szCs w:val="24"/>
          <w:lang w:val="en-US"/>
        </w:rPr>
        <w:tab/>
        <w:t xml:space="preserve"> </w:t>
      </w:r>
      <w:r w:rsidR="002F0920" w:rsidRPr="00A33CA2">
        <w:rPr>
          <w:rFonts w:ascii="Times New Roman" w:hAnsi="Times New Roman" w:cs="Times New Roman"/>
          <w:b/>
          <w:sz w:val="24"/>
          <w:szCs w:val="24"/>
        </w:rPr>
        <w:t>Проф. д-р Каролина Илиеска</w:t>
      </w:r>
    </w:p>
    <w:p w:rsidR="00064939" w:rsidRPr="00A33CA2" w:rsidRDefault="00A33CA2" w:rsidP="002F0920">
      <w:pPr>
        <w:rPr>
          <w:rFonts w:ascii="Times New Roman" w:hAnsi="Times New Roman" w:cs="Times New Roman"/>
          <w:b/>
          <w:sz w:val="24"/>
          <w:szCs w:val="24"/>
          <w:lang w:val="en-US"/>
        </w:rPr>
      </w:pPr>
      <w:r w:rsidRPr="00A33CA2">
        <w:rPr>
          <w:rFonts w:ascii="Times New Roman" w:hAnsi="Times New Roman" w:cs="Times New Roman"/>
          <w:b/>
          <w:sz w:val="24"/>
          <w:szCs w:val="24"/>
        </w:rPr>
        <w:t xml:space="preserve">Досие: </w:t>
      </w:r>
      <w:r w:rsidR="00DC4CEC" w:rsidRPr="00A33CA2">
        <w:rPr>
          <w:rFonts w:ascii="Times New Roman" w:hAnsi="Times New Roman" w:cs="Times New Roman"/>
          <w:b/>
          <w:sz w:val="24"/>
          <w:szCs w:val="24"/>
          <w:lang w:val="en-US"/>
        </w:rPr>
        <w:t>3101</w:t>
      </w:r>
    </w:p>
    <w:p w:rsidR="00DC4CEC" w:rsidRPr="00DC4CEC" w:rsidRDefault="00DC4CEC" w:rsidP="002F0920">
      <w:pPr>
        <w:rPr>
          <w:rFonts w:ascii="Times New Roman" w:hAnsi="Times New Roman" w:cs="Times New Roman"/>
          <w:sz w:val="24"/>
          <w:szCs w:val="24"/>
          <w:lang w:val="en-US"/>
        </w:rPr>
      </w:pPr>
    </w:p>
    <w:p w:rsidR="00F65E3D" w:rsidRPr="00F65E3D" w:rsidRDefault="00064939" w:rsidP="00F65E3D">
      <w:pPr>
        <w:jc w:val="center"/>
        <w:rPr>
          <w:rFonts w:ascii="Times New Roman" w:hAnsi="Times New Roman" w:cs="Times New Roman"/>
          <w:b/>
          <w:bCs/>
          <w:sz w:val="24"/>
          <w:szCs w:val="24"/>
        </w:rPr>
      </w:pPr>
      <w:r w:rsidRPr="00064939">
        <w:rPr>
          <w:rFonts w:ascii="Times New Roman" w:hAnsi="Times New Roman" w:cs="Times New Roman"/>
          <w:b/>
          <w:bCs/>
          <w:sz w:val="24"/>
          <w:szCs w:val="24"/>
        </w:rPr>
        <w:lastRenderedPageBreak/>
        <w:t>СОДРЖИНА</w:t>
      </w:r>
    </w:p>
    <w:sdt>
      <w:sdtPr>
        <w:rPr>
          <w:rFonts w:asciiTheme="minorHAnsi" w:eastAsiaTheme="minorHAnsi" w:hAnsiTheme="minorHAnsi" w:cstheme="minorBidi"/>
          <w:color w:val="auto"/>
          <w:kern w:val="2"/>
          <w:sz w:val="22"/>
          <w:szCs w:val="22"/>
          <w:lang w:val="mk-MK"/>
        </w:rPr>
        <w:id w:val="1119414261"/>
        <w:docPartObj>
          <w:docPartGallery w:val="Table of Contents"/>
          <w:docPartUnique/>
        </w:docPartObj>
      </w:sdtPr>
      <w:sdtEndPr>
        <w:rPr>
          <w:b/>
          <w:bCs/>
          <w:noProof/>
        </w:rPr>
      </w:sdtEndPr>
      <w:sdtContent>
        <w:p w:rsidR="00F65E3D" w:rsidRPr="000E5BD2" w:rsidRDefault="00F65E3D">
          <w:pPr>
            <w:pStyle w:val="TOCHeading"/>
            <w:rPr>
              <w:color w:val="000000" w:themeColor="text1"/>
              <w:lang w:val="mk-MK"/>
            </w:rPr>
          </w:pPr>
        </w:p>
        <w:p w:rsidR="00F65E3D" w:rsidRPr="00847220" w:rsidRDefault="005F6D84">
          <w:pPr>
            <w:pStyle w:val="TOC1"/>
            <w:tabs>
              <w:tab w:val="right" w:leader="dot" w:pos="9016"/>
            </w:tabs>
            <w:rPr>
              <w:rFonts w:ascii="Times New Roman" w:eastAsiaTheme="minorEastAsia" w:hAnsi="Times New Roman" w:cs="Times New Roman"/>
              <w:b/>
              <w:bCs/>
              <w:noProof/>
              <w:color w:val="000000" w:themeColor="text1"/>
              <w:sz w:val="24"/>
              <w:szCs w:val="24"/>
              <w:lang w:eastAsia="mk-MK"/>
            </w:rPr>
          </w:pPr>
          <w:r w:rsidRPr="00847220">
            <w:rPr>
              <w:b/>
              <w:bCs/>
              <w:color w:val="000000" w:themeColor="text1"/>
            </w:rPr>
            <w:fldChar w:fldCharType="begin"/>
          </w:r>
          <w:r w:rsidR="00F65E3D" w:rsidRPr="00847220">
            <w:rPr>
              <w:b/>
              <w:bCs/>
              <w:color w:val="000000" w:themeColor="text1"/>
            </w:rPr>
            <w:instrText xml:space="preserve"> TOC \o "1-3" \h \z \u </w:instrText>
          </w:r>
          <w:r w:rsidRPr="00847220">
            <w:rPr>
              <w:b/>
              <w:bCs/>
              <w:color w:val="000000" w:themeColor="text1"/>
            </w:rPr>
            <w:fldChar w:fldCharType="separate"/>
          </w:r>
          <w:hyperlink w:anchor="_Toc201651567" w:history="1">
            <w:r w:rsidR="00F65E3D" w:rsidRPr="00847220">
              <w:rPr>
                <w:rStyle w:val="Hyperlink"/>
                <w:rFonts w:ascii="Times New Roman" w:hAnsi="Times New Roman" w:cs="Times New Roman"/>
                <w:b/>
                <w:bCs/>
                <w:noProof/>
                <w:color w:val="000000" w:themeColor="text1"/>
                <w:sz w:val="24"/>
                <w:szCs w:val="24"/>
              </w:rPr>
              <w:t>Апстракт</w:t>
            </w:r>
            <w:r w:rsidR="00F65E3D" w:rsidRPr="00847220">
              <w:rPr>
                <w:rFonts w:ascii="Times New Roman" w:hAnsi="Times New Roman" w:cs="Times New Roman"/>
                <w:b/>
                <w:bCs/>
                <w:noProof/>
                <w:webHidden/>
                <w:color w:val="000000" w:themeColor="text1"/>
                <w:sz w:val="24"/>
                <w:szCs w:val="24"/>
              </w:rPr>
              <w:tab/>
            </w:r>
            <w:r w:rsidRPr="00847220">
              <w:rPr>
                <w:rFonts w:ascii="Times New Roman" w:hAnsi="Times New Roman" w:cs="Times New Roman"/>
                <w:b/>
                <w:bCs/>
                <w:noProof/>
                <w:webHidden/>
                <w:color w:val="000000" w:themeColor="text1"/>
                <w:sz w:val="24"/>
                <w:szCs w:val="24"/>
              </w:rPr>
              <w:fldChar w:fldCharType="begin"/>
            </w:r>
            <w:r w:rsidR="00F65E3D" w:rsidRPr="00847220">
              <w:rPr>
                <w:rFonts w:ascii="Times New Roman" w:hAnsi="Times New Roman" w:cs="Times New Roman"/>
                <w:b/>
                <w:bCs/>
                <w:noProof/>
                <w:webHidden/>
                <w:color w:val="000000" w:themeColor="text1"/>
                <w:sz w:val="24"/>
                <w:szCs w:val="24"/>
              </w:rPr>
              <w:instrText xml:space="preserve"> PAGEREF _Toc201651567 \h </w:instrText>
            </w:r>
            <w:r w:rsidRPr="00847220">
              <w:rPr>
                <w:rFonts w:ascii="Times New Roman" w:hAnsi="Times New Roman" w:cs="Times New Roman"/>
                <w:b/>
                <w:bCs/>
                <w:noProof/>
                <w:webHidden/>
                <w:color w:val="000000" w:themeColor="text1"/>
                <w:sz w:val="24"/>
                <w:szCs w:val="24"/>
              </w:rPr>
            </w:r>
            <w:r w:rsidRPr="00847220">
              <w:rPr>
                <w:rFonts w:ascii="Times New Roman" w:hAnsi="Times New Roman" w:cs="Times New Roman"/>
                <w:b/>
                <w:bCs/>
                <w:noProof/>
                <w:webHidden/>
                <w:color w:val="000000" w:themeColor="text1"/>
                <w:sz w:val="24"/>
                <w:szCs w:val="24"/>
              </w:rPr>
              <w:fldChar w:fldCharType="separate"/>
            </w:r>
            <w:r w:rsidR="008A1E41">
              <w:rPr>
                <w:rFonts w:ascii="Times New Roman" w:hAnsi="Times New Roman" w:cs="Times New Roman"/>
                <w:b/>
                <w:bCs/>
                <w:noProof/>
                <w:webHidden/>
                <w:color w:val="000000" w:themeColor="text1"/>
                <w:sz w:val="24"/>
                <w:szCs w:val="24"/>
              </w:rPr>
              <w:t>3</w:t>
            </w:r>
            <w:r w:rsidRPr="00847220">
              <w:rPr>
                <w:rFonts w:ascii="Times New Roman" w:hAnsi="Times New Roman" w:cs="Times New Roman"/>
                <w:b/>
                <w:bCs/>
                <w:noProof/>
                <w:webHidden/>
                <w:color w:val="000000" w:themeColor="text1"/>
                <w:sz w:val="24"/>
                <w:szCs w:val="24"/>
              </w:rPr>
              <w:fldChar w:fldCharType="end"/>
            </w:r>
          </w:hyperlink>
        </w:p>
        <w:p w:rsidR="00F65E3D" w:rsidRPr="00847220" w:rsidRDefault="00F65E3D" w:rsidP="000E5BD2">
          <w:pPr>
            <w:pStyle w:val="TOC2"/>
            <w:numPr>
              <w:ilvl w:val="0"/>
              <w:numId w:val="12"/>
            </w:numPr>
            <w:tabs>
              <w:tab w:val="left" w:pos="720"/>
              <w:tab w:val="right" w:leader="dot" w:pos="9016"/>
            </w:tabs>
            <w:rPr>
              <w:rFonts w:ascii="Times New Roman" w:eastAsiaTheme="minorEastAsia" w:hAnsi="Times New Roman" w:cs="Times New Roman"/>
              <w:b/>
              <w:bCs/>
              <w:noProof/>
              <w:color w:val="000000" w:themeColor="text1"/>
              <w:sz w:val="24"/>
              <w:szCs w:val="24"/>
              <w:lang w:eastAsia="mk-MK"/>
            </w:rPr>
          </w:pPr>
          <w:hyperlink w:anchor="_Toc201651568" w:history="1">
            <w:r w:rsidRPr="00847220">
              <w:rPr>
                <w:rStyle w:val="Hyperlink"/>
                <w:rFonts w:ascii="Times New Roman" w:hAnsi="Times New Roman" w:cs="Times New Roman"/>
                <w:b/>
                <w:bCs/>
                <w:noProof/>
                <w:color w:val="000000" w:themeColor="text1"/>
                <w:sz w:val="24"/>
                <w:szCs w:val="24"/>
              </w:rPr>
              <w:t>Вовед</w:t>
            </w:r>
            <w:r w:rsidRPr="00847220">
              <w:rPr>
                <w:rFonts w:ascii="Times New Roman" w:hAnsi="Times New Roman" w:cs="Times New Roman"/>
                <w:b/>
                <w:bCs/>
                <w:noProof/>
                <w:webHidden/>
                <w:color w:val="000000" w:themeColor="text1"/>
                <w:sz w:val="24"/>
                <w:szCs w:val="24"/>
              </w:rPr>
              <w:tab/>
            </w:r>
            <w:r w:rsidR="005F6D84" w:rsidRPr="00847220">
              <w:rPr>
                <w:rFonts w:ascii="Times New Roman" w:hAnsi="Times New Roman" w:cs="Times New Roman"/>
                <w:b/>
                <w:bCs/>
                <w:noProof/>
                <w:webHidden/>
                <w:color w:val="000000" w:themeColor="text1"/>
                <w:sz w:val="24"/>
                <w:szCs w:val="24"/>
              </w:rPr>
              <w:fldChar w:fldCharType="begin"/>
            </w:r>
            <w:r w:rsidRPr="00847220">
              <w:rPr>
                <w:rFonts w:ascii="Times New Roman" w:hAnsi="Times New Roman" w:cs="Times New Roman"/>
                <w:b/>
                <w:bCs/>
                <w:noProof/>
                <w:webHidden/>
                <w:color w:val="000000" w:themeColor="text1"/>
                <w:sz w:val="24"/>
                <w:szCs w:val="24"/>
              </w:rPr>
              <w:instrText xml:space="preserve"> PAGEREF _Toc201651568 \h </w:instrText>
            </w:r>
            <w:r w:rsidR="005F6D84" w:rsidRPr="00847220">
              <w:rPr>
                <w:rFonts w:ascii="Times New Roman" w:hAnsi="Times New Roman" w:cs="Times New Roman"/>
                <w:b/>
                <w:bCs/>
                <w:noProof/>
                <w:webHidden/>
                <w:color w:val="000000" w:themeColor="text1"/>
                <w:sz w:val="24"/>
                <w:szCs w:val="24"/>
              </w:rPr>
            </w:r>
            <w:r w:rsidR="005F6D84" w:rsidRPr="00847220">
              <w:rPr>
                <w:rFonts w:ascii="Times New Roman" w:hAnsi="Times New Roman" w:cs="Times New Roman"/>
                <w:b/>
                <w:bCs/>
                <w:noProof/>
                <w:webHidden/>
                <w:color w:val="000000" w:themeColor="text1"/>
                <w:sz w:val="24"/>
                <w:szCs w:val="24"/>
              </w:rPr>
              <w:fldChar w:fldCharType="separate"/>
            </w:r>
            <w:r w:rsidR="008A1E41">
              <w:rPr>
                <w:rFonts w:ascii="Times New Roman" w:hAnsi="Times New Roman" w:cs="Times New Roman"/>
                <w:b/>
                <w:bCs/>
                <w:noProof/>
                <w:webHidden/>
                <w:color w:val="000000" w:themeColor="text1"/>
                <w:sz w:val="24"/>
                <w:szCs w:val="24"/>
              </w:rPr>
              <w:t>4</w:t>
            </w:r>
            <w:r w:rsidR="005F6D84" w:rsidRPr="00847220">
              <w:rPr>
                <w:rFonts w:ascii="Times New Roman" w:hAnsi="Times New Roman" w:cs="Times New Roman"/>
                <w:b/>
                <w:bCs/>
                <w:noProof/>
                <w:webHidden/>
                <w:color w:val="000000" w:themeColor="text1"/>
                <w:sz w:val="24"/>
                <w:szCs w:val="24"/>
              </w:rPr>
              <w:fldChar w:fldCharType="end"/>
            </w:r>
          </w:hyperlink>
        </w:p>
        <w:p w:rsidR="00F65E3D" w:rsidRPr="00847220" w:rsidRDefault="00F65E3D" w:rsidP="000E5BD2">
          <w:pPr>
            <w:pStyle w:val="TOC1"/>
            <w:numPr>
              <w:ilvl w:val="0"/>
              <w:numId w:val="12"/>
            </w:numPr>
            <w:tabs>
              <w:tab w:val="left" w:pos="480"/>
              <w:tab w:val="right" w:leader="dot" w:pos="9016"/>
            </w:tabs>
            <w:rPr>
              <w:rFonts w:ascii="Times New Roman" w:eastAsiaTheme="minorEastAsia" w:hAnsi="Times New Roman" w:cs="Times New Roman"/>
              <w:b/>
              <w:bCs/>
              <w:noProof/>
              <w:color w:val="000000" w:themeColor="text1"/>
              <w:sz w:val="24"/>
              <w:szCs w:val="24"/>
              <w:lang w:eastAsia="mk-MK"/>
            </w:rPr>
          </w:pPr>
          <w:hyperlink w:anchor="_Toc201651569" w:history="1">
            <w:r w:rsidRPr="00847220">
              <w:rPr>
                <w:rStyle w:val="Hyperlink"/>
                <w:rFonts w:ascii="Times New Roman" w:hAnsi="Times New Roman" w:cs="Times New Roman"/>
                <w:b/>
                <w:bCs/>
                <w:noProof/>
                <w:color w:val="000000" w:themeColor="text1"/>
                <w:sz w:val="24"/>
                <w:szCs w:val="24"/>
              </w:rPr>
              <w:t>Преглед на литература</w:t>
            </w:r>
            <w:r w:rsidRPr="00847220">
              <w:rPr>
                <w:rFonts w:ascii="Times New Roman" w:hAnsi="Times New Roman" w:cs="Times New Roman"/>
                <w:b/>
                <w:bCs/>
                <w:noProof/>
                <w:webHidden/>
                <w:color w:val="000000" w:themeColor="text1"/>
                <w:sz w:val="24"/>
                <w:szCs w:val="24"/>
              </w:rPr>
              <w:tab/>
            </w:r>
            <w:r w:rsidR="005F6D84" w:rsidRPr="00847220">
              <w:rPr>
                <w:rFonts w:ascii="Times New Roman" w:hAnsi="Times New Roman" w:cs="Times New Roman"/>
                <w:b/>
                <w:bCs/>
                <w:noProof/>
                <w:webHidden/>
                <w:color w:val="000000" w:themeColor="text1"/>
                <w:sz w:val="24"/>
                <w:szCs w:val="24"/>
              </w:rPr>
              <w:fldChar w:fldCharType="begin"/>
            </w:r>
            <w:r w:rsidRPr="00847220">
              <w:rPr>
                <w:rFonts w:ascii="Times New Roman" w:hAnsi="Times New Roman" w:cs="Times New Roman"/>
                <w:b/>
                <w:bCs/>
                <w:noProof/>
                <w:webHidden/>
                <w:color w:val="000000" w:themeColor="text1"/>
                <w:sz w:val="24"/>
                <w:szCs w:val="24"/>
              </w:rPr>
              <w:instrText xml:space="preserve"> PAGEREF _Toc201651569 \h </w:instrText>
            </w:r>
            <w:r w:rsidR="005F6D84" w:rsidRPr="00847220">
              <w:rPr>
                <w:rFonts w:ascii="Times New Roman" w:hAnsi="Times New Roman" w:cs="Times New Roman"/>
                <w:b/>
                <w:bCs/>
                <w:noProof/>
                <w:webHidden/>
                <w:color w:val="000000" w:themeColor="text1"/>
                <w:sz w:val="24"/>
                <w:szCs w:val="24"/>
              </w:rPr>
            </w:r>
            <w:r w:rsidR="005F6D84" w:rsidRPr="00847220">
              <w:rPr>
                <w:rFonts w:ascii="Times New Roman" w:hAnsi="Times New Roman" w:cs="Times New Roman"/>
                <w:b/>
                <w:bCs/>
                <w:noProof/>
                <w:webHidden/>
                <w:color w:val="000000" w:themeColor="text1"/>
                <w:sz w:val="24"/>
                <w:szCs w:val="24"/>
              </w:rPr>
              <w:fldChar w:fldCharType="separate"/>
            </w:r>
            <w:r w:rsidR="008A1E41">
              <w:rPr>
                <w:rFonts w:ascii="Times New Roman" w:hAnsi="Times New Roman" w:cs="Times New Roman"/>
                <w:b/>
                <w:bCs/>
                <w:noProof/>
                <w:webHidden/>
                <w:color w:val="000000" w:themeColor="text1"/>
                <w:sz w:val="24"/>
                <w:szCs w:val="24"/>
              </w:rPr>
              <w:t>6</w:t>
            </w:r>
            <w:r w:rsidR="005F6D84" w:rsidRPr="00847220">
              <w:rPr>
                <w:rFonts w:ascii="Times New Roman" w:hAnsi="Times New Roman" w:cs="Times New Roman"/>
                <w:b/>
                <w:bCs/>
                <w:noProof/>
                <w:webHidden/>
                <w:color w:val="000000" w:themeColor="text1"/>
                <w:sz w:val="24"/>
                <w:szCs w:val="24"/>
              </w:rPr>
              <w:fldChar w:fldCharType="end"/>
            </w:r>
          </w:hyperlink>
        </w:p>
        <w:p w:rsidR="00F65E3D" w:rsidRPr="00847220" w:rsidRDefault="00F65E3D" w:rsidP="000E5BD2">
          <w:pPr>
            <w:pStyle w:val="TOC1"/>
            <w:numPr>
              <w:ilvl w:val="0"/>
              <w:numId w:val="12"/>
            </w:numPr>
            <w:tabs>
              <w:tab w:val="left" w:pos="480"/>
              <w:tab w:val="right" w:leader="dot" w:pos="9016"/>
            </w:tabs>
            <w:rPr>
              <w:rFonts w:ascii="Times New Roman" w:eastAsiaTheme="minorEastAsia" w:hAnsi="Times New Roman" w:cs="Times New Roman"/>
              <w:b/>
              <w:bCs/>
              <w:noProof/>
              <w:color w:val="000000" w:themeColor="text1"/>
              <w:sz w:val="24"/>
              <w:szCs w:val="24"/>
              <w:lang w:eastAsia="mk-MK"/>
            </w:rPr>
          </w:pPr>
          <w:hyperlink w:anchor="_Toc201651570" w:history="1">
            <w:r w:rsidRPr="00847220">
              <w:rPr>
                <w:rStyle w:val="Hyperlink"/>
                <w:rFonts w:ascii="Times New Roman" w:hAnsi="Times New Roman" w:cs="Times New Roman"/>
                <w:b/>
                <w:bCs/>
                <w:noProof/>
                <w:color w:val="000000" w:themeColor="text1"/>
                <w:sz w:val="24"/>
                <w:szCs w:val="24"/>
              </w:rPr>
              <w:t>Методологија на истражувањето</w:t>
            </w:r>
            <w:r w:rsidRPr="00847220">
              <w:rPr>
                <w:rFonts w:ascii="Times New Roman" w:hAnsi="Times New Roman" w:cs="Times New Roman"/>
                <w:b/>
                <w:bCs/>
                <w:noProof/>
                <w:webHidden/>
                <w:color w:val="000000" w:themeColor="text1"/>
                <w:sz w:val="24"/>
                <w:szCs w:val="24"/>
              </w:rPr>
              <w:tab/>
            </w:r>
            <w:r w:rsidR="005F6D84" w:rsidRPr="00847220">
              <w:rPr>
                <w:rFonts w:ascii="Times New Roman" w:hAnsi="Times New Roman" w:cs="Times New Roman"/>
                <w:b/>
                <w:bCs/>
                <w:noProof/>
                <w:webHidden/>
                <w:color w:val="000000" w:themeColor="text1"/>
                <w:sz w:val="24"/>
                <w:szCs w:val="24"/>
              </w:rPr>
              <w:fldChar w:fldCharType="begin"/>
            </w:r>
            <w:r w:rsidRPr="00847220">
              <w:rPr>
                <w:rFonts w:ascii="Times New Roman" w:hAnsi="Times New Roman" w:cs="Times New Roman"/>
                <w:b/>
                <w:bCs/>
                <w:noProof/>
                <w:webHidden/>
                <w:color w:val="000000" w:themeColor="text1"/>
                <w:sz w:val="24"/>
                <w:szCs w:val="24"/>
              </w:rPr>
              <w:instrText xml:space="preserve"> PAGEREF _Toc201651570 \h </w:instrText>
            </w:r>
            <w:r w:rsidR="005F6D84" w:rsidRPr="00847220">
              <w:rPr>
                <w:rFonts w:ascii="Times New Roman" w:hAnsi="Times New Roman" w:cs="Times New Roman"/>
                <w:b/>
                <w:bCs/>
                <w:noProof/>
                <w:webHidden/>
                <w:color w:val="000000" w:themeColor="text1"/>
                <w:sz w:val="24"/>
                <w:szCs w:val="24"/>
              </w:rPr>
            </w:r>
            <w:r w:rsidR="005F6D84" w:rsidRPr="00847220">
              <w:rPr>
                <w:rFonts w:ascii="Times New Roman" w:hAnsi="Times New Roman" w:cs="Times New Roman"/>
                <w:b/>
                <w:bCs/>
                <w:noProof/>
                <w:webHidden/>
                <w:color w:val="000000" w:themeColor="text1"/>
                <w:sz w:val="24"/>
                <w:szCs w:val="24"/>
              </w:rPr>
              <w:fldChar w:fldCharType="separate"/>
            </w:r>
            <w:r w:rsidR="008A1E41">
              <w:rPr>
                <w:rFonts w:ascii="Times New Roman" w:hAnsi="Times New Roman" w:cs="Times New Roman"/>
                <w:b/>
                <w:bCs/>
                <w:noProof/>
                <w:webHidden/>
                <w:color w:val="000000" w:themeColor="text1"/>
                <w:sz w:val="24"/>
                <w:szCs w:val="24"/>
              </w:rPr>
              <w:t>7</w:t>
            </w:r>
            <w:r w:rsidR="005F6D84" w:rsidRPr="00847220">
              <w:rPr>
                <w:rFonts w:ascii="Times New Roman" w:hAnsi="Times New Roman" w:cs="Times New Roman"/>
                <w:b/>
                <w:bCs/>
                <w:noProof/>
                <w:webHidden/>
                <w:color w:val="000000" w:themeColor="text1"/>
                <w:sz w:val="24"/>
                <w:szCs w:val="24"/>
              </w:rPr>
              <w:fldChar w:fldCharType="end"/>
            </w:r>
          </w:hyperlink>
        </w:p>
        <w:p w:rsidR="00F65E3D" w:rsidRPr="00847220" w:rsidRDefault="00F65E3D">
          <w:pPr>
            <w:pStyle w:val="TOC1"/>
            <w:tabs>
              <w:tab w:val="right" w:leader="dot" w:pos="9016"/>
            </w:tabs>
            <w:rPr>
              <w:rFonts w:ascii="Times New Roman" w:eastAsiaTheme="minorEastAsia" w:hAnsi="Times New Roman" w:cs="Times New Roman"/>
              <w:b/>
              <w:bCs/>
              <w:noProof/>
              <w:color w:val="000000" w:themeColor="text1"/>
              <w:sz w:val="24"/>
              <w:szCs w:val="24"/>
              <w:lang w:eastAsia="mk-MK"/>
            </w:rPr>
          </w:pPr>
          <w:hyperlink w:anchor="_Toc201651573" w:history="1">
            <w:r w:rsidRPr="00847220">
              <w:rPr>
                <w:rStyle w:val="Hyperlink"/>
                <w:rFonts w:ascii="Times New Roman" w:hAnsi="Times New Roman" w:cs="Times New Roman"/>
                <w:b/>
                <w:bCs/>
                <w:noProof/>
                <w:color w:val="000000" w:themeColor="text1"/>
                <w:sz w:val="24"/>
                <w:szCs w:val="24"/>
              </w:rPr>
              <w:t>Заклучок</w:t>
            </w:r>
            <w:r w:rsidRPr="00847220">
              <w:rPr>
                <w:rFonts w:ascii="Times New Roman" w:hAnsi="Times New Roman" w:cs="Times New Roman"/>
                <w:b/>
                <w:bCs/>
                <w:noProof/>
                <w:webHidden/>
                <w:color w:val="000000" w:themeColor="text1"/>
                <w:sz w:val="24"/>
                <w:szCs w:val="24"/>
              </w:rPr>
              <w:tab/>
            </w:r>
            <w:r w:rsidR="005F6D84" w:rsidRPr="00847220">
              <w:rPr>
                <w:rFonts w:ascii="Times New Roman" w:hAnsi="Times New Roman" w:cs="Times New Roman"/>
                <w:b/>
                <w:bCs/>
                <w:noProof/>
                <w:webHidden/>
                <w:color w:val="000000" w:themeColor="text1"/>
                <w:sz w:val="24"/>
                <w:szCs w:val="24"/>
              </w:rPr>
              <w:fldChar w:fldCharType="begin"/>
            </w:r>
            <w:r w:rsidRPr="00847220">
              <w:rPr>
                <w:rFonts w:ascii="Times New Roman" w:hAnsi="Times New Roman" w:cs="Times New Roman"/>
                <w:b/>
                <w:bCs/>
                <w:noProof/>
                <w:webHidden/>
                <w:color w:val="000000" w:themeColor="text1"/>
                <w:sz w:val="24"/>
                <w:szCs w:val="24"/>
              </w:rPr>
              <w:instrText xml:space="preserve"> PAGEREF _Toc201651573 \h </w:instrText>
            </w:r>
            <w:r w:rsidR="005F6D84" w:rsidRPr="00847220">
              <w:rPr>
                <w:rFonts w:ascii="Times New Roman" w:hAnsi="Times New Roman" w:cs="Times New Roman"/>
                <w:b/>
                <w:bCs/>
                <w:noProof/>
                <w:webHidden/>
                <w:color w:val="000000" w:themeColor="text1"/>
                <w:sz w:val="24"/>
                <w:szCs w:val="24"/>
              </w:rPr>
            </w:r>
            <w:r w:rsidR="005F6D84" w:rsidRPr="00847220">
              <w:rPr>
                <w:rFonts w:ascii="Times New Roman" w:hAnsi="Times New Roman" w:cs="Times New Roman"/>
                <w:b/>
                <w:bCs/>
                <w:noProof/>
                <w:webHidden/>
                <w:color w:val="000000" w:themeColor="text1"/>
                <w:sz w:val="24"/>
                <w:szCs w:val="24"/>
              </w:rPr>
              <w:fldChar w:fldCharType="separate"/>
            </w:r>
            <w:r w:rsidR="008A1E41">
              <w:rPr>
                <w:rFonts w:ascii="Times New Roman" w:hAnsi="Times New Roman" w:cs="Times New Roman"/>
                <w:b/>
                <w:bCs/>
                <w:noProof/>
                <w:webHidden/>
                <w:color w:val="000000" w:themeColor="text1"/>
                <w:sz w:val="24"/>
                <w:szCs w:val="24"/>
              </w:rPr>
              <w:t>10</w:t>
            </w:r>
            <w:r w:rsidR="005F6D84" w:rsidRPr="00847220">
              <w:rPr>
                <w:rFonts w:ascii="Times New Roman" w:hAnsi="Times New Roman" w:cs="Times New Roman"/>
                <w:b/>
                <w:bCs/>
                <w:noProof/>
                <w:webHidden/>
                <w:color w:val="000000" w:themeColor="text1"/>
                <w:sz w:val="24"/>
                <w:szCs w:val="24"/>
              </w:rPr>
              <w:fldChar w:fldCharType="end"/>
            </w:r>
          </w:hyperlink>
        </w:p>
        <w:p w:rsidR="00F65E3D" w:rsidRPr="00847220" w:rsidRDefault="00F65E3D">
          <w:pPr>
            <w:pStyle w:val="TOC1"/>
            <w:tabs>
              <w:tab w:val="right" w:leader="dot" w:pos="9016"/>
            </w:tabs>
            <w:rPr>
              <w:rFonts w:ascii="Times New Roman" w:eastAsiaTheme="minorEastAsia" w:hAnsi="Times New Roman" w:cs="Times New Roman"/>
              <w:b/>
              <w:bCs/>
              <w:noProof/>
              <w:color w:val="000000" w:themeColor="text1"/>
              <w:sz w:val="24"/>
              <w:szCs w:val="24"/>
              <w:lang w:eastAsia="mk-MK"/>
            </w:rPr>
          </w:pPr>
          <w:hyperlink w:anchor="_Toc201651574" w:history="1">
            <w:r w:rsidRPr="00847220">
              <w:rPr>
                <w:rStyle w:val="Hyperlink"/>
                <w:rFonts w:ascii="Times New Roman" w:hAnsi="Times New Roman" w:cs="Times New Roman"/>
                <w:b/>
                <w:bCs/>
                <w:noProof/>
                <w:color w:val="000000" w:themeColor="text1"/>
                <w:sz w:val="24"/>
                <w:szCs w:val="24"/>
              </w:rPr>
              <w:t>Користена литература</w:t>
            </w:r>
            <w:r w:rsidRPr="00847220">
              <w:rPr>
                <w:rFonts w:ascii="Times New Roman" w:hAnsi="Times New Roman" w:cs="Times New Roman"/>
                <w:b/>
                <w:bCs/>
                <w:noProof/>
                <w:webHidden/>
                <w:color w:val="000000" w:themeColor="text1"/>
                <w:sz w:val="24"/>
                <w:szCs w:val="24"/>
              </w:rPr>
              <w:tab/>
            </w:r>
            <w:r w:rsidR="005F6D84" w:rsidRPr="00847220">
              <w:rPr>
                <w:rFonts w:ascii="Times New Roman" w:hAnsi="Times New Roman" w:cs="Times New Roman"/>
                <w:b/>
                <w:bCs/>
                <w:noProof/>
                <w:webHidden/>
                <w:color w:val="000000" w:themeColor="text1"/>
                <w:sz w:val="24"/>
                <w:szCs w:val="24"/>
              </w:rPr>
              <w:fldChar w:fldCharType="begin"/>
            </w:r>
            <w:r w:rsidRPr="00847220">
              <w:rPr>
                <w:rFonts w:ascii="Times New Roman" w:hAnsi="Times New Roman" w:cs="Times New Roman"/>
                <w:b/>
                <w:bCs/>
                <w:noProof/>
                <w:webHidden/>
                <w:color w:val="000000" w:themeColor="text1"/>
                <w:sz w:val="24"/>
                <w:szCs w:val="24"/>
              </w:rPr>
              <w:instrText xml:space="preserve"> PAGEREF _Toc201651574 \h </w:instrText>
            </w:r>
            <w:r w:rsidR="005F6D84" w:rsidRPr="00847220">
              <w:rPr>
                <w:rFonts w:ascii="Times New Roman" w:hAnsi="Times New Roman" w:cs="Times New Roman"/>
                <w:b/>
                <w:bCs/>
                <w:noProof/>
                <w:webHidden/>
                <w:color w:val="000000" w:themeColor="text1"/>
                <w:sz w:val="24"/>
                <w:szCs w:val="24"/>
              </w:rPr>
            </w:r>
            <w:r w:rsidR="005F6D84" w:rsidRPr="00847220">
              <w:rPr>
                <w:rFonts w:ascii="Times New Roman" w:hAnsi="Times New Roman" w:cs="Times New Roman"/>
                <w:b/>
                <w:bCs/>
                <w:noProof/>
                <w:webHidden/>
                <w:color w:val="000000" w:themeColor="text1"/>
                <w:sz w:val="24"/>
                <w:szCs w:val="24"/>
              </w:rPr>
              <w:fldChar w:fldCharType="separate"/>
            </w:r>
            <w:r w:rsidR="008A1E41">
              <w:rPr>
                <w:rFonts w:ascii="Times New Roman" w:hAnsi="Times New Roman" w:cs="Times New Roman"/>
                <w:b/>
                <w:bCs/>
                <w:noProof/>
                <w:webHidden/>
                <w:color w:val="000000" w:themeColor="text1"/>
                <w:sz w:val="24"/>
                <w:szCs w:val="24"/>
              </w:rPr>
              <w:t>12</w:t>
            </w:r>
            <w:r w:rsidR="005F6D84" w:rsidRPr="00847220">
              <w:rPr>
                <w:rFonts w:ascii="Times New Roman" w:hAnsi="Times New Roman" w:cs="Times New Roman"/>
                <w:b/>
                <w:bCs/>
                <w:noProof/>
                <w:webHidden/>
                <w:color w:val="000000" w:themeColor="text1"/>
                <w:sz w:val="24"/>
                <w:szCs w:val="24"/>
              </w:rPr>
              <w:fldChar w:fldCharType="end"/>
            </w:r>
          </w:hyperlink>
        </w:p>
        <w:p w:rsidR="00F65E3D" w:rsidRDefault="005F6D84">
          <w:r w:rsidRPr="00847220">
            <w:rPr>
              <w:b/>
              <w:bCs/>
              <w:noProof/>
              <w:color w:val="000000" w:themeColor="text1"/>
            </w:rPr>
            <w:fldChar w:fldCharType="end"/>
          </w:r>
        </w:p>
      </w:sdtContent>
    </w:sdt>
    <w:p w:rsidR="00F65E3D" w:rsidRDefault="00F65E3D" w:rsidP="002F0920">
      <w:pPr>
        <w:rPr>
          <w:rFonts w:ascii="Times New Roman" w:hAnsi="Times New Roman" w:cs="Times New Roman"/>
          <w:sz w:val="24"/>
          <w:szCs w:val="24"/>
        </w:rPr>
      </w:pPr>
    </w:p>
    <w:p w:rsidR="00F65E3D" w:rsidRPr="00A11EB3" w:rsidRDefault="00F65E3D"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A33CA2" w:rsidRDefault="00A33CA2"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064939" w:rsidRDefault="00064939" w:rsidP="002F0920">
      <w:pPr>
        <w:rPr>
          <w:rFonts w:ascii="Times New Roman" w:hAnsi="Times New Roman" w:cs="Times New Roman"/>
          <w:sz w:val="24"/>
          <w:szCs w:val="24"/>
        </w:rPr>
      </w:pPr>
    </w:p>
    <w:p w:rsidR="00161D56" w:rsidRDefault="00B7764D" w:rsidP="00161D56">
      <w:pPr>
        <w:jc w:val="center"/>
        <w:rPr>
          <w:rFonts w:ascii="Times New Roman" w:hAnsi="Times New Roman" w:cs="Times New Roman"/>
          <w:b/>
          <w:bCs/>
          <w:sz w:val="24"/>
          <w:szCs w:val="24"/>
        </w:rPr>
      </w:pPr>
      <w:bookmarkStart w:id="0" w:name="_Hlk191623428"/>
      <w:r>
        <w:rPr>
          <w:rFonts w:ascii="Times New Roman" w:hAnsi="Times New Roman" w:cs="Times New Roman"/>
          <w:b/>
          <w:bCs/>
          <w:sz w:val="24"/>
          <w:szCs w:val="24"/>
        </w:rPr>
        <w:lastRenderedPageBreak/>
        <w:t xml:space="preserve">КРЕИРАЊЕ НА </w:t>
      </w:r>
      <w:r w:rsidR="00850CBF">
        <w:rPr>
          <w:rFonts w:ascii="Times New Roman" w:hAnsi="Times New Roman" w:cs="Times New Roman"/>
          <w:b/>
          <w:bCs/>
          <w:sz w:val="24"/>
          <w:szCs w:val="24"/>
        </w:rPr>
        <w:t>МОДЕЛ</w:t>
      </w:r>
      <w:r w:rsidR="00850CBF" w:rsidRPr="00850CBF">
        <w:rPr>
          <w:rFonts w:ascii="Times New Roman" w:hAnsi="Times New Roman" w:cs="Times New Roman"/>
          <w:b/>
          <w:bCs/>
          <w:sz w:val="24"/>
          <w:szCs w:val="24"/>
        </w:rPr>
        <w:t xml:space="preserve"> </w:t>
      </w:r>
      <w:r w:rsidR="00850CBF">
        <w:rPr>
          <w:rFonts w:ascii="Times New Roman" w:hAnsi="Times New Roman" w:cs="Times New Roman"/>
          <w:b/>
          <w:bCs/>
          <w:sz w:val="24"/>
          <w:szCs w:val="24"/>
        </w:rPr>
        <w:t>НА</w:t>
      </w:r>
      <w:r w:rsidR="00850CBF" w:rsidRPr="00850CBF">
        <w:rPr>
          <w:rFonts w:ascii="Times New Roman" w:hAnsi="Times New Roman" w:cs="Times New Roman"/>
          <w:b/>
          <w:bCs/>
          <w:sz w:val="24"/>
          <w:szCs w:val="24"/>
        </w:rPr>
        <w:t xml:space="preserve"> </w:t>
      </w:r>
      <w:r w:rsidR="00850CBF">
        <w:rPr>
          <w:rFonts w:ascii="Times New Roman" w:hAnsi="Times New Roman" w:cs="Times New Roman"/>
          <w:b/>
          <w:bCs/>
          <w:sz w:val="24"/>
          <w:szCs w:val="24"/>
        </w:rPr>
        <w:t xml:space="preserve">ОДНЕСУВАЊЕ НА ПОТРОШУВАЧИТЕ ЗА ЕФИКАСЕН </w:t>
      </w:r>
      <w:r w:rsidR="001D02D6">
        <w:rPr>
          <w:rFonts w:ascii="Times New Roman" w:hAnsi="Times New Roman" w:cs="Times New Roman"/>
          <w:b/>
          <w:bCs/>
          <w:sz w:val="24"/>
          <w:szCs w:val="24"/>
        </w:rPr>
        <w:t xml:space="preserve">ДИГИТАЛЕН </w:t>
      </w:r>
      <w:r w:rsidR="00850CBF">
        <w:rPr>
          <w:rFonts w:ascii="Times New Roman" w:hAnsi="Times New Roman" w:cs="Times New Roman"/>
          <w:b/>
          <w:bCs/>
          <w:sz w:val="24"/>
          <w:szCs w:val="24"/>
        </w:rPr>
        <w:t>МАРКЕТИНГ НА КОМПАНИИТЕ</w:t>
      </w:r>
      <w:r w:rsidR="00850CBF" w:rsidRPr="00850CBF">
        <w:rPr>
          <w:rFonts w:ascii="Times New Roman" w:hAnsi="Times New Roman" w:cs="Times New Roman"/>
          <w:b/>
          <w:bCs/>
          <w:sz w:val="24"/>
          <w:szCs w:val="24"/>
        </w:rPr>
        <w:t xml:space="preserve"> </w:t>
      </w:r>
      <w:r w:rsidR="001D02D6">
        <w:rPr>
          <w:rFonts w:ascii="Times New Roman" w:hAnsi="Times New Roman" w:cs="Times New Roman"/>
          <w:b/>
          <w:bCs/>
          <w:sz w:val="24"/>
          <w:szCs w:val="24"/>
        </w:rPr>
        <w:br/>
        <w:t>ВО РЕПУБЛИКА СЕВЕРНА МАКЕДОНИЈА</w:t>
      </w:r>
    </w:p>
    <w:bookmarkEnd w:id="0"/>
    <w:p w:rsidR="00161D56" w:rsidRDefault="005F500B" w:rsidP="00161D56">
      <w:pPr>
        <w:jc w:val="center"/>
        <w:rPr>
          <w:rFonts w:ascii="Times New Roman" w:hAnsi="Times New Roman" w:cs="Times New Roman"/>
          <w:b/>
          <w:bCs/>
          <w:sz w:val="24"/>
          <w:szCs w:val="24"/>
        </w:rPr>
      </w:pPr>
      <w:r>
        <w:rPr>
          <w:rFonts w:ascii="Times New Roman" w:hAnsi="Times New Roman" w:cs="Times New Roman"/>
          <w:b/>
          <w:bCs/>
          <w:sz w:val="24"/>
          <w:szCs w:val="24"/>
          <w:lang w:val="en-US"/>
        </w:rPr>
        <w:t>M-</w:t>
      </w:r>
      <w:r>
        <w:rPr>
          <w:rFonts w:ascii="Times New Roman" w:hAnsi="Times New Roman" w:cs="Times New Roman"/>
          <w:b/>
          <w:bCs/>
          <w:sz w:val="24"/>
          <w:szCs w:val="24"/>
        </w:rPr>
        <w:t xml:space="preserve">р </w:t>
      </w:r>
      <w:r w:rsidR="00161D56">
        <w:rPr>
          <w:rFonts w:ascii="Times New Roman" w:hAnsi="Times New Roman" w:cs="Times New Roman"/>
          <w:b/>
          <w:bCs/>
          <w:sz w:val="24"/>
          <w:szCs w:val="24"/>
        </w:rPr>
        <w:t>Ена Петреска</w:t>
      </w:r>
    </w:p>
    <w:p w:rsidR="00161D56" w:rsidRPr="00161D56" w:rsidRDefault="00A33CA2" w:rsidP="00161D56">
      <w:pPr>
        <w:jc w:val="center"/>
        <w:rPr>
          <w:rFonts w:ascii="Times New Roman" w:hAnsi="Times New Roman" w:cs="Times New Roman"/>
          <w:sz w:val="24"/>
          <w:szCs w:val="24"/>
        </w:rPr>
      </w:pPr>
      <w:r>
        <w:rPr>
          <w:rFonts w:ascii="Times New Roman" w:hAnsi="Times New Roman" w:cs="Times New Roman"/>
          <w:sz w:val="24"/>
          <w:szCs w:val="24"/>
        </w:rPr>
        <w:t>Економски ф</w:t>
      </w:r>
      <w:r w:rsidR="00161D56" w:rsidRPr="00161D56">
        <w:rPr>
          <w:rFonts w:ascii="Times New Roman" w:hAnsi="Times New Roman" w:cs="Times New Roman"/>
          <w:sz w:val="24"/>
          <w:szCs w:val="24"/>
        </w:rPr>
        <w:t xml:space="preserve">акултет – Прилеп, Универзитет </w:t>
      </w:r>
      <w:r>
        <w:rPr>
          <w:rFonts w:ascii="Times New Roman" w:hAnsi="Times New Roman" w:cs="Times New Roman"/>
          <w:sz w:val="24"/>
          <w:szCs w:val="24"/>
        </w:rPr>
        <w:t>„</w:t>
      </w:r>
      <w:r w:rsidR="00161D56" w:rsidRPr="00161D56">
        <w:rPr>
          <w:rFonts w:ascii="Times New Roman" w:hAnsi="Times New Roman" w:cs="Times New Roman"/>
          <w:sz w:val="24"/>
          <w:szCs w:val="24"/>
        </w:rPr>
        <w:t>Св. Климент Охридски</w:t>
      </w:r>
      <w:r>
        <w:rPr>
          <w:rFonts w:ascii="Times New Roman" w:hAnsi="Times New Roman" w:cs="Times New Roman"/>
          <w:sz w:val="24"/>
          <w:szCs w:val="24"/>
        </w:rPr>
        <w:t>“</w:t>
      </w:r>
      <w:r w:rsidR="00161D56" w:rsidRPr="00161D56">
        <w:rPr>
          <w:rFonts w:ascii="Times New Roman" w:hAnsi="Times New Roman" w:cs="Times New Roman"/>
          <w:sz w:val="24"/>
          <w:szCs w:val="24"/>
        </w:rPr>
        <w:t xml:space="preserve"> – Битола, Република Северна Македонија</w:t>
      </w:r>
    </w:p>
    <w:p w:rsidR="00161D56" w:rsidRPr="00161D56" w:rsidRDefault="00161D56" w:rsidP="00161D56">
      <w:pPr>
        <w:jc w:val="center"/>
        <w:rPr>
          <w:rFonts w:ascii="Times New Roman" w:hAnsi="Times New Roman" w:cs="Times New Roman"/>
          <w:sz w:val="24"/>
          <w:szCs w:val="24"/>
          <w:lang w:val="en-US"/>
        </w:rPr>
      </w:pPr>
      <w:r w:rsidRPr="00161D56">
        <w:rPr>
          <w:rFonts w:ascii="Times New Roman" w:hAnsi="Times New Roman" w:cs="Times New Roman"/>
          <w:sz w:val="24"/>
          <w:szCs w:val="24"/>
          <w:lang w:val="en-US"/>
        </w:rPr>
        <w:t>ORCID iD:</w:t>
      </w:r>
      <w:r w:rsidR="005F500B" w:rsidRPr="005F500B">
        <w:rPr>
          <w:rFonts w:ascii="Times New Roman" w:hAnsi="Times New Roman" w:cs="Times New Roman"/>
          <w:sz w:val="24"/>
          <w:szCs w:val="24"/>
          <w:lang w:val="en-US"/>
        </w:rPr>
        <w:t xml:space="preserve"> </w:t>
      </w:r>
      <w:hyperlink r:id="rId10" w:history="1">
        <w:r w:rsidR="005F500B" w:rsidRPr="005F500B">
          <w:rPr>
            <w:rStyle w:val="Hyperlink"/>
            <w:rFonts w:ascii="Times New Roman" w:hAnsi="Times New Roman" w:cs="Times New Roman"/>
            <w:sz w:val="24"/>
            <w:szCs w:val="24"/>
            <w:lang w:val="en-US"/>
          </w:rPr>
          <w:t>https://orcid.org/0009-0007-0669-9499</w:t>
        </w:r>
      </w:hyperlink>
    </w:p>
    <w:p w:rsidR="00161D56" w:rsidRDefault="00161D56" w:rsidP="00161D56">
      <w:pPr>
        <w:jc w:val="center"/>
        <w:rPr>
          <w:rFonts w:ascii="Times New Roman" w:hAnsi="Times New Roman" w:cs="Times New Roman"/>
          <w:sz w:val="24"/>
          <w:szCs w:val="24"/>
          <w:lang w:val="en-US"/>
        </w:rPr>
      </w:pPr>
      <w:hyperlink r:id="rId11" w:history="1">
        <w:r w:rsidRPr="00161D56">
          <w:rPr>
            <w:rStyle w:val="Hyperlink"/>
            <w:rFonts w:ascii="Times New Roman" w:hAnsi="Times New Roman" w:cs="Times New Roman"/>
            <w:sz w:val="24"/>
            <w:szCs w:val="24"/>
            <w:lang w:val="en-US"/>
          </w:rPr>
          <w:t>ena.tomeska@uklo.edu.mk</w:t>
        </w:r>
      </w:hyperlink>
      <w:r w:rsidRPr="00161D56">
        <w:rPr>
          <w:rFonts w:ascii="Times New Roman" w:hAnsi="Times New Roman" w:cs="Times New Roman"/>
          <w:sz w:val="24"/>
          <w:szCs w:val="24"/>
          <w:lang w:val="en-US"/>
        </w:rPr>
        <w:t xml:space="preserve"> </w:t>
      </w:r>
    </w:p>
    <w:p w:rsidR="00161D56" w:rsidRPr="00161D56" w:rsidRDefault="00161D56" w:rsidP="00161D56">
      <w:pPr>
        <w:jc w:val="center"/>
        <w:rPr>
          <w:rFonts w:ascii="Times New Roman" w:hAnsi="Times New Roman" w:cs="Times New Roman"/>
          <w:b/>
          <w:bCs/>
          <w:sz w:val="24"/>
          <w:szCs w:val="24"/>
        </w:rPr>
      </w:pPr>
      <w:r w:rsidRPr="00161D56">
        <w:rPr>
          <w:rFonts w:ascii="Times New Roman" w:hAnsi="Times New Roman" w:cs="Times New Roman"/>
          <w:b/>
          <w:bCs/>
          <w:sz w:val="24"/>
          <w:szCs w:val="24"/>
        </w:rPr>
        <w:t>Проф. д-р Каролина Илиеска</w:t>
      </w:r>
    </w:p>
    <w:p w:rsidR="00161D56" w:rsidRDefault="00A33CA2" w:rsidP="00161D56">
      <w:pPr>
        <w:jc w:val="center"/>
        <w:rPr>
          <w:rFonts w:ascii="Times New Roman" w:hAnsi="Times New Roman" w:cs="Times New Roman"/>
          <w:sz w:val="24"/>
          <w:szCs w:val="24"/>
        </w:rPr>
      </w:pPr>
      <w:r>
        <w:rPr>
          <w:rFonts w:ascii="Times New Roman" w:hAnsi="Times New Roman" w:cs="Times New Roman"/>
          <w:sz w:val="24"/>
          <w:szCs w:val="24"/>
        </w:rPr>
        <w:t>Економски ф</w:t>
      </w:r>
      <w:r w:rsidR="00161D56">
        <w:rPr>
          <w:rFonts w:ascii="Times New Roman" w:hAnsi="Times New Roman" w:cs="Times New Roman"/>
          <w:sz w:val="24"/>
          <w:szCs w:val="24"/>
        </w:rPr>
        <w:t xml:space="preserve">акултет – Прилеп, Универзитет </w:t>
      </w:r>
      <w:r>
        <w:rPr>
          <w:rFonts w:ascii="Times New Roman" w:hAnsi="Times New Roman" w:cs="Times New Roman"/>
          <w:sz w:val="24"/>
          <w:szCs w:val="24"/>
        </w:rPr>
        <w:t>„</w:t>
      </w:r>
      <w:r w:rsidR="00161D56">
        <w:rPr>
          <w:rFonts w:ascii="Times New Roman" w:hAnsi="Times New Roman" w:cs="Times New Roman"/>
          <w:sz w:val="24"/>
          <w:szCs w:val="24"/>
        </w:rPr>
        <w:t>Св. Климент Охридски</w:t>
      </w:r>
      <w:r>
        <w:rPr>
          <w:rFonts w:ascii="Times New Roman" w:hAnsi="Times New Roman" w:cs="Times New Roman"/>
          <w:sz w:val="24"/>
          <w:szCs w:val="24"/>
        </w:rPr>
        <w:t>“</w:t>
      </w:r>
      <w:r w:rsidR="00161D56">
        <w:rPr>
          <w:rFonts w:ascii="Times New Roman" w:hAnsi="Times New Roman" w:cs="Times New Roman"/>
          <w:sz w:val="24"/>
          <w:szCs w:val="24"/>
        </w:rPr>
        <w:t xml:space="preserve"> – Битола, Република Северна Македонија</w:t>
      </w:r>
    </w:p>
    <w:p w:rsidR="00161D56" w:rsidRPr="005F500B" w:rsidRDefault="00161D56" w:rsidP="00161D56">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ORCID iD: </w:t>
      </w:r>
      <w:hyperlink r:id="rId12" w:history="1">
        <w:r w:rsidR="005F500B" w:rsidRPr="005F500B">
          <w:rPr>
            <w:rStyle w:val="Hyperlink"/>
            <w:rFonts w:ascii="Times New Roman" w:hAnsi="Times New Roman" w:cs="Times New Roman"/>
            <w:sz w:val="24"/>
            <w:szCs w:val="24"/>
            <w:lang w:val="en-US"/>
          </w:rPr>
          <w:t>https://orcid.org/0009-0005-3742-1938</w:t>
        </w:r>
      </w:hyperlink>
      <w:r w:rsidR="005F500B" w:rsidRPr="005F500B">
        <w:rPr>
          <w:rFonts w:ascii="Times New Roman" w:hAnsi="Times New Roman" w:cs="Times New Roman"/>
          <w:sz w:val="24"/>
          <w:szCs w:val="24"/>
          <w:lang w:val="en-US"/>
        </w:rPr>
        <w:t xml:space="preserve"> </w:t>
      </w:r>
    </w:p>
    <w:p w:rsidR="00161D56" w:rsidRPr="00161D56" w:rsidRDefault="00A11EB3" w:rsidP="00161D56">
      <w:pPr>
        <w:jc w:val="center"/>
        <w:rPr>
          <w:rFonts w:ascii="Times New Roman" w:hAnsi="Times New Roman" w:cs="Times New Roman"/>
          <w:sz w:val="24"/>
          <w:szCs w:val="24"/>
          <w:lang w:val="en-US"/>
        </w:rPr>
      </w:pPr>
      <w:r>
        <w:t xml:space="preserve">      </w:t>
      </w:r>
      <w:hyperlink r:id="rId13" w:history="1">
        <w:r w:rsidRPr="00724486">
          <w:rPr>
            <w:rStyle w:val="Hyperlink"/>
            <w:rFonts w:ascii="Times New Roman" w:hAnsi="Times New Roman" w:cs="Times New Roman"/>
            <w:sz w:val="24"/>
            <w:szCs w:val="24"/>
            <w:lang w:val="en-US"/>
          </w:rPr>
          <w:t>karolina.ilieska@uklo.edu.mk</w:t>
        </w:r>
      </w:hyperlink>
      <w:r w:rsidR="00161D56">
        <w:rPr>
          <w:rFonts w:ascii="Times New Roman" w:hAnsi="Times New Roman" w:cs="Times New Roman"/>
          <w:sz w:val="24"/>
          <w:szCs w:val="24"/>
          <w:lang w:val="en-US"/>
        </w:rPr>
        <w:t xml:space="preserve"> </w:t>
      </w:r>
    </w:p>
    <w:p w:rsidR="00A33CA2" w:rsidRDefault="00161D56" w:rsidP="00A33CA2">
      <w:pPr>
        <w:pStyle w:val="Heading1"/>
        <w:spacing w:line="240" w:lineRule="auto"/>
        <w:jc w:val="both"/>
        <w:rPr>
          <w:rFonts w:ascii="Times New Roman" w:hAnsi="Times New Roman" w:cs="Times New Roman"/>
          <w:b/>
          <w:bCs/>
          <w:color w:val="000000" w:themeColor="text1"/>
          <w:sz w:val="24"/>
          <w:szCs w:val="24"/>
        </w:rPr>
      </w:pPr>
      <w:bookmarkStart w:id="1" w:name="_Toc201651567"/>
      <w:r>
        <w:rPr>
          <w:rFonts w:ascii="Times New Roman" w:hAnsi="Times New Roman" w:cs="Times New Roman"/>
          <w:b/>
          <w:bCs/>
          <w:color w:val="000000" w:themeColor="text1"/>
          <w:sz w:val="24"/>
          <w:szCs w:val="24"/>
        </w:rPr>
        <w:t>Апстракт</w:t>
      </w:r>
      <w:bookmarkEnd w:id="1"/>
    </w:p>
    <w:p w:rsidR="00A33CA2" w:rsidRDefault="00A33CA2" w:rsidP="00A33CA2">
      <w:pPr>
        <w:pStyle w:val="Heading1"/>
        <w:spacing w:line="360" w:lineRule="auto"/>
        <w:jc w:val="both"/>
        <w:rPr>
          <w:rFonts w:ascii="Times New Roman" w:hAnsi="Times New Roman" w:cs="Times New Roman"/>
          <w:color w:val="auto"/>
          <w:sz w:val="24"/>
          <w:szCs w:val="24"/>
        </w:rPr>
      </w:pPr>
      <w:r>
        <w:rPr>
          <w:rFonts w:ascii="Times New Roman" w:hAnsi="Times New Roman" w:cs="Times New Roman"/>
          <w:b/>
          <w:bCs/>
          <w:color w:val="000000" w:themeColor="text1"/>
          <w:sz w:val="24"/>
          <w:szCs w:val="24"/>
        </w:rPr>
        <w:tab/>
      </w:r>
      <w:r w:rsidR="00536ACD" w:rsidRPr="00A33CA2">
        <w:rPr>
          <w:rFonts w:ascii="Times New Roman" w:hAnsi="Times New Roman" w:cs="Times New Roman"/>
          <w:color w:val="auto"/>
          <w:sz w:val="24"/>
          <w:szCs w:val="24"/>
        </w:rPr>
        <w:t>Во време на глобален и т</w:t>
      </w:r>
      <w:r>
        <w:rPr>
          <w:rFonts w:ascii="Times New Roman" w:hAnsi="Times New Roman" w:cs="Times New Roman"/>
          <w:color w:val="auto"/>
          <w:sz w:val="24"/>
          <w:szCs w:val="24"/>
        </w:rPr>
        <w:t>ехнолошки напредок и дигитална</w:t>
      </w:r>
      <w:r w:rsidR="00536ACD" w:rsidRPr="00A33CA2">
        <w:rPr>
          <w:rFonts w:ascii="Times New Roman" w:hAnsi="Times New Roman" w:cs="Times New Roman"/>
          <w:color w:val="auto"/>
          <w:sz w:val="24"/>
          <w:szCs w:val="24"/>
        </w:rPr>
        <w:t xml:space="preserve"> трансформација, однесувањето на потрошувачите се насочува кон дигитални</w:t>
      </w:r>
      <w:r>
        <w:rPr>
          <w:rFonts w:ascii="Times New Roman" w:hAnsi="Times New Roman" w:cs="Times New Roman"/>
          <w:color w:val="auto"/>
          <w:sz w:val="24"/>
          <w:szCs w:val="24"/>
        </w:rPr>
        <w:t>те</w:t>
      </w:r>
      <w:r w:rsidR="00536ACD" w:rsidRPr="00A33CA2">
        <w:rPr>
          <w:rFonts w:ascii="Times New Roman" w:hAnsi="Times New Roman" w:cs="Times New Roman"/>
          <w:color w:val="auto"/>
          <w:sz w:val="24"/>
          <w:szCs w:val="24"/>
        </w:rPr>
        <w:t xml:space="preserve"> средини и бара нови пристапи во маркетин</w:t>
      </w:r>
      <w:r>
        <w:rPr>
          <w:rFonts w:ascii="Times New Roman" w:hAnsi="Times New Roman" w:cs="Times New Roman"/>
          <w:color w:val="auto"/>
          <w:sz w:val="24"/>
          <w:szCs w:val="24"/>
        </w:rPr>
        <w:t>г-</w:t>
      </w:r>
      <w:r w:rsidR="00536ACD" w:rsidRPr="00A33CA2">
        <w:rPr>
          <w:rFonts w:ascii="Times New Roman" w:hAnsi="Times New Roman" w:cs="Times New Roman"/>
          <w:color w:val="auto"/>
          <w:sz w:val="24"/>
          <w:szCs w:val="24"/>
        </w:rPr>
        <w:t>стратегиите на компаниите. Истражувањето ќе се фокусира на креирање модел на однесување на дигиталните потрошувачи за ефикасен дигитален маркетинг на компаниите во Република Северна Македонија. Целта е да се утврди усогласеноста меѓу дигиталните маркетин</w:t>
      </w:r>
      <w:r>
        <w:rPr>
          <w:rFonts w:ascii="Times New Roman" w:hAnsi="Times New Roman" w:cs="Times New Roman"/>
          <w:color w:val="auto"/>
          <w:sz w:val="24"/>
          <w:szCs w:val="24"/>
        </w:rPr>
        <w:t>г-</w:t>
      </w:r>
      <w:r w:rsidR="00536ACD" w:rsidRPr="00A33CA2">
        <w:rPr>
          <w:rFonts w:ascii="Times New Roman" w:hAnsi="Times New Roman" w:cs="Times New Roman"/>
          <w:color w:val="auto"/>
          <w:sz w:val="24"/>
          <w:szCs w:val="24"/>
        </w:rPr>
        <w:t>стратегии, способноста на компаниите и очекувањата на потрошувачите. Истражувањето ќе се заснова врз комбинирани квантитативни и квалитативни методи, а податоците ќе се анализираат со статистички методи во специјализирани софтвери. Резултатите ќе покажат дека успешната примена на дигитални</w:t>
      </w:r>
      <w:r>
        <w:rPr>
          <w:rFonts w:ascii="Times New Roman" w:hAnsi="Times New Roman" w:cs="Times New Roman"/>
          <w:color w:val="auto"/>
          <w:sz w:val="24"/>
          <w:szCs w:val="24"/>
        </w:rPr>
        <w:t>те</w:t>
      </w:r>
      <w:r w:rsidR="00536ACD" w:rsidRPr="00A33CA2">
        <w:rPr>
          <w:rFonts w:ascii="Times New Roman" w:hAnsi="Times New Roman" w:cs="Times New Roman"/>
          <w:color w:val="auto"/>
          <w:sz w:val="24"/>
          <w:szCs w:val="24"/>
        </w:rPr>
        <w:t xml:space="preserve"> </w:t>
      </w:r>
      <w:r w:rsidR="002B1A08" w:rsidRPr="00A33CA2">
        <w:rPr>
          <w:rFonts w:ascii="Times New Roman" w:hAnsi="Times New Roman" w:cs="Times New Roman"/>
          <w:color w:val="auto"/>
          <w:sz w:val="24"/>
          <w:szCs w:val="24"/>
        </w:rPr>
        <w:t>стратегии и алатки</w:t>
      </w:r>
      <w:r w:rsidR="00536ACD" w:rsidRPr="00A33CA2">
        <w:rPr>
          <w:rFonts w:ascii="Times New Roman" w:hAnsi="Times New Roman" w:cs="Times New Roman"/>
          <w:color w:val="auto"/>
          <w:sz w:val="24"/>
          <w:szCs w:val="24"/>
        </w:rPr>
        <w:t xml:space="preserve"> е директно поврзана со одлуката за купување, задоволството, довербата и лојалноста на потрошувачите. Дополнително, дигиталните капацитети на компаниите значајно влијаат врз степенот на усогласеност со однесувањето на потрошувачите. Истражувањето ќе укаже дека примената на адаптирани дигитални стратегии е клучн</w:t>
      </w:r>
      <w:r>
        <w:rPr>
          <w:rFonts w:ascii="Times New Roman" w:hAnsi="Times New Roman" w:cs="Times New Roman"/>
          <w:color w:val="auto"/>
          <w:sz w:val="24"/>
          <w:szCs w:val="24"/>
        </w:rPr>
        <w:t>а</w:t>
      </w:r>
      <w:r w:rsidR="00536ACD" w:rsidRPr="00A33CA2">
        <w:rPr>
          <w:rFonts w:ascii="Times New Roman" w:hAnsi="Times New Roman" w:cs="Times New Roman"/>
          <w:color w:val="auto"/>
          <w:sz w:val="24"/>
          <w:szCs w:val="24"/>
        </w:rPr>
        <w:t xml:space="preserve"> за</w:t>
      </w:r>
      <w:r>
        <w:rPr>
          <w:rFonts w:ascii="Times New Roman" w:hAnsi="Times New Roman" w:cs="Times New Roman"/>
          <w:color w:val="auto"/>
          <w:sz w:val="24"/>
          <w:szCs w:val="24"/>
        </w:rPr>
        <w:t xml:space="preserve"> постигнување подобри маркетинг-</w:t>
      </w:r>
      <w:r w:rsidR="00536ACD" w:rsidRPr="00A33CA2">
        <w:rPr>
          <w:rFonts w:ascii="Times New Roman" w:hAnsi="Times New Roman" w:cs="Times New Roman"/>
          <w:color w:val="auto"/>
          <w:sz w:val="24"/>
          <w:szCs w:val="24"/>
        </w:rPr>
        <w:t>перформанси</w:t>
      </w:r>
      <w:r w:rsidR="002B1A08" w:rsidRPr="00A33CA2">
        <w:rPr>
          <w:rFonts w:ascii="Times New Roman" w:hAnsi="Times New Roman" w:cs="Times New Roman"/>
          <w:color w:val="auto"/>
          <w:sz w:val="24"/>
          <w:szCs w:val="24"/>
        </w:rPr>
        <w:t xml:space="preserve"> на компаниите</w:t>
      </w:r>
      <w:r w:rsidR="00536ACD" w:rsidRPr="00A33CA2">
        <w:rPr>
          <w:rFonts w:ascii="Times New Roman" w:hAnsi="Times New Roman" w:cs="Times New Roman"/>
          <w:color w:val="auto"/>
          <w:sz w:val="24"/>
          <w:szCs w:val="24"/>
        </w:rPr>
        <w:t xml:space="preserve">. </w:t>
      </w:r>
    </w:p>
    <w:p w:rsidR="00B7764D" w:rsidRPr="00A33CA2" w:rsidRDefault="00A33CA2" w:rsidP="00A33CA2">
      <w:pPr>
        <w:pStyle w:val="Heading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536ACD" w:rsidRPr="00A33CA2">
        <w:rPr>
          <w:rFonts w:ascii="Times New Roman" w:hAnsi="Times New Roman" w:cs="Times New Roman"/>
          <w:b/>
          <w:bCs/>
          <w:color w:val="auto"/>
          <w:sz w:val="24"/>
          <w:szCs w:val="24"/>
        </w:rPr>
        <w:t>Клучни зборови</w:t>
      </w:r>
      <w:r w:rsidR="00536ACD" w:rsidRPr="00A33CA2">
        <w:rPr>
          <w:rFonts w:ascii="Times New Roman" w:hAnsi="Times New Roman" w:cs="Times New Roman"/>
          <w:b/>
          <w:bCs/>
          <w:color w:val="auto"/>
          <w:sz w:val="24"/>
          <w:szCs w:val="24"/>
          <w:lang w:val="en-US"/>
        </w:rPr>
        <w:t xml:space="preserve">: </w:t>
      </w:r>
      <w:r w:rsidR="00B7764D" w:rsidRPr="00A33CA2">
        <w:rPr>
          <w:rFonts w:ascii="Times New Roman" w:hAnsi="Times New Roman" w:cs="Times New Roman"/>
          <w:b/>
          <w:bCs/>
          <w:color w:val="auto"/>
          <w:sz w:val="24"/>
          <w:szCs w:val="24"/>
        </w:rPr>
        <w:t>однесување на потрошувачи</w:t>
      </w:r>
      <w:r>
        <w:rPr>
          <w:rFonts w:ascii="Times New Roman" w:hAnsi="Times New Roman" w:cs="Times New Roman"/>
          <w:b/>
          <w:bCs/>
          <w:color w:val="auto"/>
          <w:sz w:val="24"/>
          <w:szCs w:val="24"/>
        </w:rPr>
        <w:t>те</w:t>
      </w:r>
      <w:r w:rsidR="00B7764D" w:rsidRPr="00A33CA2">
        <w:rPr>
          <w:rFonts w:ascii="Times New Roman" w:hAnsi="Times New Roman" w:cs="Times New Roman"/>
          <w:b/>
          <w:bCs/>
          <w:color w:val="auto"/>
          <w:sz w:val="24"/>
          <w:szCs w:val="24"/>
        </w:rPr>
        <w:t>, стратегии, дигитален маркетинг, компании.</w:t>
      </w:r>
    </w:p>
    <w:p w:rsidR="00B7764D" w:rsidRPr="00B7764D" w:rsidRDefault="00B7764D" w:rsidP="00536ACD">
      <w:pPr>
        <w:spacing w:line="240" w:lineRule="auto"/>
        <w:ind w:firstLine="360"/>
        <w:jc w:val="both"/>
        <w:rPr>
          <w:rFonts w:ascii="Times New Roman" w:hAnsi="Times New Roman" w:cs="Times New Roman"/>
          <w:b/>
          <w:bCs/>
          <w:sz w:val="24"/>
          <w:szCs w:val="24"/>
        </w:rPr>
      </w:pPr>
    </w:p>
    <w:p w:rsidR="00161D56" w:rsidRDefault="00161D56" w:rsidP="00BA0311">
      <w:pPr>
        <w:pStyle w:val="Heading2"/>
        <w:numPr>
          <w:ilvl w:val="0"/>
          <w:numId w:val="10"/>
        </w:numPr>
        <w:rPr>
          <w:rFonts w:ascii="Times New Roman" w:hAnsi="Times New Roman" w:cs="Times New Roman"/>
          <w:b/>
          <w:bCs/>
          <w:color w:val="000000"/>
          <w:sz w:val="24"/>
          <w:szCs w:val="24"/>
        </w:rPr>
      </w:pPr>
      <w:bookmarkStart w:id="2" w:name="_Toc201651568"/>
      <w:r w:rsidRPr="00BA0311">
        <w:rPr>
          <w:rFonts w:ascii="Times New Roman" w:hAnsi="Times New Roman" w:cs="Times New Roman"/>
          <w:b/>
          <w:bCs/>
          <w:color w:val="000000"/>
          <w:sz w:val="24"/>
          <w:szCs w:val="24"/>
        </w:rPr>
        <w:lastRenderedPageBreak/>
        <w:t>Вовед</w:t>
      </w:r>
      <w:bookmarkEnd w:id="2"/>
    </w:p>
    <w:p w:rsidR="00A33CA2" w:rsidRPr="00A33CA2" w:rsidRDefault="00A33CA2" w:rsidP="00A33CA2"/>
    <w:p w:rsidR="00327500" w:rsidRDefault="00A33CA2" w:rsidP="00A33CA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A11EB3" w:rsidRPr="00A11EB3">
        <w:rPr>
          <w:rFonts w:ascii="Times New Roman" w:hAnsi="Times New Roman" w:cs="Times New Roman"/>
          <w:sz w:val="24"/>
          <w:szCs w:val="24"/>
        </w:rPr>
        <w:t>Во современ</w:t>
      </w:r>
      <w:r w:rsidR="00A11EB3">
        <w:rPr>
          <w:rFonts w:ascii="Times New Roman" w:hAnsi="Times New Roman" w:cs="Times New Roman"/>
          <w:sz w:val="24"/>
          <w:szCs w:val="24"/>
        </w:rPr>
        <w:t xml:space="preserve">ата дигитална и динамична деловна околина, </w:t>
      </w:r>
      <w:r w:rsidR="001D02D6">
        <w:rPr>
          <w:rFonts w:ascii="Times New Roman" w:hAnsi="Times New Roman" w:cs="Times New Roman"/>
          <w:sz w:val="24"/>
          <w:szCs w:val="24"/>
        </w:rPr>
        <w:t xml:space="preserve">дигиталниот </w:t>
      </w:r>
      <w:r w:rsidR="00A11EB3">
        <w:rPr>
          <w:rFonts w:ascii="Times New Roman" w:hAnsi="Times New Roman" w:cs="Times New Roman"/>
          <w:sz w:val="24"/>
          <w:szCs w:val="24"/>
        </w:rPr>
        <w:t xml:space="preserve">маркетинг претставува клучен фактор за успехот на компаниите, овозможувајќи им да достигнат зголемување на бројот на потрошувачи и да изградат однос со што се зголемува деловното влијание. </w:t>
      </w:r>
      <w:r w:rsidR="007E5E8B">
        <w:rPr>
          <w:rFonts w:ascii="Times New Roman" w:hAnsi="Times New Roman" w:cs="Times New Roman"/>
          <w:sz w:val="24"/>
          <w:szCs w:val="24"/>
        </w:rPr>
        <w:t>Претходните истражувања укажуваат дек</w:t>
      </w:r>
      <w:r w:rsidR="003714DC">
        <w:rPr>
          <w:rFonts w:ascii="Times New Roman" w:hAnsi="Times New Roman" w:cs="Times New Roman"/>
          <w:sz w:val="24"/>
          <w:szCs w:val="24"/>
        </w:rPr>
        <w:t>а</w:t>
      </w:r>
      <w:r w:rsidR="007E5E8B">
        <w:rPr>
          <w:rFonts w:ascii="Times New Roman" w:hAnsi="Times New Roman" w:cs="Times New Roman"/>
          <w:sz w:val="24"/>
          <w:szCs w:val="24"/>
        </w:rPr>
        <w:t xml:space="preserve"> со р</w:t>
      </w:r>
      <w:r w:rsidR="00A11EB3">
        <w:rPr>
          <w:rFonts w:ascii="Times New Roman" w:hAnsi="Times New Roman" w:cs="Times New Roman"/>
          <w:sz w:val="24"/>
          <w:szCs w:val="24"/>
        </w:rPr>
        <w:t>астот на дигиталните пла</w:t>
      </w:r>
      <w:r w:rsidR="00962E3A">
        <w:rPr>
          <w:rFonts w:ascii="Times New Roman" w:hAnsi="Times New Roman" w:cs="Times New Roman"/>
          <w:sz w:val="24"/>
          <w:szCs w:val="24"/>
        </w:rPr>
        <w:t>тформи</w:t>
      </w:r>
      <w:r w:rsidR="00A11EB3">
        <w:rPr>
          <w:rFonts w:ascii="Times New Roman" w:hAnsi="Times New Roman" w:cs="Times New Roman"/>
          <w:sz w:val="24"/>
          <w:szCs w:val="24"/>
        </w:rPr>
        <w:t xml:space="preserve"> како што се</w:t>
      </w:r>
      <w:r w:rsidR="00962E3A">
        <w:rPr>
          <w:rFonts w:ascii="Times New Roman" w:hAnsi="Times New Roman" w:cs="Times New Roman"/>
          <w:sz w:val="24"/>
          <w:szCs w:val="24"/>
        </w:rPr>
        <w:t>:</w:t>
      </w:r>
      <w:r w:rsidR="00A11EB3">
        <w:rPr>
          <w:rFonts w:ascii="Times New Roman" w:hAnsi="Times New Roman" w:cs="Times New Roman"/>
          <w:sz w:val="24"/>
          <w:szCs w:val="24"/>
        </w:rPr>
        <w:t xml:space="preserve"> социјалните мрежи, пребарувачите, дигиталните реклам</w:t>
      </w:r>
      <w:r w:rsidR="00962E3A">
        <w:rPr>
          <w:rFonts w:ascii="Times New Roman" w:hAnsi="Times New Roman" w:cs="Times New Roman"/>
          <w:sz w:val="24"/>
          <w:szCs w:val="24"/>
        </w:rPr>
        <w:t>и и персонализираните маркетинг-стратегии, значително се трансформираше</w:t>
      </w:r>
      <w:r w:rsidR="00A11EB3">
        <w:rPr>
          <w:rFonts w:ascii="Times New Roman" w:hAnsi="Times New Roman" w:cs="Times New Roman"/>
          <w:sz w:val="24"/>
          <w:szCs w:val="24"/>
        </w:rPr>
        <w:t xml:space="preserve"> начинот на кој компаниите комуницираат со потрошувачите</w:t>
      </w:r>
      <w:r w:rsidR="00962E3A">
        <w:rPr>
          <w:rFonts w:ascii="Times New Roman" w:hAnsi="Times New Roman" w:cs="Times New Roman"/>
          <w:sz w:val="24"/>
          <w:szCs w:val="24"/>
        </w:rPr>
        <w:t xml:space="preserve"> и се обликуваше</w:t>
      </w:r>
      <w:r w:rsidR="00327500">
        <w:rPr>
          <w:rFonts w:ascii="Times New Roman" w:hAnsi="Times New Roman" w:cs="Times New Roman"/>
          <w:sz w:val="24"/>
          <w:szCs w:val="24"/>
        </w:rPr>
        <w:t xml:space="preserve"> процесот на донесување одлуки за купување</w:t>
      </w:r>
      <w:r w:rsidR="00E44696">
        <w:rPr>
          <w:rFonts w:ascii="Times New Roman" w:hAnsi="Times New Roman" w:cs="Times New Roman"/>
          <w:sz w:val="24"/>
          <w:szCs w:val="24"/>
          <w:lang w:val="en-US"/>
        </w:rPr>
        <w:t xml:space="preserve"> </w:t>
      </w:r>
      <w:r w:rsidR="00493F36" w:rsidRPr="00E44696">
        <w:rPr>
          <w:rFonts w:ascii="Times New Roman" w:hAnsi="Times New Roman" w:cs="Times New Roman"/>
          <w:noProof/>
          <w:sz w:val="24"/>
          <w:szCs w:val="24"/>
          <w:lang w:val="en-US"/>
        </w:rPr>
        <w:t>(Dwivedi</w:t>
      </w:r>
      <w:r w:rsidR="00493F36">
        <w:rPr>
          <w:rFonts w:ascii="Times New Roman" w:hAnsi="Times New Roman" w:cs="Times New Roman"/>
          <w:noProof/>
          <w:sz w:val="24"/>
          <w:szCs w:val="24"/>
        </w:rPr>
        <w:t xml:space="preserve">, </w:t>
      </w:r>
      <w:r w:rsidR="00493F36">
        <w:rPr>
          <w:rFonts w:ascii="Times New Roman" w:hAnsi="Times New Roman" w:cs="Times New Roman"/>
          <w:noProof/>
          <w:sz w:val="24"/>
          <w:szCs w:val="24"/>
          <w:lang w:val="en-US"/>
        </w:rPr>
        <w:t xml:space="preserve">et </w:t>
      </w:r>
      <w:r w:rsidR="00493F36" w:rsidRPr="00E44696">
        <w:rPr>
          <w:rFonts w:ascii="Times New Roman" w:hAnsi="Times New Roman" w:cs="Times New Roman"/>
          <w:noProof/>
          <w:sz w:val="24"/>
          <w:szCs w:val="24"/>
          <w:lang w:val="en-US"/>
        </w:rPr>
        <w:t>al., 2021)</w:t>
      </w:r>
      <w:r w:rsidR="00327500">
        <w:rPr>
          <w:rFonts w:ascii="Times New Roman" w:hAnsi="Times New Roman" w:cs="Times New Roman"/>
          <w:sz w:val="24"/>
          <w:szCs w:val="24"/>
        </w:rPr>
        <w:t>.</w:t>
      </w:r>
    </w:p>
    <w:p w:rsidR="00DD0637" w:rsidRDefault="00962E3A" w:rsidP="00A33CA2">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rPr>
        <w:tab/>
      </w:r>
      <w:r w:rsidR="00DD0637" w:rsidRPr="00DD0637">
        <w:rPr>
          <w:rFonts w:ascii="Times New Roman" w:hAnsi="Times New Roman" w:cs="Times New Roman"/>
          <w:sz w:val="24"/>
          <w:szCs w:val="24"/>
        </w:rPr>
        <w:t>Предметот на истражување</w:t>
      </w:r>
      <w:r w:rsidR="00DD0637" w:rsidRPr="00DD0637">
        <w:rPr>
          <w:rFonts w:ascii="Times New Roman" w:hAnsi="Times New Roman" w:cs="Times New Roman"/>
          <w:b/>
          <w:bCs/>
          <w:sz w:val="24"/>
          <w:szCs w:val="24"/>
        </w:rPr>
        <w:t xml:space="preserve"> </w:t>
      </w:r>
      <w:r w:rsidR="00DD0637" w:rsidRPr="00DD0637">
        <w:rPr>
          <w:rFonts w:ascii="Times New Roman" w:hAnsi="Times New Roman" w:cs="Times New Roman"/>
          <w:sz w:val="24"/>
          <w:szCs w:val="24"/>
        </w:rPr>
        <w:t>на докторска</w:t>
      </w:r>
      <w:r w:rsidR="00DD0637">
        <w:rPr>
          <w:rFonts w:ascii="Times New Roman" w:hAnsi="Times New Roman" w:cs="Times New Roman"/>
          <w:sz w:val="24"/>
          <w:szCs w:val="24"/>
        </w:rPr>
        <w:t>та</w:t>
      </w:r>
      <w:r w:rsidR="00DD0637" w:rsidRPr="00DD0637">
        <w:rPr>
          <w:rFonts w:ascii="Times New Roman" w:hAnsi="Times New Roman" w:cs="Times New Roman"/>
          <w:sz w:val="24"/>
          <w:szCs w:val="24"/>
        </w:rPr>
        <w:t xml:space="preserve"> дисертација </w:t>
      </w:r>
      <w:r w:rsidR="00DD0637">
        <w:rPr>
          <w:rFonts w:ascii="Times New Roman" w:hAnsi="Times New Roman" w:cs="Times New Roman"/>
          <w:sz w:val="24"/>
          <w:szCs w:val="24"/>
        </w:rPr>
        <w:t xml:space="preserve">ќе </w:t>
      </w:r>
      <w:r w:rsidR="00DD0637" w:rsidRPr="00DD0637">
        <w:rPr>
          <w:rFonts w:ascii="Times New Roman" w:hAnsi="Times New Roman" w:cs="Times New Roman"/>
          <w:sz w:val="24"/>
          <w:szCs w:val="24"/>
        </w:rPr>
        <w:t xml:space="preserve">се однесува на креирање на модел на однесување на дигиталните потрошувачи во современото дигитално окружување </w:t>
      </w:r>
      <w:r w:rsidR="00525B4D">
        <w:rPr>
          <w:rFonts w:ascii="Times New Roman" w:hAnsi="Times New Roman" w:cs="Times New Roman"/>
          <w:sz w:val="24"/>
          <w:szCs w:val="24"/>
        </w:rPr>
        <w:t>како основа за</w:t>
      </w:r>
      <w:r w:rsidR="00DD0637" w:rsidRPr="00DD0637">
        <w:rPr>
          <w:rFonts w:ascii="Times New Roman" w:hAnsi="Times New Roman" w:cs="Times New Roman"/>
          <w:sz w:val="24"/>
          <w:szCs w:val="24"/>
        </w:rPr>
        <w:t xml:space="preserve"> ефикасен дигитален маркетинг на компаниите. Во услови на забрзан те</w:t>
      </w:r>
      <w:r>
        <w:rPr>
          <w:rFonts w:ascii="Times New Roman" w:hAnsi="Times New Roman" w:cs="Times New Roman"/>
          <w:sz w:val="24"/>
          <w:szCs w:val="24"/>
        </w:rPr>
        <w:t>хнолошки развој, потрошувачите сè</w:t>
      </w:r>
      <w:r w:rsidR="00DD0637" w:rsidRPr="00DD0637">
        <w:rPr>
          <w:rFonts w:ascii="Times New Roman" w:hAnsi="Times New Roman" w:cs="Times New Roman"/>
          <w:sz w:val="24"/>
          <w:szCs w:val="24"/>
        </w:rPr>
        <w:t xml:space="preserve"> повеќе преферираат дигитални платформи за информирање, комуникација и донесување одлуки за купување, што го менува традиционалниот пристап </w:t>
      </w:r>
      <w:r w:rsidR="00525B4D">
        <w:rPr>
          <w:rFonts w:ascii="Times New Roman" w:hAnsi="Times New Roman" w:cs="Times New Roman"/>
          <w:sz w:val="24"/>
          <w:szCs w:val="24"/>
        </w:rPr>
        <w:t>на</w:t>
      </w:r>
      <w:r w:rsidR="00DD0637" w:rsidRPr="00DD0637">
        <w:rPr>
          <w:rFonts w:ascii="Times New Roman" w:hAnsi="Times New Roman" w:cs="Times New Roman"/>
          <w:sz w:val="24"/>
          <w:szCs w:val="24"/>
        </w:rPr>
        <w:t xml:space="preserve"> маркетингот. Моделот ќе ги испитува дигиталните стратегии, променливите кои влијаат и крајните перформанси </w:t>
      </w:r>
      <w:r w:rsidR="00525B4D">
        <w:rPr>
          <w:rFonts w:ascii="Times New Roman" w:hAnsi="Times New Roman" w:cs="Times New Roman"/>
          <w:sz w:val="24"/>
          <w:szCs w:val="24"/>
        </w:rPr>
        <w:t>на</w:t>
      </w:r>
      <w:r w:rsidR="00DD0637" w:rsidRPr="00DD0637">
        <w:rPr>
          <w:rFonts w:ascii="Times New Roman" w:hAnsi="Times New Roman" w:cs="Times New Roman"/>
          <w:sz w:val="24"/>
          <w:szCs w:val="24"/>
        </w:rPr>
        <w:t xml:space="preserve"> однесувањето на потрошувачите. Со комбинирање на методите, истражувањето ќе обезбеди детален увид во ефикасноста на различните дигитални практики, како и препораки за нивна оптимизација со цел подобрување на релациите помеѓу компаниите и потрошувачите во дигиталната економија.</w:t>
      </w:r>
      <w:r w:rsidR="00DD0637">
        <w:rPr>
          <w:rFonts w:ascii="Times New Roman" w:hAnsi="Times New Roman" w:cs="Times New Roman"/>
          <w:sz w:val="24"/>
          <w:szCs w:val="24"/>
        </w:rPr>
        <w:t xml:space="preserve"> </w:t>
      </w:r>
    </w:p>
    <w:p w:rsidR="0063408E" w:rsidRPr="0063408E" w:rsidRDefault="0063408E" w:rsidP="00A33CA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Од предметот на истражување произлегуваат истражувачките прашања</w:t>
      </w:r>
      <w:r>
        <w:rPr>
          <w:rFonts w:ascii="Times New Roman" w:hAnsi="Times New Roman" w:cs="Times New Roman"/>
          <w:sz w:val="24"/>
          <w:szCs w:val="24"/>
          <w:lang w:val="en-US"/>
        </w:rPr>
        <w:t xml:space="preserve">: </w:t>
      </w:r>
    </w:p>
    <w:p w:rsidR="0063408E" w:rsidRDefault="0063408E" w:rsidP="00A33CA2">
      <w:pPr>
        <w:pStyle w:val="ListParagraph"/>
        <w:numPr>
          <w:ilvl w:val="0"/>
          <w:numId w:val="11"/>
        </w:numPr>
        <w:spacing w:line="360" w:lineRule="auto"/>
        <w:jc w:val="both"/>
        <w:rPr>
          <w:rFonts w:ascii="Times New Roman" w:hAnsi="Times New Roman" w:cs="Times New Roman"/>
          <w:sz w:val="24"/>
          <w:szCs w:val="24"/>
        </w:rPr>
      </w:pPr>
      <w:r w:rsidRPr="0041722F">
        <w:rPr>
          <w:rFonts w:ascii="Times New Roman" w:hAnsi="Times New Roman" w:cs="Times New Roman"/>
          <w:sz w:val="24"/>
          <w:szCs w:val="24"/>
        </w:rPr>
        <w:t xml:space="preserve">Кои демографски фактори имаат </w:t>
      </w:r>
      <w:r>
        <w:rPr>
          <w:rFonts w:ascii="Times New Roman" w:hAnsi="Times New Roman" w:cs="Times New Roman"/>
          <w:sz w:val="24"/>
          <w:szCs w:val="24"/>
        </w:rPr>
        <w:t>висок степен на</w:t>
      </w:r>
      <w:r w:rsidRPr="0041722F">
        <w:rPr>
          <w:rFonts w:ascii="Times New Roman" w:hAnsi="Times New Roman" w:cs="Times New Roman"/>
          <w:sz w:val="24"/>
          <w:szCs w:val="24"/>
        </w:rPr>
        <w:t xml:space="preserve"> влијание врз дигиталн</w:t>
      </w:r>
      <w:r w:rsidR="00962E3A">
        <w:rPr>
          <w:rFonts w:ascii="Times New Roman" w:hAnsi="Times New Roman" w:cs="Times New Roman"/>
          <w:sz w:val="24"/>
          <w:szCs w:val="24"/>
        </w:rPr>
        <w:t>ото однесување на потрошувачите</w:t>
      </w:r>
      <w:r w:rsidRPr="0041722F">
        <w:rPr>
          <w:rFonts w:ascii="Times New Roman" w:hAnsi="Times New Roman" w:cs="Times New Roman"/>
          <w:sz w:val="24"/>
          <w:szCs w:val="24"/>
        </w:rPr>
        <w:t>?</w:t>
      </w:r>
    </w:p>
    <w:p w:rsidR="0063408E" w:rsidRDefault="0063408E" w:rsidP="00A33CA2">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Кои географски фактори имаат висок степен на влијание врз дигиталното однесување на потрошувачите</w:t>
      </w:r>
      <w:r w:rsidR="00962E3A">
        <w:rPr>
          <w:rFonts w:ascii="Times New Roman" w:hAnsi="Times New Roman" w:cs="Times New Roman"/>
          <w:sz w:val="24"/>
          <w:szCs w:val="24"/>
        </w:rPr>
        <w:t>?</w:t>
      </w:r>
    </w:p>
    <w:p w:rsidR="0063408E" w:rsidRPr="0041722F" w:rsidRDefault="0063408E" w:rsidP="00A33CA2">
      <w:pPr>
        <w:pStyle w:val="ListParagraph"/>
        <w:numPr>
          <w:ilvl w:val="0"/>
          <w:numId w:val="11"/>
        </w:numPr>
        <w:spacing w:line="360" w:lineRule="auto"/>
        <w:jc w:val="both"/>
        <w:rPr>
          <w:rFonts w:ascii="Times New Roman" w:hAnsi="Times New Roman" w:cs="Times New Roman"/>
          <w:sz w:val="24"/>
          <w:szCs w:val="24"/>
        </w:rPr>
      </w:pPr>
      <w:r w:rsidRPr="0041722F">
        <w:rPr>
          <w:rFonts w:ascii="Times New Roman" w:hAnsi="Times New Roman" w:cs="Times New Roman"/>
          <w:sz w:val="24"/>
          <w:szCs w:val="24"/>
        </w:rPr>
        <w:t xml:space="preserve">Кои психолошки фактори имаат </w:t>
      </w:r>
      <w:r>
        <w:rPr>
          <w:rFonts w:ascii="Times New Roman" w:hAnsi="Times New Roman" w:cs="Times New Roman"/>
          <w:sz w:val="24"/>
          <w:szCs w:val="24"/>
        </w:rPr>
        <w:t>висок степен на</w:t>
      </w:r>
      <w:r w:rsidRPr="0041722F">
        <w:rPr>
          <w:rFonts w:ascii="Times New Roman" w:hAnsi="Times New Roman" w:cs="Times New Roman"/>
          <w:sz w:val="24"/>
          <w:szCs w:val="24"/>
        </w:rPr>
        <w:t xml:space="preserve"> влијание вр</w:t>
      </w:r>
      <w:r w:rsidR="00962E3A">
        <w:rPr>
          <w:rFonts w:ascii="Times New Roman" w:hAnsi="Times New Roman" w:cs="Times New Roman"/>
          <w:sz w:val="24"/>
          <w:szCs w:val="24"/>
        </w:rPr>
        <w:t>з однесувањето на потрошувачите</w:t>
      </w:r>
      <w:r w:rsidRPr="0041722F">
        <w:rPr>
          <w:rFonts w:ascii="Times New Roman" w:hAnsi="Times New Roman" w:cs="Times New Roman"/>
          <w:sz w:val="24"/>
          <w:szCs w:val="24"/>
        </w:rPr>
        <w:t>?</w:t>
      </w:r>
    </w:p>
    <w:p w:rsidR="0063408E" w:rsidRDefault="0063408E" w:rsidP="00A33CA2">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Кои бихевиористички фактори имаат висок степен на влијание врз однесувањето на потрошувачите</w:t>
      </w:r>
      <w:r w:rsidR="00962E3A">
        <w:rPr>
          <w:rFonts w:ascii="Times New Roman" w:hAnsi="Times New Roman" w:cs="Times New Roman"/>
          <w:sz w:val="24"/>
          <w:szCs w:val="24"/>
        </w:rPr>
        <w:t>?</w:t>
      </w:r>
      <w:r>
        <w:rPr>
          <w:rFonts w:ascii="Times New Roman" w:hAnsi="Times New Roman" w:cs="Times New Roman"/>
          <w:sz w:val="24"/>
          <w:szCs w:val="24"/>
        </w:rPr>
        <w:t xml:space="preserve"> </w:t>
      </w:r>
    </w:p>
    <w:p w:rsidR="0063408E" w:rsidRDefault="0063408E" w:rsidP="00A33CA2">
      <w:pPr>
        <w:pStyle w:val="ListParagraph"/>
        <w:numPr>
          <w:ilvl w:val="0"/>
          <w:numId w:val="11"/>
        </w:numPr>
        <w:spacing w:line="360" w:lineRule="auto"/>
        <w:jc w:val="both"/>
        <w:rPr>
          <w:rFonts w:ascii="Times New Roman" w:hAnsi="Times New Roman" w:cs="Times New Roman"/>
          <w:sz w:val="24"/>
          <w:szCs w:val="24"/>
        </w:rPr>
      </w:pPr>
      <w:r w:rsidRPr="008E309A">
        <w:rPr>
          <w:rFonts w:ascii="Times New Roman" w:hAnsi="Times New Roman" w:cs="Times New Roman"/>
          <w:sz w:val="24"/>
          <w:szCs w:val="24"/>
        </w:rPr>
        <w:t xml:space="preserve">Кои ИКТ фактори имаат </w:t>
      </w:r>
      <w:r>
        <w:rPr>
          <w:rFonts w:ascii="Times New Roman" w:hAnsi="Times New Roman" w:cs="Times New Roman"/>
          <w:sz w:val="24"/>
          <w:szCs w:val="24"/>
        </w:rPr>
        <w:t xml:space="preserve">висок степен на </w:t>
      </w:r>
      <w:r w:rsidRPr="008E309A">
        <w:rPr>
          <w:rFonts w:ascii="Times New Roman" w:hAnsi="Times New Roman" w:cs="Times New Roman"/>
          <w:sz w:val="24"/>
          <w:szCs w:val="24"/>
        </w:rPr>
        <w:t xml:space="preserve">влијание врз однесувањето на </w:t>
      </w:r>
      <w:r w:rsidRPr="008E309A">
        <w:rPr>
          <w:rFonts w:ascii="Times New Roman" w:hAnsi="Times New Roman" w:cs="Times New Roman"/>
          <w:sz w:val="24"/>
          <w:szCs w:val="24"/>
        </w:rPr>
        <w:br/>
        <w:t>потрошувачите?</w:t>
      </w:r>
    </w:p>
    <w:p w:rsidR="0063408E" w:rsidRDefault="0063408E" w:rsidP="00A33CA2">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Која од дигиталните стратегии има силно влијание вр</w:t>
      </w:r>
      <w:r w:rsidR="00962E3A">
        <w:rPr>
          <w:rFonts w:ascii="Times New Roman" w:hAnsi="Times New Roman" w:cs="Times New Roman"/>
          <w:sz w:val="24"/>
          <w:szCs w:val="24"/>
        </w:rPr>
        <w:t>з однесувањето на потрошувачите</w:t>
      </w:r>
      <w:r>
        <w:rPr>
          <w:rFonts w:ascii="Times New Roman" w:hAnsi="Times New Roman" w:cs="Times New Roman"/>
          <w:sz w:val="24"/>
          <w:szCs w:val="24"/>
        </w:rPr>
        <w:t>?</w:t>
      </w:r>
    </w:p>
    <w:p w:rsidR="0063408E" w:rsidRDefault="0063408E" w:rsidP="00A33CA2">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Кои индикатори од дигиталната стратегија маркетинг на социјални мрежи имаат висок степен на влијание врз дигиталн</w:t>
      </w:r>
      <w:r w:rsidR="00962E3A">
        <w:rPr>
          <w:rFonts w:ascii="Times New Roman" w:hAnsi="Times New Roman" w:cs="Times New Roman"/>
          <w:sz w:val="24"/>
          <w:szCs w:val="24"/>
        </w:rPr>
        <w:t>ото однесување на потрошувачите</w:t>
      </w:r>
      <w:r>
        <w:rPr>
          <w:rFonts w:ascii="Times New Roman" w:hAnsi="Times New Roman" w:cs="Times New Roman"/>
          <w:sz w:val="24"/>
          <w:szCs w:val="24"/>
        </w:rPr>
        <w:t>?</w:t>
      </w:r>
    </w:p>
    <w:p w:rsidR="0063408E" w:rsidRDefault="0063408E" w:rsidP="00A33CA2">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Кои индикатори од дигиталната стратегија мобилен маркетинг имаат висок степен на влијание врз дигиталн</w:t>
      </w:r>
      <w:r w:rsidR="00962E3A">
        <w:rPr>
          <w:rFonts w:ascii="Times New Roman" w:hAnsi="Times New Roman" w:cs="Times New Roman"/>
          <w:sz w:val="24"/>
          <w:szCs w:val="24"/>
        </w:rPr>
        <w:t>ото однесување на потрошувачите</w:t>
      </w:r>
      <w:r>
        <w:rPr>
          <w:rFonts w:ascii="Times New Roman" w:hAnsi="Times New Roman" w:cs="Times New Roman"/>
          <w:sz w:val="24"/>
          <w:szCs w:val="24"/>
        </w:rPr>
        <w:t>?</w:t>
      </w:r>
    </w:p>
    <w:p w:rsidR="0063408E" w:rsidRDefault="0063408E" w:rsidP="00A33CA2">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Кои индикатори </w:t>
      </w:r>
      <w:r w:rsidR="00962E3A">
        <w:rPr>
          <w:rFonts w:ascii="Times New Roman" w:hAnsi="Times New Roman" w:cs="Times New Roman"/>
          <w:sz w:val="24"/>
          <w:szCs w:val="24"/>
        </w:rPr>
        <w:t>од дигиталната стратегија имејл</w:t>
      </w:r>
      <w:r>
        <w:rPr>
          <w:rFonts w:ascii="Times New Roman" w:hAnsi="Times New Roman" w:cs="Times New Roman"/>
          <w:sz w:val="24"/>
          <w:szCs w:val="24"/>
        </w:rPr>
        <w:t xml:space="preserve"> маркетинг имаат најсилно влијание врз дигиталн</w:t>
      </w:r>
      <w:r w:rsidR="00962E3A">
        <w:rPr>
          <w:rFonts w:ascii="Times New Roman" w:hAnsi="Times New Roman" w:cs="Times New Roman"/>
          <w:sz w:val="24"/>
          <w:szCs w:val="24"/>
        </w:rPr>
        <w:t>ото однесување на потрошувачите</w:t>
      </w:r>
      <w:r>
        <w:rPr>
          <w:rFonts w:ascii="Times New Roman" w:hAnsi="Times New Roman" w:cs="Times New Roman"/>
          <w:sz w:val="24"/>
          <w:szCs w:val="24"/>
        </w:rPr>
        <w:t>?</w:t>
      </w:r>
    </w:p>
    <w:p w:rsidR="0063408E" w:rsidRDefault="0063408E" w:rsidP="00A33CA2">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Кои од дигиталните стратегии имаат висок степен на влијание врз</w:t>
      </w:r>
      <w:r w:rsidR="00962E3A">
        <w:rPr>
          <w:rFonts w:ascii="Times New Roman" w:hAnsi="Times New Roman" w:cs="Times New Roman"/>
          <w:sz w:val="24"/>
          <w:szCs w:val="24"/>
        </w:rPr>
        <w:t xml:space="preserve"> задоволството на потрошувачите</w:t>
      </w:r>
      <w:r>
        <w:rPr>
          <w:rFonts w:ascii="Times New Roman" w:hAnsi="Times New Roman" w:cs="Times New Roman"/>
          <w:sz w:val="24"/>
          <w:szCs w:val="24"/>
        </w:rPr>
        <w:t xml:space="preserve">? </w:t>
      </w:r>
    </w:p>
    <w:p w:rsidR="0063408E" w:rsidRDefault="0063408E" w:rsidP="00A33CA2">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Кои од дигиталните стратегии имаат висок степен на влијание</w:t>
      </w:r>
      <w:r w:rsidR="00962E3A">
        <w:rPr>
          <w:rFonts w:ascii="Times New Roman" w:hAnsi="Times New Roman" w:cs="Times New Roman"/>
          <w:sz w:val="24"/>
          <w:szCs w:val="24"/>
        </w:rPr>
        <w:t xml:space="preserve"> врз довербата на потрошувачите</w:t>
      </w:r>
      <w:r>
        <w:rPr>
          <w:rFonts w:ascii="Times New Roman" w:hAnsi="Times New Roman" w:cs="Times New Roman"/>
          <w:sz w:val="24"/>
          <w:szCs w:val="24"/>
        </w:rPr>
        <w:t xml:space="preserve">? </w:t>
      </w:r>
    </w:p>
    <w:p w:rsidR="0063408E" w:rsidRDefault="0063408E" w:rsidP="00A33CA2">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Кои од дигиталните стратегии имаат висок степен на влијание </w:t>
      </w:r>
      <w:r w:rsidR="00962E3A">
        <w:rPr>
          <w:rFonts w:ascii="Times New Roman" w:hAnsi="Times New Roman" w:cs="Times New Roman"/>
          <w:sz w:val="24"/>
          <w:szCs w:val="24"/>
        </w:rPr>
        <w:t>врз лојалноста на потрошувачите</w:t>
      </w:r>
      <w:r>
        <w:rPr>
          <w:rFonts w:ascii="Times New Roman" w:hAnsi="Times New Roman" w:cs="Times New Roman"/>
          <w:sz w:val="24"/>
          <w:szCs w:val="24"/>
        </w:rPr>
        <w:t xml:space="preserve">? </w:t>
      </w:r>
    </w:p>
    <w:p w:rsidR="0063408E" w:rsidRDefault="0063408E" w:rsidP="00A33CA2">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Кои од дигиталните стратегии имаат висок степен </w:t>
      </w:r>
      <w:r w:rsidR="00962E3A">
        <w:rPr>
          <w:rFonts w:ascii="Times New Roman" w:hAnsi="Times New Roman" w:cs="Times New Roman"/>
          <w:sz w:val="24"/>
          <w:szCs w:val="24"/>
        </w:rPr>
        <w:t xml:space="preserve">на </w:t>
      </w:r>
      <w:r>
        <w:rPr>
          <w:rFonts w:ascii="Times New Roman" w:hAnsi="Times New Roman" w:cs="Times New Roman"/>
          <w:sz w:val="24"/>
          <w:szCs w:val="24"/>
        </w:rPr>
        <w:t>влијание врз одлуката за купување на потрошувачит</w:t>
      </w:r>
      <w:r w:rsidR="00962E3A">
        <w:rPr>
          <w:rFonts w:ascii="Times New Roman" w:hAnsi="Times New Roman" w:cs="Times New Roman"/>
          <w:sz w:val="24"/>
          <w:szCs w:val="24"/>
        </w:rPr>
        <w:t>е</w:t>
      </w:r>
      <w:r>
        <w:rPr>
          <w:rFonts w:ascii="Times New Roman" w:hAnsi="Times New Roman" w:cs="Times New Roman"/>
          <w:sz w:val="24"/>
          <w:szCs w:val="24"/>
        </w:rPr>
        <w:t xml:space="preserve">? </w:t>
      </w:r>
    </w:p>
    <w:p w:rsidR="0063408E" w:rsidRDefault="0063408E" w:rsidP="00A33CA2">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Со која дигитална стратегија се овозможува најв</w:t>
      </w:r>
      <w:r w:rsidR="00962E3A">
        <w:rPr>
          <w:rFonts w:ascii="Times New Roman" w:hAnsi="Times New Roman" w:cs="Times New Roman"/>
          <w:sz w:val="24"/>
          <w:szCs w:val="24"/>
        </w:rPr>
        <w:t xml:space="preserve">исок степен на </w:t>
      </w:r>
      <w:r w:rsidR="00962E3A">
        <w:rPr>
          <w:rFonts w:ascii="Times New Roman" w:hAnsi="Times New Roman" w:cs="Times New Roman"/>
          <w:sz w:val="24"/>
          <w:szCs w:val="24"/>
        </w:rPr>
        <w:br/>
        <w:t>персонализација</w:t>
      </w:r>
      <w:r>
        <w:rPr>
          <w:rFonts w:ascii="Times New Roman" w:hAnsi="Times New Roman" w:cs="Times New Roman"/>
          <w:sz w:val="24"/>
          <w:szCs w:val="24"/>
        </w:rPr>
        <w:t>?</w:t>
      </w:r>
    </w:p>
    <w:p w:rsidR="0063408E" w:rsidRDefault="0063408E" w:rsidP="00A33CA2">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Со која дигитална стратегија се овозможува највисок степ</w:t>
      </w:r>
      <w:r w:rsidR="00962E3A">
        <w:rPr>
          <w:rFonts w:ascii="Times New Roman" w:hAnsi="Times New Roman" w:cs="Times New Roman"/>
          <w:sz w:val="24"/>
          <w:szCs w:val="24"/>
        </w:rPr>
        <w:t xml:space="preserve">ен на </w:t>
      </w:r>
      <w:r w:rsidR="00962E3A">
        <w:rPr>
          <w:rFonts w:ascii="Times New Roman" w:hAnsi="Times New Roman" w:cs="Times New Roman"/>
          <w:sz w:val="24"/>
          <w:szCs w:val="24"/>
        </w:rPr>
        <w:br/>
        <w:t>достапност на информации</w:t>
      </w:r>
      <w:r>
        <w:rPr>
          <w:rFonts w:ascii="Times New Roman" w:hAnsi="Times New Roman" w:cs="Times New Roman"/>
          <w:sz w:val="24"/>
          <w:szCs w:val="24"/>
        </w:rPr>
        <w:t>?</w:t>
      </w:r>
    </w:p>
    <w:p w:rsidR="0063408E" w:rsidRDefault="0063408E" w:rsidP="00A33CA2">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Со која дигитална стратегија се овозможува нај</w:t>
      </w:r>
      <w:r w:rsidR="00962E3A">
        <w:rPr>
          <w:rFonts w:ascii="Times New Roman" w:hAnsi="Times New Roman" w:cs="Times New Roman"/>
          <w:sz w:val="24"/>
          <w:szCs w:val="24"/>
        </w:rPr>
        <w:t xml:space="preserve">висок степен на </w:t>
      </w:r>
      <w:r w:rsidR="00962E3A">
        <w:rPr>
          <w:rFonts w:ascii="Times New Roman" w:hAnsi="Times New Roman" w:cs="Times New Roman"/>
          <w:sz w:val="24"/>
          <w:szCs w:val="24"/>
        </w:rPr>
        <w:br/>
        <w:t>интерактивност</w:t>
      </w:r>
      <w:r>
        <w:rPr>
          <w:rFonts w:ascii="Times New Roman" w:hAnsi="Times New Roman" w:cs="Times New Roman"/>
          <w:sz w:val="24"/>
          <w:szCs w:val="24"/>
        </w:rPr>
        <w:t>?</w:t>
      </w:r>
    </w:p>
    <w:p w:rsidR="0063408E" w:rsidRDefault="0063408E" w:rsidP="00A33CA2">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Со која дигитална стратегија се овозможува најв</w:t>
      </w:r>
      <w:r w:rsidR="00962E3A">
        <w:rPr>
          <w:rFonts w:ascii="Times New Roman" w:hAnsi="Times New Roman" w:cs="Times New Roman"/>
          <w:sz w:val="24"/>
          <w:szCs w:val="24"/>
        </w:rPr>
        <w:t xml:space="preserve">исок степен на </w:t>
      </w:r>
      <w:r w:rsidR="00962E3A">
        <w:rPr>
          <w:rFonts w:ascii="Times New Roman" w:hAnsi="Times New Roman" w:cs="Times New Roman"/>
          <w:sz w:val="24"/>
          <w:szCs w:val="24"/>
        </w:rPr>
        <w:br/>
        <w:t>лесно користење</w:t>
      </w:r>
      <w:r>
        <w:rPr>
          <w:rFonts w:ascii="Times New Roman" w:hAnsi="Times New Roman" w:cs="Times New Roman"/>
          <w:sz w:val="24"/>
          <w:szCs w:val="24"/>
        </w:rPr>
        <w:t>?</w:t>
      </w:r>
    </w:p>
    <w:p w:rsidR="0063408E" w:rsidRPr="0063408E" w:rsidRDefault="0063408E" w:rsidP="00A33CA2">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Со која дигитална стратегија се овозможува највисок ст</w:t>
      </w:r>
      <w:r w:rsidR="00962E3A">
        <w:rPr>
          <w:rFonts w:ascii="Times New Roman" w:hAnsi="Times New Roman" w:cs="Times New Roman"/>
          <w:sz w:val="24"/>
          <w:szCs w:val="24"/>
        </w:rPr>
        <w:t xml:space="preserve">епен на </w:t>
      </w:r>
      <w:r w:rsidR="00962E3A">
        <w:rPr>
          <w:rFonts w:ascii="Times New Roman" w:hAnsi="Times New Roman" w:cs="Times New Roman"/>
          <w:sz w:val="24"/>
          <w:szCs w:val="24"/>
        </w:rPr>
        <w:br/>
        <w:t>иновации во промоциите</w:t>
      </w:r>
      <w:r>
        <w:rPr>
          <w:rFonts w:ascii="Times New Roman" w:hAnsi="Times New Roman" w:cs="Times New Roman"/>
          <w:sz w:val="24"/>
          <w:szCs w:val="24"/>
        </w:rPr>
        <w:t>?</w:t>
      </w:r>
    </w:p>
    <w:p w:rsidR="005F500B" w:rsidRDefault="00962E3A" w:rsidP="00A33CA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1F7878">
        <w:rPr>
          <w:rFonts w:ascii="Times New Roman" w:hAnsi="Times New Roman" w:cs="Times New Roman"/>
          <w:sz w:val="24"/>
          <w:szCs w:val="24"/>
        </w:rPr>
        <w:t>Со истражувањето</w:t>
      </w:r>
      <w:r w:rsidR="00A11EB3" w:rsidRPr="00A11EB3">
        <w:rPr>
          <w:rFonts w:ascii="Times New Roman" w:hAnsi="Times New Roman" w:cs="Times New Roman"/>
          <w:sz w:val="24"/>
          <w:szCs w:val="24"/>
        </w:rPr>
        <w:t xml:space="preserve"> се очекува да се даде придонес во разбирањето на улогата</w:t>
      </w:r>
      <w:r w:rsidR="00A20CF1">
        <w:rPr>
          <w:rFonts w:ascii="Times New Roman" w:hAnsi="Times New Roman" w:cs="Times New Roman"/>
          <w:sz w:val="24"/>
          <w:szCs w:val="24"/>
        </w:rPr>
        <w:t xml:space="preserve"> на однесувањето на потрошувачите и дигиталниот маркетинг во современото деловно работење </w:t>
      </w:r>
      <w:r w:rsidR="00A11EB3" w:rsidRPr="00A11EB3">
        <w:rPr>
          <w:rFonts w:ascii="Times New Roman" w:hAnsi="Times New Roman" w:cs="Times New Roman"/>
          <w:sz w:val="24"/>
          <w:szCs w:val="24"/>
        </w:rPr>
        <w:t>и да се идентификуваат препораки</w:t>
      </w:r>
      <w:r>
        <w:rPr>
          <w:rFonts w:ascii="Times New Roman" w:hAnsi="Times New Roman" w:cs="Times New Roman"/>
          <w:sz w:val="24"/>
          <w:szCs w:val="24"/>
        </w:rPr>
        <w:t>те</w:t>
      </w:r>
      <w:r w:rsidR="00A11EB3" w:rsidRPr="00A11EB3">
        <w:rPr>
          <w:rFonts w:ascii="Times New Roman" w:hAnsi="Times New Roman" w:cs="Times New Roman"/>
          <w:sz w:val="24"/>
          <w:szCs w:val="24"/>
        </w:rPr>
        <w:t xml:space="preserve"> за подоб</w:t>
      </w:r>
      <w:r>
        <w:rPr>
          <w:rFonts w:ascii="Times New Roman" w:hAnsi="Times New Roman" w:cs="Times New Roman"/>
          <w:sz w:val="24"/>
          <w:szCs w:val="24"/>
        </w:rPr>
        <w:t>рување на дигиталните маркетинг-</w:t>
      </w:r>
      <w:r w:rsidR="00A11EB3" w:rsidRPr="00A11EB3">
        <w:rPr>
          <w:rFonts w:ascii="Times New Roman" w:hAnsi="Times New Roman" w:cs="Times New Roman"/>
          <w:sz w:val="24"/>
          <w:szCs w:val="24"/>
        </w:rPr>
        <w:t>стратегии</w:t>
      </w:r>
      <w:r w:rsidR="00D43D8C">
        <w:rPr>
          <w:rFonts w:ascii="Times New Roman" w:hAnsi="Times New Roman" w:cs="Times New Roman"/>
          <w:sz w:val="24"/>
          <w:szCs w:val="24"/>
        </w:rPr>
        <w:t xml:space="preserve"> за компаниите</w:t>
      </w:r>
      <w:r w:rsidR="00A11EB3" w:rsidRPr="00A11EB3">
        <w:rPr>
          <w:rFonts w:ascii="Times New Roman" w:hAnsi="Times New Roman" w:cs="Times New Roman"/>
          <w:sz w:val="24"/>
          <w:szCs w:val="24"/>
        </w:rPr>
        <w:t>.</w:t>
      </w:r>
    </w:p>
    <w:p w:rsidR="00374222" w:rsidRPr="007E5E8B" w:rsidRDefault="00374222" w:rsidP="00A33CA2">
      <w:pPr>
        <w:spacing w:line="360" w:lineRule="auto"/>
        <w:ind w:firstLine="360"/>
        <w:jc w:val="both"/>
        <w:rPr>
          <w:rFonts w:ascii="Times New Roman" w:hAnsi="Times New Roman" w:cs="Times New Roman"/>
          <w:sz w:val="24"/>
          <w:szCs w:val="24"/>
        </w:rPr>
      </w:pPr>
    </w:p>
    <w:p w:rsidR="00962E3A" w:rsidRPr="00374222" w:rsidRDefault="005F500B" w:rsidP="00374222">
      <w:pPr>
        <w:pStyle w:val="Heading1"/>
        <w:numPr>
          <w:ilvl w:val="0"/>
          <w:numId w:val="10"/>
        </w:numPr>
        <w:spacing w:line="360" w:lineRule="auto"/>
        <w:rPr>
          <w:rFonts w:ascii="Times New Roman" w:hAnsi="Times New Roman" w:cs="Times New Roman"/>
          <w:b/>
          <w:bCs/>
          <w:color w:val="000000" w:themeColor="text1"/>
          <w:sz w:val="24"/>
          <w:szCs w:val="24"/>
        </w:rPr>
      </w:pPr>
      <w:bookmarkStart w:id="3" w:name="_Toc201651569"/>
      <w:r w:rsidRPr="00374222">
        <w:rPr>
          <w:rFonts w:ascii="Times New Roman" w:hAnsi="Times New Roman" w:cs="Times New Roman"/>
          <w:b/>
          <w:bCs/>
          <w:color w:val="000000" w:themeColor="text1"/>
          <w:sz w:val="24"/>
          <w:szCs w:val="24"/>
        </w:rPr>
        <w:lastRenderedPageBreak/>
        <w:t>Преглед на литература</w:t>
      </w:r>
      <w:bookmarkEnd w:id="3"/>
    </w:p>
    <w:p w:rsidR="001A5E79" w:rsidRPr="001A5E79" w:rsidRDefault="00962E3A" w:rsidP="00A33CA2">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rPr>
        <w:tab/>
      </w:r>
      <w:r w:rsidR="00C26252" w:rsidRPr="00C26252">
        <w:rPr>
          <w:rFonts w:ascii="Times New Roman" w:hAnsi="Times New Roman" w:cs="Times New Roman"/>
          <w:sz w:val="24"/>
          <w:szCs w:val="24"/>
        </w:rPr>
        <w:t xml:space="preserve">Во последните години, </w:t>
      </w:r>
      <w:r w:rsidR="001D02D6">
        <w:rPr>
          <w:rFonts w:ascii="Times New Roman" w:hAnsi="Times New Roman" w:cs="Times New Roman"/>
          <w:sz w:val="24"/>
          <w:szCs w:val="24"/>
        </w:rPr>
        <w:t xml:space="preserve">дигиталниот </w:t>
      </w:r>
      <w:r w:rsidR="00C26252" w:rsidRPr="00C26252">
        <w:rPr>
          <w:rFonts w:ascii="Times New Roman" w:hAnsi="Times New Roman" w:cs="Times New Roman"/>
          <w:sz w:val="24"/>
          <w:szCs w:val="24"/>
        </w:rPr>
        <w:t xml:space="preserve">маркетинг стана основен двигател на деловните стратегии, овозможувајќи </w:t>
      </w:r>
      <w:r>
        <w:rPr>
          <w:rFonts w:ascii="Times New Roman" w:hAnsi="Times New Roman" w:cs="Times New Roman"/>
          <w:sz w:val="24"/>
          <w:szCs w:val="24"/>
        </w:rPr>
        <w:t xml:space="preserve">им </w:t>
      </w:r>
      <w:r w:rsidR="00C26252" w:rsidRPr="00C26252">
        <w:rPr>
          <w:rFonts w:ascii="Times New Roman" w:hAnsi="Times New Roman" w:cs="Times New Roman"/>
          <w:sz w:val="24"/>
          <w:szCs w:val="24"/>
        </w:rPr>
        <w:t xml:space="preserve">на компаниите директен пристап до потрошувачите преку различни </w:t>
      </w:r>
      <w:r w:rsidR="00205A52">
        <w:rPr>
          <w:rFonts w:ascii="Times New Roman" w:hAnsi="Times New Roman" w:cs="Times New Roman"/>
          <w:sz w:val="24"/>
          <w:szCs w:val="24"/>
        </w:rPr>
        <w:t>дигитални</w:t>
      </w:r>
      <w:r w:rsidR="00C26252" w:rsidRPr="00C26252">
        <w:rPr>
          <w:rFonts w:ascii="Times New Roman" w:hAnsi="Times New Roman" w:cs="Times New Roman"/>
          <w:sz w:val="24"/>
          <w:szCs w:val="24"/>
        </w:rPr>
        <w:t xml:space="preserve"> канали. Според </w:t>
      </w:r>
      <w:r w:rsidR="00F6646D">
        <w:rPr>
          <w:rFonts w:ascii="Times New Roman" w:hAnsi="Times New Roman" w:cs="Times New Roman"/>
          <w:sz w:val="24"/>
          <w:szCs w:val="24"/>
        </w:rPr>
        <w:t>Чафи</w:t>
      </w:r>
      <w:r w:rsidR="008A1E41">
        <w:rPr>
          <w:rFonts w:ascii="Times New Roman" w:hAnsi="Times New Roman" w:cs="Times New Roman"/>
          <w:sz w:val="24"/>
          <w:szCs w:val="24"/>
        </w:rPr>
        <w:t xml:space="preserve"> и другите автори</w:t>
      </w:r>
      <w:r w:rsidR="00C26252" w:rsidRPr="00C26252">
        <w:rPr>
          <w:rFonts w:ascii="Times New Roman" w:hAnsi="Times New Roman" w:cs="Times New Roman"/>
          <w:sz w:val="24"/>
          <w:szCs w:val="24"/>
        </w:rPr>
        <w:t xml:space="preserve"> (</w:t>
      </w:r>
      <w:r w:rsidR="00F6646D">
        <w:rPr>
          <w:rFonts w:ascii="Times New Roman" w:hAnsi="Times New Roman" w:cs="Times New Roman"/>
          <w:sz w:val="24"/>
          <w:szCs w:val="24"/>
          <w:lang w:val="en-US"/>
        </w:rPr>
        <w:t xml:space="preserve">Chaffey </w:t>
      </w:r>
      <w:r w:rsidR="005557C6">
        <w:rPr>
          <w:rFonts w:ascii="Times New Roman" w:hAnsi="Times New Roman" w:cs="Times New Roman"/>
          <w:sz w:val="24"/>
          <w:szCs w:val="24"/>
          <w:lang w:val="en-US"/>
        </w:rPr>
        <w:t>et al.,</w:t>
      </w:r>
      <w:r w:rsidR="00F6646D">
        <w:rPr>
          <w:rFonts w:ascii="Times New Roman" w:hAnsi="Times New Roman" w:cs="Times New Roman"/>
          <w:sz w:val="24"/>
          <w:szCs w:val="24"/>
          <w:lang w:val="en-US"/>
        </w:rPr>
        <w:t xml:space="preserve"> </w:t>
      </w:r>
      <w:r w:rsidR="00C26252" w:rsidRPr="00C26252">
        <w:rPr>
          <w:rFonts w:ascii="Times New Roman" w:hAnsi="Times New Roman" w:cs="Times New Roman"/>
          <w:sz w:val="24"/>
          <w:szCs w:val="24"/>
        </w:rPr>
        <w:t xml:space="preserve">2019) </w:t>
      </w:r>
      <w:r w:rsidR="001D02D6">
        <w:rPr>
          <w:rFonts w:ascii="Times New Roman" w:hAnsi="Times New Roman" w:cs="Times New Roman"/>
          <w:sz w:val="24"/>
          <w:szCs w:val="24"/>
        </w:rPr>
        <w:t xml:space="preserve">дигиталниот </w:t>
      </w:r>
      <w:r w:rsidR="00C26252" w:rsidRPr="00C26252">
        <w:rPr>
          <w:rFonts w:ascii="Times New Roman" w:hAnsi="Times New Roman" w:cs="Times New Roman"/>
          <w:sz w:val="24"/>
          <w:szCs w:val="24"/>
        </w:rPr>
        <w:t>маркетинг подразбира користење на дигитални технологии за промоција на производи и услуги, со фокус на персонализирана комуникација и аналитички пристап. Истражувањата покажуваат дека ефикасноста на дигиталниот маркетинг зависи од повеќе фактори, вклучувајќи ја интерактивноста на платформите, ангажираноста на корисниците и примената на аналитички алат</w:t>
      </w:r>
      <w:r>
        <w:rPr>
          <w:rFonts w:ascii="Times New Roman" w:hAnsi="Times New Roman" w:cs="Times New Roman"/>
          <w:sz w:val="24"/>
          <w:szCs w:val="24"/>
        </w:rPr>
        <w:t>ки за оптимизација на маркетинг-</w:t>
      </w:r>
      <w:r w:rsidR="00C26252" w:rsidRPr="00C26252">
        <w:rPr>
          <w:rFonts w:ascii="Times New Roman" w:hAnsi="Times New Roman" w:cs="Times New Roman"/>
          <w:sz w:val="24"/>
          <w:szCs w:val="24"/>
        </w:rPr>
        <w:t>кампањите (Kotler et al., 2021).</w:t>
      </w:r>
      <w:r w:rsidR="007E6036">
        <w:rPr>
          <w:rFonts w:ascii="Times New Roman" w:hAnsi="Times New Roman" w:cs="Times New Roman"/>
          <w:sz w:val="24"/>
          <w:szCs w:val="24"/>
        </w:rPr>
        <w:t xml:space="preserve"> </w:t>
      </w:r>
      <w:r w:rsidR="007E6036" w:rsidRPr="007E6036">
        <w:rPr>
          <w:rFonts w:ascii="Times New Roman" w:hAnsi="Times New Roman" w:cs="Times New Roman"/>
          <w:sz w:val="24"/>
          <w:szCs w:val="24"/>
        </w:rPr>
        <w:t>Во периодот од 2020 до 2023 година, дигиталниот маркетинг продолжи да се развива со брзо темпо, при што компаниите сè повеќе се насочуваат кон интеграција на напредни технологии како што се вештачката интелигенција (AI) и машинското учење (ML) за подобрување на персонализацијата и ефикасноста на кампањите</w:t>
      </w:r>
      <w:r w:rsidR="007E6036">
        <w:rPr>
          <w:rFonts w:ascii="Times New Roman" w:hAnsi="Times New Roman" w:cs="Times New Roman"/>
          <w:sz w:val="24"/>
          <w:szCs w:val="24"/>
        </w:rPr>
        <w:t xml:space="preserve"> </w:t>
      </w:r>
      <w:sdt>
        <w:sdtPr>
          <w:rPr>
            <w:rFonts w:ascii="Times New Roman" w:hAnsi="Times New Roman" w:cs="Times New Roman"/>
            <w:sz w:val="24"/>
            <w:szCs w:val="24"/>
          </w:rPr>
          <w:id w:val="-540594763"/>
          <w:citation/>
        </w:sdtPr>
        <w:sdtContent>
          <w:r w:rsidR="005F6D84">
            <w:rPr>
              <w:rFonts w:ascii="Times New Roman" w:hAnsi="Times New Roman" w:cs="Times New Roman"/>
              <w:sz w:val="24"/>
              <w:szCs w:val="24"/>
            </w:rPr>
            <w:fldChar w:fldCharType="begin"/>
          </w:r>
          <w:r w:rsidR="007E6036">
            <w:rPr>
              <w:rFonts w:ascii="Times New Roman" w:hAnsi="Times New Roman" w:cs="Times New Roman"/>
              <w:sz w:val="24"/>
              <w:szCs w:val="24"/>
              <w:lang w:val="en-US"/>
            </w:rPr>
            <w:instrText xml:space="preserve"> CITATION Cha23 \l 1033 </w:instrText>
          </w:r>
          <w:r w:rsidR="005F6D84">
            <w:rPr>
              <w:rFonts w:ascii="Times New Roman" w:hAnsi="Times New Roman" w:cs="Times New Roman"/>
              <w:sz w:val="24"/>
              <w:szCs w:val="24"/>
            </w:rPr>
            <w:fldChar w:fldCharType="separate"/>
          </w:r>
          <w:r w:rsidR="007033B3" w:rsidRPr="007033B3">
            <w:rPr>
              <w:rFonts w:ascii="Times New Roman" w:hAnsi="Times New Roman" w:cs="Times New Roman"/>
              <w:noProof/>
              <w:sz w:val="24"/>
              <w:szCs w:val="24"/>
              <w:lang w:val="en-US"/>
            </w:rPr>
            <w:t>(Chaitanya, et al., 2023)</w:t>
          </w:r>
          <w:r w:rsidR="005F6D84">
            <w:rPr>
              <w:rFonts w:ascii="Times New Roman" w:hAnsi="Times New Roman" w:cs="Times New Roman"/>
              <w:sz w:val="24"/>
              <w:szCs w:val="24"/>
            </w:rPr>
            <w:fldChar w:fldCharType="end"/>
          </w:r>
        </w:sdtContent>
      </w:sdt>
      <w:r w:rsidR="007E6036" w:rsidRPr="007E6036">
        <w:rPr>
          <w:rFonts w:ascii="Times New Roman" w:hAnsi="Times New Roman" w:cs="Times New Roman"/>
          <w:sz w:val="24"/>
          <w:szCs w:val="24"/>
        </w:rPr>
        <w:t>. Според истражувањето на</w:t>
      </w:r>
      <w:r w:rsidR="00F6646D">
        <w:rPr>
          <w:rFonts w:ascii="Times New Roman" w:hAnsi="Times New Roman" w:cs="Times New Roman"/>
          <w:sz w:val="24"/>
          <w:szCs w:val="24"/>
        </w:rPr>
        <w:t xml:space="preserve"> Смит</w:t>
      </w:r>
      <w:r w:rsidR="007E6036" w:rsidRPr="007E6036">
        <w:rPr>
          <w:rFonts w:ascii="Times New Roman" w:hAnsi="Times New Roman" w:cs="Times New Roman"/>
          <w:sz w:val="24"/>
          <w:szCs w:val="24"/>
        </w:rPr>
        <w:t xml:space="preserve"> и </w:t>
      </w:r>
      <w:r w:rsidR="007E6036">
        <w:rPr>
          <w:rFonts w:ascii="Times New Roman" w:hAnsi="Times New Roman" w:cs="Times New Roman"/>
          <w:sz w:val="24"/>
          <w:szCs w:val="24"/>
        </w:rPr>
        <w:t>другите автори</w:t>
      </w:r>
      <w:r w:rsidR="007E6036" w:rsidRPr="007E6036">
        <w:rPr>
          <w:rFonts w:ascii="Times New Roman" w:hAnsi="Times New Roman" w:cs="Times New Roman"/>
          <w:sz w:val="24"/>
          <w:szCs w:val="24"/>
        </w:rPr>
        <w:t xml:space="preserve"> (</w:t>
      </w:r>
      <w:r w:rsidR="00F6646D" w:rsidRPr="007E6036">
        <w:rPr>
          <w:rFonts w:ascii="Times New Roman" w:hAnsi="Times New Roman" w:cs="Times New Roman"/>
          <w:sz w:val="24"/>
          <w:szCs w:val="24"/>
        </w:rPr>
        <w:t>Smith</w:t>
      </w:r>
      <w:r w:rsidR="00F6646D">
        <w:rPr>
          <w:rFonts w:ascii="Times New Roman" w:hAnsi="Times New Roman" w:cs="Times New Roman"/>
          <w:sz w:val="24"/>
          <w:szCs w:val="24"/>
          <w:lang w:val="en-US"/>
        </w:rPr>
        <w:t>, et al.</w:t>
      </w:r>
      <w:r w:rsidR="00B45506">
        <w:rPr>
          <w:rFonts w:ascii="Times New Roman" w:hAnsi="Times New Roman" w:cs="Times New Roman"/>
          <w:sz w:val="24"/>
          <w:szCs w:val="24"/>
          <w:lang w:val="en-US"/>
        </w:rPr>
        <w:t xml:space="preserve">, </w:t>
      </w:r>
      <w:r w:rsidR="007E6036" w:rsidRPr="007E6036">
        <w:rPr>
          <w:rFonts w:ascii="Times New Roman" w:hAnsi="Times New Roman" w:cs="Times New Roman"/>
          <w:sz w:val="24"/>
          <w:szCs w:val="24"/>
        </w:rPr>
        <w:t xml:space="preserve">2022), употребата на </w:t>
      </w:r>
      <w:r w:rsidR="007E6036">
        <w:rPr>
          <w:rFonts w:ascii="Times New Roman" w:hAnsi="Times New Roman" w:cs="Times New Roman"/>
          <w:sz w:val="24"/>
          <w:szCs w:val="24"/>
        </w:rPr>
        <w:t>вештачката интелигенција</w:t>
      </w:r>
      <w:r w:rsidR="007E6036" w:rsidRPr="007E6036">
        <w:rPr>
          <w:rFonts w:ascii="Times New Roman" w:hAnsi="Times New Roman" w:cs="Times New Roman"/>
          <w:sz w:val="24"/>
          <w:szCs w:val="24"/>
        </w:rPr>
        <w:t xml:space="preserve"> во </w:t>
      </w:r>
      <w:r w:rsidR="00606D7A">
        <w:rPr>
          <w:rFonts w:ascii="Times New Roman" w:hAnsi="Times New Roman" w:cs="Times New Roman"/>
          <w:sz w:val="24"/>
          <w:szCs w:val="24"/>
        </w:rPr>
        <w:t xml:space="preserve">дигиталниот </w:t>
      </w:r>
      <w:r w:rsidR="007E6036" w:rsidRPr="007E6036">
        <w:rPr>
          <w:rFonts w:ascii="Times New Roman" w:hAnsi="Times New Roman" w:cs="Times New Roman"/>
          <w:sz w:val="24"/>
          <w:szCs w:val="24"/>
        </w:rPr>
        <w:t>маркетинг</w:t>
      </w:r>
      <w:r w:rsidR="00606D7A">
        <w:rPr>
          <w:rFonts w:ascii="Times New Roman" w:hAnsi="Times New Roman" w:cs="Times New Roman"/>
          <w:sz w:val="24"/>
          <w:szCs w:val="24"/>
        </w:rPr>
        <w:t xml:space="preserve"> </w:t>
      </w:r>
      <w:r w:rsidR="007E6036" w:rsidRPr="007E6036">
        <w:rPr>
          <w:rFonts w:ascii="Times New Roman" w:hAnsi="Times New Roman" w:cs="Times New Roman"/>
          <w:sz w:val="24"/>
          <w:szCs w:val="24"/>
        </w:rPr>
        <w:t>овозможува подобро предвидување на потрошувачките потреби и автоматизација на комуникацијата, што резултира со повисока стапка на конверзија и задоволство кај клиентите.</w:t>
      </w:r>
      <w:r w:rsidR="00D357DB">
        <w:rPr>
          <w:rFonts w:ascii="Times New Roman" w:hAnsi="Times New Roman" w:cs="Times New Roman"/>
          <w:sz w:val="24"/>
          <w:szCs w:val="24"/>
          <w:lang w:val="en-US"/>
        </w:rPr>
        <w:t xml:space="preserve"> </w:t>
      </w:r>
      <w:r w:rsidR="007E6036" w:rsidRPr="007E6036">
        <w:rPr>
          <w:rFonts w:ascii="Times New Roman" w:hAnsi="Times New Roman" w:cs="Times New Roman"/>
          <w:sz w:val="24"/>
          <w:szCs w:val="24"/>
        </w:rPr>
        <w:t xml:space="preserve">Дополнително, студијата на </w:t>
      </w:r>
      <w:r w:rsidR="00B45506">
        <w:rPr>
          <w:rFonts w:ascii="Times New Roman" w:hAnsi="Times New Roman" w:cs="Times New Roman"/>
          <w:sz w:val="24"/>
          <w:szCs w:val="24"/>
        </w:rPr>
        <w:t>Џонсон (</w:t>
      </w:r>
      <w:r w:rsidR="007E6036" w:rsidRPr="007E6036">
        <w:rPr>
          <w:rFonts w:ascii="Times New Roman" w:hAnsi="Times New Roman" w:cs="Times New Roman"/>
          <w:sz w:val="24"/>
          <w:szCs w:val="24"/>
        </w:rPr>
        <w:t xml:space="preserve">Johnson </w:t>
      </w:r>
      <w:r w:rsidR="005557C6">
        <w:rPr>
          <w:rFonts w:ascii="Times New Roman" w:hAnsi="Times New Roman" w:cs="Times New Roman"/>
          <w:sz w:val="24"/>
          <w:szCs w:val="24"/>
          <w:lang w:val="en-US"/>
        </w:rPr>
        <w:t>et al.</w:t>
      </w:r>
      <w:r w:rsidR="00B45506">
        <w:rPr>
          <w:rFonts w:ascii="Times New Roman" w:hAnsi="Times New Roman" w:cs="Times New Roman"/>
          <w:sz w:val="24"/>
          <w:szCs w:val="24"/>
        </w:rPr>
        <w:t>,</w:t>
      </w:r>
      <w:r w:rsidR="00B45506">
        <w:rPr>
          <w:rFonts w:ascii="Times New Roman" w:hAnsi="Times New Roman" w:cs="Times New Roman"/>
          <w:sz w:val="24"/>
          <w:szCs w:val="24"/>
          <w:lang w:val="en-US"/>
        </w:rPr>
        <w:t xml:space="preserve"> </w:t>
      </w:r>
      <w:r w:rsidR="007E6036" w:rsidRPr="007E6036">
        <w:rPr>
          <w:rFonts w:ascii="Times New Roman" w:hAnsi="Times New Roman" w:cs="Times New Roman"/>
          <w:sz w:val="24"/>
          <w:szCs w:val="24"/>
        </w:rPr>
        <w:t xml:space="preserve">2021) истакнува дека интерактивноста на платформите, како што се можностите за директна комуникација и повратни информации во реално време, значително ја зголемува </w:t>
      </w:r>
      <w:r w:rsidR="00D357DB">
        <w:rPr>
          <w:rFonts w:ascii="Times New Roman" w:hAnsi="Times New Roman" w:cs="Times New Roman"/>
          <w:sz w:val="24"/>
          <w:szCs w:val="24"/>
        </w:rPr>
        <w:t>активноста</w:t>
      </w:r>
      <w:r w:rsidR="007E6036" w:rsidRPr="007E6036">
        <w:rPr>
          <w:rFonts w:ascii="Times New Roman" w:hAnsi="Times New Roman" w:cs="Times New Roman"/>
          <w:sz w:val="24"/>
          <w:szCs w:val="24"/>
        </w:rPr>
        <w:t xml:space="preserve"> на корисниците. </w:t>
      </w:r>
      <w:r w:rsidR="00D357DB" w:rsidRPr="007E6036">
        <w:rPr>
          <w:rFonts w:ascii="Times New Roman" w:hAnsi="Times New Roman" w:cs="Times New Roman"/>
          <w:sz w:val="24"/>
          <w:szCs w:val="24"/>
        </w:rPr>
        <w:t>И</w:t>
      </w:r>
      <w:r w:rsidR="007E6036" w:rsidRPr="007E6036">
        <w:rPr>
          <w:rFonts w:ascii="Times New Roman" w:hAnsi="Times New Roman" w:cs="Times New Roman"/>
          <w:sz w:val="24"/>
          <w:szCs w:val="24"/>
        </w:rPr>
        <w:t>нтерактивност</w:t>
      </w:r>
      <w:r w:rsidR="00D357DB">
        <w:rPr>
          <w:rFonts w:ascii="Times New Roman" w:hAnsi="Times New Roman" w:cs="Times New Roman"/>
          <w:sz w:val="24"/>
          <w:szCs w:val="24"/>
        </w:rPr>
        <w:t>а</w:t>
      </w:r>
      <w:r w:rsidR="007E6036" w:rsidRPr="007E6036">
        <w:rPr>
          <w:rFonts w:ascii="Times New Roman" w:hAnsi="Times New Roman" w:cs="Times New Roman"/>
          <w:sz w:val="24"/>
          <w:szCs w:val="24"/>
        </w:rPr>
        <w:t>, во комбинација со аналитичките алатки кои овозможуваат детално следење и анализа на однесувањето на потрошувачите, им помага на компаниите да г</w:t>
      </w:r>
      <w:r>
        <w:rPr>
          <w:rFonts w:ascii="Times New Roman" w:hAnsi="Times New Roman" w:cs="Times New Roman"/>
          <w:sz w:val="24"/>
          <w:szCs w:val="24"/>
        </w:rPr>
        <w:t>и оптимизираат своите маркетинг-</w:t>
      </w:r>
      <w:r w:rsidR="007E6036" w:rsidRPr="007E6036">
        <w:rPr>
          <w:rFonts w:ascii="Times New Roman" w:hAnsi="Times New Roman" w:cs="Times New Roman"/>
          <w:sz w:val="24"/>
          <w:szCs w:val="24"/>
        </w:rPr>
        <w:t>стратегии и да постигнат подобри резултати.</w:t>
      </w:r>
      <w:r w:rsidR="00D357DB">
        <w:rPr>
          <w:rFonts w:ascii="Times New Roman" w:hAnsi="Times New Roman" w:cs="Times New Roman"/>
          <w:sz w:val="24"/>
          <w:szCs w:val="24"/>
        </w:rPr>
        <w:t xml:space="preserve"> </w:t>
      </w:r>
      <w:r w:rsidR="007E6036" w:rsidRPr="007E6036">
        <w:rPr>
          <w:rFonts w:ascii="Times New Roman" w:hAnsi="Times New Roman" w:cs="Times New Roman"/>
          <w:sz w:val="24"/>
          <w:szCs w:val="24"/>
        </w:rPr>
        <w:t>Понатаму, истражувањето на</w:t>
      </w:r>
      <w:r w:rsidR="00B45506">
        <w:rPr>
          <w:rFonts w:ascii="Times New Roman" w:hAnsi="Times New Roman" w:cs="Times New Roman"/>
          <w:sz w:val="24"/>
          <w:szCs w:val="24"/>
          <w:lang w:val="en-US"/>
        </w:rPr>
        <w:t xml:space="preserve"> </w:t>
      </w:r>
      <w:r w:rsidR="00B45506">
        <w:rPr>
          <w:rFonts w:ascii="Times New Roman" w:hAnsi="Times New Roman" w:cs="Times New Roman"/>
          <w:sz w:val="24"/>
          <w:szCs w:val="24"/>
        </w:rPr>
        <w:t>Ли</w:t>
      </w:r>
      <w:r w:rsidR="008A1E41">
        <w:rPr>
          <w:rFonts w:ascii="Times New Roman" w:hAnsi="Times New Roman" w:cs="Times New Roman"/>
          <w:sz w:val="24"/>
          <w:szCs w:val="24"/>
        </w:rPr>
        <w:t xml:space="preserve"> и другите автори</w:t>
      </w:r>
      <w:r w:rsidR="00B45506">
        <w:rPr>
          <w:rFonts w:ascii="Times New Roman" w:hAnsi="Times New Roman" w:cs="Times New Roman"/>
          <w:sz w:val="24"/>
          <w:szCs w:val="24"/>
        </w:rPr>
        <w:t xml:space="preserve"> (</w:t>
      </w:r>
      <w:r w:rsidR="007E6036" w:rsidRPr="007E6036">
        <w:rPr>
          <w:rFonts w:ascii="Times New Roman" w:hAnsi="Times New Roman" w:cs="Times New Roman"/>
          <w:sz w:val="24"/>
          <w:szCs w:val="24"/>
        </w:rPr>
        <w:t>Lee</w:t>
      </w:r>
      <w:r w:rsidR="00B45506">
        <w:rPr>
          <w:rFonts w:ascii="Times New Roman" w:hAnsi="Times New Roman" w:cs="Times New Roman"/>
          <w:sz w:val="24"/>
          <w:szCs w:val="24"/>
          <w:lang w:val="en-US"/>
        </w:rPr>
        <w:t xml:space="preserve"> </w:t>
      </w:r>
      <w:r w:rsidR="005557C6">
        <w:rPr>
          <w:rFonts w:ascii="Times New Roman" w:hAnsi="Times New Roman" w:cs="Times New Roman"/>
          <w:sz w:val="24"/>
          <w:szCs w:val="24"/>
          <w:lang w:val="en-US"/>
        </w:rPr>
        <w:t>et al.</w:t>
      </w:r>
      <w:r w:rsidR="00B45506">
        <w:rPr>
          <w:rFonts w:ascii="Times New Roman" w:hAnsi="Times New Roman" w:cs="Times New Roman"/>
          <w:sz w:val="24"/>
          <w:szCs w:val="24"/>
        </w:rPr>
        <w:t>,</w:t>
      </w:r>
      <w:r w:rsidR="007E6036" w:rsidRPr="007E6036">
        <w:rPr>
          <w:rFonts w:ascii="Times New Roman" w:hAnsi="Times New Roman" w:cs="Times New Roman"/>
          <w:sz w:val="24"/>
          <w:szCs w:val="24"/>
        </w:rPr>
        <w:t xml:space="preserve"> 2023) покажува дека примената на мултиканален пристап во </w:t>
      </w:r>
      <w:r w:rsidR="00606D7A">
        <w:rPr>
          <w:rFonts w:ascii="Times New Roman" w:hAnsi="Times New Roman" w:cs="Times New Roman"/>
          <w:sz w:val="24"/>
          <w:szCs w:val="24"/>
        </w:rPr>
        <w:t xml:space="preserve">дигиталниот </w:t>
      </w:r>
      <w:r w:rsidR="007E6036" w:rsidRPr="007E6036">
        <w:rPr>
          <w:rFonts w:ascii="Times New Roman" w:hAnsi="Times New Roman" w:cs="Times New Roman"/>
          <w:sz w:val="24"/>
          <w:szCs w:val="24"/>
        </w:rPr>
        <w:t>маркетинг, кој комбинира различни дигитални платформи и канали, води до подобр</w:t>
      </w:r>
      <w:r w:rsidR="002B1A08">
        <w:rPr>
          <w:rFonts w:ascii="Times New Roman" w:hAnsi="Times New Roman" w:cs="Times New Roman"/>
          <w:sz w:val="24"/>
          <w:szCs w:val="24"/>
        </w:rPr>
        <w:t>ен</w:t>
      </w:r>
      <w:r w:rsidR="007E6036" w:rsidRPr="007E6036">
        <w:rPr>
          <w:rFonts w:ascii="Times New Roman" w:hAnsi="Times New Roman" w:cs="Times New Roman"/>
          <w:sz w:val="24"/>
          <w:szCs w:val="24"/>
        </w:rPr>
        <w:t xml:space="preserve"> досег и поврзаност со потрошувачите. </w:t>
      </w:r>
      <w:r w:rsidR="00D357DB">
        <w:rPr>
          <w:rFonts w:ascii="Times New Roman" w:hAnsi="Times New Roman" w:cs="Times New Roman"/>
          <w:sz w:val="24"/>
          <w:szCs w:val="24"/>
        </w:rPr>
        <w:t xml:space="preserve">Начинот на креирање </w:t>
      </w:r>
      <w:r w:rsidR="007E6036" w:rsidRPr="007E6036">
        <w:rPr>
          <w:rFonts w:ascii="Times New Roman" w:hAnsi="Times New Roman" w:cs="Times New Roman"/>
          <w:sz w:val="24"/>
          <w:szCs w:val="24"/>
        </w:rPr>
        <w:t>стратегија овозможува конзистентно и персонализирано искуство за корисниците, што дополнително ја зајакнува нивната лојалност кон брендот.</w:t>
      </w:r>
    </w:p>
    <w:p w:rsidR="007E6036" w:rsidRDefault="00962E3A" w:rsidP="00A33CA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795B3E">
        <w:rPr>
          <w:rFonts w:ascii="Times New Roman" w:hAnsi="Times New Roman" w:cs="Times New Roman"/>
          <w:sz w:val="24"/>
          <w:szCs w:val="24"/>
        </w:rPr>
        <w:t>Според прегледот на литературата</w:t>
      </w:r>
      <w:r>
        <w:rPr>
          <w:rFonts w:ascii="Times New Roman" w:hAnsi="Times New Roman" w:cs="Times New Roman"/>
          <w:sz w:val="24"/>
          <w:szCs w:val="24"/>
        </w:rPr>
        <w:t>,</w:t>
      </w:r>
      <w:r w:rsidR="00795B3E">
        <w:rPr>
          <w:rFonts w:ascii="Times New Roman" w:hAnsi="Times New Roman" w:cs="Times New Roman"/>
          <w:sz w:val="24"/>
          <w:szCs w:val="24"/>
        </w:rPr>
        <w:t xml:space="preserve"> с</w:t>
      </w:r>
      <w:r w:rsidR="007E6036" w:rsidRPr="007E6036">
        <w:rPr>
          <w:rFonts w:ascii="Times New Roman" w:hAnsi="Times New Roman" w:cs="Times New Roman"/>
          <w:sz w:val="24"/>
          <w:szCs w:val="24"/>
        </w:rPr>
        <w:t xml:space="preserve">овремените трендови во </w:t>
      </w:r>
      <w:r w:rsidR="001D02D6">
        <w:rPr>
          <w:rFonts w:ascii="Times New Roman" w:hAnsi="Times New Roman" w:cs="Times New Roman"/>
          <w:sz w:val="24"/>
          <w:szCs w:val="24"/>
        </w:rPr>
        <w:t xml:space="preserve">дигиталниот </w:t>
      </w:r>
      <w:r w:rsidR="007E6036" w:rsidRPr="007E6036">
        <w:rPr>
          <w:rFonts w:ascii="Times New Roman" w:hAnsi="Times New Roman" w:cs="Times New Roman"/>
          <w:sz w:val="24"/>
          <w:szCs w:val="24"/>
        </w:rPr>
        <w:t>маркетинг нагласуваат дек</w:t>
      </w:r>
      <w:r>
        <w:rPr>
          <w:rFonts w:ascii="Times New Roman" w:hAnsi="Times New Roman" w:cs="Times New Roman"/>
          <w:sz w:val="24"/>
          <w:szCs w:val="24"/>
        </w:rPr>
        <w:t>а успешните дигитални маркетинг-</w:t>
      </w:r>
      <w:r w:rsidR="007E6036" w:rsidRPr="007E6036">
        <w:rPr>
          <w:rFonts w:ascii="Times New Roman" w:hAnsi="Times New Roman" w:cs="Times New Roman"/>
          <w:sz w:val="24"/>
          <w:szCs w:val="24"/>
        </w:rPr>
        <w:t xml:space="preserve">стратегии се базираат на интеграција на напредни технологии, интерактивни платформи и мултиканален </w:t>
      </w:r>
      <w:r w:rsidR="007E6036" w:rsidRPr="007E6036">
        <w:rPr>
          <w:rFonts w:ascii="Times New Roman" w:hAnsi="Times New Roman" w:cs="Times New Roman"/>
          <w:sz w:val="24"/>
          <w:szCs w:val="24"/>
        </w:rPr>
        <w:lastRenderedPageBreak/>
        <w:t xml:space="preserve">пристап, со цел да се постигне </w:t>
      </w:r>
      <w:r w:rsidR="001F7878">
        <w:rPr>
          <w:rFonts w:ascii="Times New Roman" w:hAnsi="Times New Roman" w:cs="Times New Roman"/>
          <w:sz w:val="24"/>
          <w:szCs w:val="24"/>
        </w:rPr>
        <w:t>висок степен на активност</w:t>
      </w:r>
      <w:r w:rsidR="007E6036" w:rsidRPr="007E6036">
        <w:rPr>
          <w:rFonts w:ascii="Times New Roman" w:hAnsi="Times New Roman" w:cs="Times New Roman"/>
          <w:sz w:val="24"/>
          <w:szCs w:val="24"/>
        </w:rPr>
        <w:t xml:space="preserve"> и задоволство кај потрошувачите.</w:t>
      </w:r>
    </w:p>
    <w:p w:rsidR="00374222" w:rsidRDefault="00374222" w:rsidP="00A33CA2">
      <w:pPr>
        <w:spacing w:line="360" w:lineRule="auto"/>
        <w:ind w:firstLine="360"/>
        <w:jc w:val="both"/>
        <w:rPr>
          <w:rFonts w:ascii="Times New Roman" w:hAnsi="Times New Roman" w:cs="Times New Roman"/>
          <w:sz w:val="24"/>
          <w:szCs w:val="24"/>
        </w:rPr>
      </w:pPr>
    </w:p>
    <w:p w:rsidR="005F500B" w:rsidRPr="00BA0311" w:rsidRDefault="005F500B" w:rsidP="00A33CA2">
      <w:pPr>
        <w:pStyle w:val="Heading1"/>
        <w:numPr>
          <w:ilvl w:val="0"/>
          <w:numId w:val="10"/>
        </w:numPr>
        <w:spacing w:line="360" w:lineRule="auto"/>
        <w:rPr>
          <w:rFonts w:ascii="Times New Roman" w:hAnsi="Times New Roman" w:cs="Times New Roman"/>
          <w:b/>
          <w:bCs/>
          <w:color w:val="000000" w:themeColor="text1"/>
          <w:sz w:val="24"/>
          <w:szCs w:val="24"/>
        </w:rPr>
      </w:pPr>
      <w:bookmarkStart w:id="4" w:name="_Toc201651570"/>
      <w:r w:rsidRPr="00BA0311">
        <w:rPr>
          <w:rFonts w:ascii="Times New Roman" w:hAnsi="Times New Roman" w:cs="Times New Roman"/>
          <w:b/>
          <w:bCs/>
          <w:color w:val="000000" w:themeColor="text1"/>
          <w:sz w:val="24"/>
          <w:szCs w:val="24"/>
        </w:rPr>
        <w:t>Метод</w:t>
      </w:r>
      <w:r w:rsidR="00EA2FE7" w:rsidRPr="00BA0311">
        <w:rPr>
          <w:rFonts w:ascii="Times New Roman" w:hAnsi="Times New Roman" w:cs="Times New Roman"/>
          <w:b/>
          <w:bCs/>
          <w:color w:val="000000" w:themeColor="text1"/>
          <w:sz w:val="24"/>
          <w:szCs w:val="24"/>
        </w:rPr>
        <w:t>ологија на истражувањето</w:t>
      </w:r>
      <w:bookmarkEnd w:id="4"/>
      <w:r w:rsidRPr="00BA0311">
        <w:rPr>
          <w:rFonts w:ascii="Times New Roman" w:hAnsi="Times New Roman" w:cs="Times New Roman"/>
          <w:b/>
          <w:bCs/>
          <w:color w:val="000000" w:themeColor="text1"/>
          <w:sz w:val="24"/>
          <w:szCs w:val="24"/>
        </w:rPr>
        <w:t xml:space="preserve"> </w:t>
      </w:r>
    </w:p>
    <w:p w:rsidR="00525B4D" w:rsidRDefault="00962E3A" w:rsidP="00A33CA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940A7D" w:rsidRPr="00940A7D">
        <w:rPr>
          <w:rFonts w:ascii="Times New Roman" w:hAnsi="Times New Roman" w:cs="Times New Roman"/>
          <w:sz w:val="24"/>
          <w:szCs w:val="24"/>
        </w:rPr>
        <w:t>Методологијата на истражување ќе се состои од определени научни методи. Најпрво, ќе се користат примарни и секундарни извори и интегрирање на низа методи на научно истражување. Во теоретскиот дел ќе се применуваат методите анализа, синтеза, компаративна анализа, надополнети со сознанија од стручна и релевантна литература од теоретичари и други автори кои ја истражувале соодветната проблематика.</w:t>
      </w:r>
      <w:r w:rsidR="00940A7D">
        <w:rPr>
          <w:rFonts w:ascii="Times New Roman" w:hAnsi="Times New Roman" w:cs="Times New Roman"/>
          <w:sz w:val="24"/>
          <w:szCs w:val="24"/>
        </w:rPr>
        <w:t xml:space="preserve"> </w:t>
      </w:r>
      <w:r w:rsidR="00DD0637" w:rsidRPr="00DD0637">
        <w:rPr>
          <w:rFonts w:ascii="Times New Roman" w:hAnsi="Times New Roman" w:cs="Times New Roman"/>
          <w:sz w:val="24"/>
          <w:szCs w:val="24"/>
        </w:rPr>
        <w:t xml:space="preserve">Во трудот исто така ќе бидат применети квалитативни и квантитативни методи со цел да се добијат релевантни податоци за тестирање на дефинираните хипотези и да се добие подлабоко разбирање за улогата на однесувањето на потрошувачите на дигиталниот пазар како и деловните резултати на компаниите. </w:t>
      </w:r>
      <w:r w:rsidR="00DD0637">
        <w:rPr>
          <w:rFonts w:ascii="Times New Roman" w:hAnsi="Times New Roman" w:cs="Times New Roman"/>
          <w:sz w:val="24"/>
          <w:szCs w:val="24"/>
        </w:rPr>
        <w:t xml:space="preserve">За истражувањето </w:t>
      </w:r>
      <w:r w:rsidR="00C826D3">
        <w:rPr>
          <w:rFonts w:ascii="Times New Roman" w:hAnsi="Times New Roman" w:cs="Times New Roman"/>
          <w:sz w:val="24"/>
          <w:szCs w:val="24"/>
        </w:rPr>
        <w:t xml:space="preserve">ќе бидат </w:t>
      </w:r>
      <w:r w:rsidR="00DD0637">
        <w:rPr>
          <w:rFonts w:ascii="Times New Roman" w:hAnsi="Times New Roman" w:cs="Times New Roman"/>
          <w:sz w:val="24"/>
          <w:szCs w:val="24"/>
        </w:rPr>
        <w:t xml:space="preserve">спроведени прашалници на потрошувачите и компаниите, а податоците ќе се анализираат со употреба на статистички методи </w:t>
      </w:r>
      <w:r w:rsidR="00205A52">
        <w:rPr>
          <w:rFonts w:ascii="Times New Roman" w:hAnsi="Times New Roman" w:cs="Times New Roman"/>
          <w:sz w:val="24"/>
          <w:szCs w:val="24"/>
        </w:rPr>
        <w:t>во софтвери</w:t>
      </w:r>
      <w:r w:rsidR="00070372">
        <w:rPr>
          <w:rFonts w:ascii="Times New Roman" w:hAnsi="Times New Roman" w:cs="Times New Roman"/>
          <w:sz w:val="24"/>
          <w:szCs w:val="24"/>
        </w:rPr>
        <w:t>те</w:t>
      </w:r>
      <w:r w:rsidR="007E5E8B" w:rsidRPr="007E5E8B">
        <w:rPr>
          <w:rFonts w:ascii="Times New Roman" w:hAnsi="Times New Roman" w:cs="Times New Roman"/>
          <w:sz w:val="24"/>
          <w:szCs w:val="24"/>
        </w:rPr>
        <w:t xml:space="preserve"> SPSS</w:t>
      </w:r>
      <w:r w:rsidR="00205A52">
        <w:rPr>
          <w:rFonts w:ascii="Times New Roman" w:hAnsi="Times New Roman" w:cs="Times New Roman"/>
          <w:sz w:val="24"/>
          <w:szCs w:val="24"/>
        </w:rPr>
        <w:t xml:space="preserve"> и </w:t>
      </w:r>
      <w:r w:rsidR="00205A52">
        <w:rPr>
          <w:rFonts w:ascii="Times New Roman" w:hAnsi="Times New Roman" w:cs="Times New Roman"/>
          <w:sz w:val="24"/>
          <w:szCs w:val="24"/>
          <w:lang w:val="en-US"/>
        </w:rPr>
        <w:t>Excel</w:t>
      </w:r>
      <w:r w:rsidR="007E5E8B" w:rsidRPr="007E5E8B">
        <w:rPr>
          <w:rFonts w:ascii="Times New Roman" w:hAnsi="Times New Roman" w:cs="Times New Roman"/>
          <w:sz w:val="24"/>
          <w:szCs w:val="24"/>
        </w:rPr>
        <w:t xml:space="preserve">. </w:t>
      </w:r>
      <w:r w:rsidR="00DA2DFD">
        <w:rPr>
          <w:rFonts w:ascii="Times New Roman" w:hAnsi="Times New Roman" w:cs="Times New Roman"/>
          <w:sz w:val="24"/>
          <w:szCs w:val="24"/>
        </w:rPr>
        <w:t>Истражувањето</w:t>
      </w:r>
      <w:r w:rsidR="007E5E8B" w:rsidRPr="007E5E8B">
        <w:rPr>
          <w:rFonts w:ascii="Times New Roman" w:hAnsi="Times New Roman" w:cs="Times New Roman"/>
          <w:sz w:val="24"/>
          <w:szCs w:val="24"/>
        </w:rPr>
        <w:t xml:space="preserve"> ќе овозможи јасна слика за </w:t>
      </w:r>
      <w:r w:rsidR="00525B4D">
        <w:rPr>
          <w:rFonts w:ascii="Times New Roman" w:hAnsi="Times New Roman" w:cs="Times New Roman"/>
          <w:sz w:val="24"/>
          <w:szCs w:val="24"/>
        </w:rPr>
        <w:t>разбирањето на моделирањето на однесувањето на потрошувачите на дигиталниот пазар што доведува до ефикасни дигитални стратегии и остварување на позитивни резултати на компаниите.</w:t>
      </w:r>
    </w:p>
    <w:p w:rsidR="00BA0311" w:rsidRPr="00DD0637" w:rsidRDefault="00C826D3" w:rsidP="00A33CA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205A52">
        <w:rPr>
          <w:rFonts w:ascii="Times New Roman" w:hAnsi="Times New Roman" w:cs="Times New Roman"/>
          <w:sz w:val="24"/>
          <w:szCs w:val="24"/>
        </w:rPr>
        <w:t>Во прилог е шематскиот приказ на моделот</w:t>
      </w:r>
      <w:r w:rsidR="00205A52">
        <w:rPr>
          <w:rFonts w:ascii="Times New Roman" w:hAnsi="Times New Roman" w:cs="Times New Roman"/>
          <w:sz w:val="24"/>
          <w:szCs w:val="24"/>
          <w:lang w:val="en-US"/>
        </w:rPr>
        <w:t>:</w:t>
      </w:r>
    </w:p>
    <w:p w:rsidR="00205A52" w:rsidRPr="00D43D8C" w:rsidRDefault="009E5113" w:rsidP="00A33CA2">
      <w:pPr>
        <w:spacing w:line="360" w:lineRule="auto"/>
        <w:jc w:val="center"/>
      </w:pPr>
      <w:r>
        <w:rPr>
          <w:noProof/>
          <w:lang w:eastAsia="mk-MK"/>
        </w:rPr>
        <w:lastRenderedPageBreak/>
        <w:drawing>
          <wp:inline distT="0" distB="0" distL="0" distR="0">
            <wp:extent cx="5731510" cy="5731510"/>
            <wp:effectExtent l="0" t="0" r="2540" b="2540"/>
            <wp:docPr id="205682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2577" name="Picture 20568257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rsidR="00BA0311" w:rsidRPr="0063408E" w:rsidRDefault="00374222" w:rsidP="00A33CA2">
      <w:pPr>
        <w:spacing w:line="360" w:lineRule="auto"/>
        <w:jc w:val="center"/>
        <w:rPr>
          <w:rFonts w:ascii="Times New Roman" w:hAnsi="Times New Roman" w:cs="Times New Roman"/>
          <w:b/>
          <w:bCs/>
          <w:sz w:val="20"/>
          <w:szCs w:val="20"/>
          <w:lang w:val="en-US"/>
        </w:rPr>
      </w:pPr>
      <w:bookmarkStart w:id="5" w:name="_Toc201651572"/>
      <w:r>
        <w:rPr>
          <w:rFonts w:ascii="Times New Roman" w:hAnsi="Times New Roman" w:cs="Times New Roman"/>
          <w:sz w:val="20"/>
          <w:szCs w:val="20"/>
        </w:rPr>
        <w:t>Шематски приказ бр. 1:</w:t>
      </w:r>
      <w:r w:rsidR="00205A52" w:rsidRPr="0063408E">
        <w:rPr>
          <w:rFonts w:ascii="Times New Roman" w:hAnsi="Times New Roman" w:cs="Times New Roman"/>
          <w:sz w:val="20"/>
          <w:szCs w:val="20"/>
        </w:rPr>
        <w:t xml:space="preserve"> </w:t>
      </w:r>
      <w:r>
        <w:rPr>
          <w:rFonts w:ascii="Times New Roman" w:hAnsi="Times New Roman" w:cs="Times New Roman"/>
          <w:sz w:val="20"/>
          <w:szCs w:val="20"/>
        </w:rPr>
        <w:t>К</w:t>
      </w:r>
      <w:r w:rsidR="00B7764D">
        <w:rPr>
          <w:rFonts w:ascii="Times New Roman" w:hAnsi="Times New Roman" w:cs="Times New Roman"/>
          <w:sz w:val="20"/>
          <w:szCs w:val="20"/>
        </w:rPr>
        <w:t xml:space="preserve">реирање на </w:t>
      </w:r>
      <w:r w:rsidR="00205A52" w:rsidRPr="0063408E">
        <w:rPr>
          <w:rFonts w:ascii="Times New Roman" w:hAnsi="Times New Roman" w:cs="Times New Roman"/>
          <w:sz w:val="20"/>
          <w:szCs w:val="20"/>
        </w:rPr>
        <w:t>модел на однесување на потрошувачите за ефикасен дигитален маркетинг на компаниите во Република Северна Македонија</w:t>
      </w:r>
      <w:r w:rsidR="00205A52" w:rsidRPr="0063408E">
        <w:rPr>
          <w:rFonts w:ascii="Times New Roman" w:hAnsi="Times New Roman" w:cs="Times New Roman"/>
          <w:sz w:val="20"/>
          <w:szCs w:val="20"/>
        </w:rPr>
        <w:br/>
        <w:t>Извор: Прилагодено според авторот во соработка со менторот</w:t>
      </w:r>
      <w:bookmarkEnd w:id="5"/>
    </w:p>
    <w:p w:rsidR="00DD0637" w:rsidRDefault="00DD0637" w:rsidP="00A33CA2">
      <w:pPr>
        <w:spacing w:line="360" w:lineRule="auto"/>
        <w:jc w:val="both"/>
        <w:rPr>
          <w:rFonts w:ascii="Times New Roman" w:hAnsi="Times New Roman" w:cs="Times New Roman"/>
          <w:color w:val="000000" w:themeColor="text1"/>
          <w:sz w:val="24"/>
          <w:szCs w:val="24"/>
        </w:rPr>
      </w:pPr>
    </w:p>
    <w:p w:rsidR="0063408E" w:rsidRDefault="0063408E" w:rsidP="00A33CA2">
      <w:pPr>
        <w:spacing w:line="360" w:lineRule="auto"/>
        <w:jc w:val="both"/>
        <w:rPr>
          <w:rFonts w:ascii="Times New Roman" w:hAnsi="Times New Roman" w:cs="Times New Roman"/>
          <w:color w:val="000000" w:themeColor="text1"/>
          <w:sz w:val="24"/>
          <w:szCs w:val="24"/>
        </w:rPr>
      </w:pPr>
    </w:p>
    <w:p w:rsidR="000E5BD2" w:rsidRDefault="000E5BD2" w:rsidP="00A33CA2">
      <w:pPr>
        <w:spacing w:line="360" w:lineRule="auto"/>
        <w:jc w:val="both"/>
        <w:rPr>
          <w:rFonts w:ascii="Times New Roman" w:hAnsi="Times New Roman" w:cs="Times New Roman"/>
          <w:color w:val="000000" w:themeColor="text1"/>
          <w:sz w:val="24"/>
          <w:szCs w:val="24"/>
        </w:rPr>
      </w:pPr>
    </w:p>
    <w:p w:rsidR="000E5BD2" w:rsidRDefault="000E5BD2" w:rsidP="00A33CA2">
      <w:pPr>
        <w:spacing w:line="360" w:lineRule="auto"/>
        <w:jc w:val="both"/>
        <w:rPr>
          <w:rFonts w:ascii="Times New Roman" w:hAnsi="Times New Roman" w:cs="Times New Roman"/>
          <w:color w:val="000000" w:themeColor="text1"/>
          <w:sz w:val="24"/>
          <w:szCs w:val="24"/>
        </w:rPr>
      </w:pPr>
    </w:p>
    <w:p w:rsidR="000E5BD2" w:rsidRDefault="000E5BD2" w:rsidP="00A33CA2">
      <w:pPr>
        <w:spacing w:line="360" w:lineRule="auto"/>
        <w:jc w:val="both"/>
        <w:rPr>
          <w:rFonts w:ascii="Times New Roman" w:hAnsi="Times New Roman" w:cs="Times New Roman"/>
          <w:color w:val="000000" w:themeColor="text1"/>
          <w:sz w:val="24"/>
          <w:szCs w:val="24"/>
        </w:rPr>
      </w:pPr>
    </w:p>
    <w:p w:rsidR="00374222" w:rsidRPr="00374222" w:rsidRDefault="00374222" w:rsidP="00A33CA2">
      <w:pPr>
        <w:spacing w:line="360" w:lineRule="auto"/>
        <w:jc w:val="both"/>
        <w:rPr>
          <w:rFonts w:ascii="Times New Roman" w:hAnsi="Times New Roman" w:cs="Times New Roman"/>
          <w:color w:val="000000" w:themeColor="text1"/>
          <w:sz w:val="24"/>
          <w:szCs w:val="24"/>
        </w:rPr>
      </w:pPr>
    </w:p>
    <w:p w:rsidR="00BA0311" w:rsidRPr="00C21C3F" w:rsidRDefault="002C2D01" w:rsidP="00A33CA2">
      <w:pPr>
        <w:spacing w:line="360" w:lineRule="auto"/>
        <w:jc w:val="both"/>
        <w:rPr>
          <w:rFonts w:ascii="Times New Roman" w:hAnsi="Times New Roman" w:cs="Times New Roman"/>
          <w:b/>
          <w:bCs/>
          <w:color w:val="000000" w:themeColor="text1"/>
          <w:sz w:val="24"/>
          <w:szCs w:val="24"/>
          <w:lang w:val="en-US"/>
        </w:rPr>
      </w:pPr>
      <w:r w:rsidRPr="00C21C3F">
        <w:rPr>
          <w:rFonts w:ascii="Times New Roman" w:hAnsi="Times New Roman" w:cs="Times New Roman"/>
          <w:b/>
          <w:bCs/>
          <w:color w:val="000000" w:themeColor="text1"/>
          <w:sz w:val="24"/>
          <w:szCs w:val="24"/>
        </w:rPr>
        <w:lastRenderedPageBreak/>
        <w:t>Хипотетска рамка на истражувањето</w:t>
      </w:r>
    </w:p>
    <w:p w:rsidR="002C2D01" w:rsidRPr="002C2D01" w:rsidRDefault="002C2D01" w:rsidP="00A33CA2">
      <w:pPr>
        <w:spacing w:line="360" w:lineRule="auto"/>
        <w:jc w:val="both"/>
        <w:rPr>
          <w:rFonts w:ascii="Times New Roman" w:hAnsi="Times New Roman" w:cs="Times New Roman"/>
          <w:b/>
          <w:bCs/>
          <w:sz w:val="24"/>
          <w:szCs w:val="24"/>
        </w:rPr>
      </w:pPr>
      <w:r w:rsidRPr="002C2D01">
        <w:rPr>
          <w:rFonts w:ascii="Times New Roman" w:hAnsi="Times New Roman" w:cs="Times New Roman"/>
          <w:b/>
          <w:bCs/>
          <w:sz w:val="24"/>
          <w:szCs w:val="24"/>
        </w:rPr>
        <w:t>Главна хипотеза</w:t>
      </w:r>
    </w:p>
    <w:p w:rsidR="002C2D01" w:rsidRPr="00C21C3F" w:rsidRDefault="002C2D01" w:rsidP="00A33CA2">
      <w:pPr>
        <w:spacing w:line="360" w:lineRule="auto"/>
        <w:jc w:val="both"/>
        <w:rPr>
          <w:rFonts w:ascii="Times New Roman" w:hAnsi="Times New Roman" w:cs="Times New Roman"/>
          <w:b/>
          <w:bCs/>
          <w:i/>
          <w:iCs/>
          <w:sz w:val="24"/>
          <w:szCs w:val="24"/>
          <w:lang w:val="en-US"/>
        </w:rPr>
      </w:pPr>
      <w:r w:rsidRPr="002C2D01">
        <w:rPr>
          <w:rFonts w:ascii="Times New Roman" w:hAnsi="Times New Roman" w:cs="Times New Roman"/>
          <w:b/>
          <w:bCs/>
          <w:i/>
          <w:iCs/>
          <w:sz w:val="24"/>
          <w:szCs w:val="24"/>
        </w:rPr>
        <w:t>Х0</w:t>
      </w:r>
      <w:r w:rsidRPr="002C2D01">
        <w:rPr>
          <w:rFonts w:ascii="Times New Roman" w:hAnsi="Times New Roman" w:cs="Times New Roman"/>
          <w:b/>
          <w:bCs/>
          <w:i/>
          <w:iCs/>
          <w:sz w:val="24"/>
          <w:szCs w:val="24"/>
          <w:lang w:val="en-US"/>
        </w:rPr>
        <w:t xml:space="preserve">: </w:t>
      </w:r>
      <w:r w:rsidRPr="002C2D01">
        <w:rPr>
          <w:rFonts w:ascii="Times New Roman" w:hAnsi="Times New Roman" w:cs="Times New Roman"/>
          <w:b/>
          <w:bCs/>
          <w:i/>
          <w:iCs/>
          <w:sz w:val="24"/>
          <w:szCs w:val="24"/>
        </w:rPr>
        <w:t>Моделот на однесувањето на потрошувачите е основа за ефикасен дигитален маркетинг на компаниите.</w:t>
      </w:r>
    </w:p>
    <w:p w:rsidR="002C2D01" w:rsidRPr="002C2D01" w:rsidRDefault="002C2D01" w:rsidP="00A33CA2">
      <w:pPr>
        <w:spacing w:line="360" w:lineRule="auto"/>
        <w:jc w:val="both"/>
        <w:rPr>
          <w:rFonts w:ascii="Times New Roman" w:hAnsi="Times New Roman" w:cs="Times New Roman"/>
          <w:b/>
          <w:bCs/>
          <w:sz w:val="24"/>
          <w:szCs w:val="24"/>
        </w:rPr>
      </w:pPr>
      <w:r w:rsidRPr="002C2D01">
        <w:rPr>
          <w:rFonts w:ascii="Times New Roman" w:hAnsi="Times New Roman" w:cs="Times New Roman"/>
          <w:b/>
          <w:bCs/>
          <w:sz w:val="24"/>
          <w:szCs w:val="24"/>
        </w:rPr>
        <w:t>Посебни хипотези</w:t>
      </w:r>
    </w:p>
    <w:p w:rsidR="002C2D01" w:rsidRPr="002C2D01" w:rsidRDefault="002C2D01" w:rsidP="00A33CA2">
      <w:pPr>
        <w:spacing w:line="360" w:lineRule="auto"/>
        <w:jc w:val="both"/>
        <w:rPr>
          <w:rFonts w:ascii="Times New Roman" w:hAnsi="Times New Roman" w:cs="Times New Roman"/>
          <w:i/>
          <w:iCs/>
          <w:sz w:val="24"/>
          <w:szCs w:val="24"/>
        </w:rPr>
      </w:pPr>
      <w:r w:rsidRPr="002C2D01">
        <w:rPr>
          <w:rFonts w:ascii="Times New Roman" w:hAnsi="Times New Roman" w:cs="Times New Roman"/>
          <w:b/>
          <w:bCs/>
          <w:i/>
          <w:iCs/>
          <w:sz w:val="24"/>
          <w:szCs w:val="24"/>
        </w:rPr>
        <w:t>Х1</w:t>
      </w:r>
      <w:r w:rsidRPr="002C2D01">
        <w:rPr>
          <w:rFonts w:ascii="Times New Roman" w:hAnsi="Times New Roman" w:cs="Times New Roman"/>
          <w:i/>
          <w:iCs/>
          <w:sz w:val="24"/>
          <w:szCs w:val="24"/>
          <w:lang w:val="en-US"/>
        </w:rPr>
        <w:t>:</w:t>
      </w:r>
      <w:r w:rsidRPr="002C2D01">
        <w:rPr>
          <w:rFonts w:ascii="Times New Roman" w:hAnsi="Times New Roman" w:cs="Times New Roman"/>
          <w:i/>
          <w:iCs/>
          <w:sz w:val="24"/>
          <w:szCs w:val="24"/>
        </w:rPr>
        <w:t xml:space="preserve"> Психографските и бихевиористичките фактори </w:t>
      </w:r>
      <w:r w:rsidR="00D02179">
        <w:rPr>
          <w:rFonts w:ascii="Times New Roman" w:hAnsi="Times New Roman" w:cs="Times New Roman"/>
          <w:i/>
          <w:iCs/>
          <w:sz w:val="24"/>
          <w:szCs w:val="24"/>
        </w:rPr>
        <w:t>имаат влијание врз</w:t>
      </w:r>
      <w:r w:rsidRPr="002C2D01">
        <w:rPr>
          <w:rFonts w:ascii="Times New Roman" w:hAnsi="Times New Roman" w:cs="Times New Roman"/>
          <w:i/>
          <w:iCs/>
          <w:sz w:val="24"/>
          <w:szCs w:val="24"/>
        </w:rPr>
        <w:t xml:space="preserve"> дигиталното однесување на потрошувачите. </w:t>
      </w:r>
    </w:p>
    <w:p w:rsidR="002C2D01" w:rsidRPr="002C2D01" w:rsidRDefault="002C2D01" w:rsidP="00A33CA2">
      <w:pPr>
        <w:spacing w:line="360" w:lineRule="auto"/>
        <w:jc w:val="both"/>
        <w:rPr>
          <w:rFonts w:ascii="Times New Roman" w:hAnsi="Times New Roman" w:cs="Times New Roman"/>
          <w:i/>
          <w:iCs/>
          <w:sz w:val="24"/>
          <w:szCs w:val="24"/>
        </w:rPr>
      </w:pPr>
      <w:r w:rsidRPr="002C2D01">
        <w:rPr>
          <w:rFonts w:ascii="Times New Roman" w:hAnsi="Times New Roman" w:cs="Times New Roman"/>
          <w:b/>
          <w:bCs/>
          <w:i/>
          <w:iCs/>
          <w:sz w:val="24"/>
          <w:szCs w:val="24"/>
        </w:rPr>
        <w:t>Х2</w:t>
      </w:r>
      <w:r w:rsidRPr="002C2D01">
        <w:rPr>
          <w:rFonts w:ascii="Times New Roman" w:hAnsi="Times New Roman" w:cs="Times New Roman"/>
          <w:i/>
          <w:iCs/>
          <w:sz w:val="24"/>
          <w:szCs w:val="24"/>
          <w:lang w:val="en-US"/>
        </w:rPr>
        <w:t xml:space="preserve">: </w:t>
      </w:r>
      <w:r w:rsidRPr="002C2D01">
        <w:rPr>
          <w:rFonts w:ascii="Times New Roman" w:hAnsi="Times New Roman" w:cs="Times New Roman"/>
          <w:i/>
          <w:iCs/>
          <w:sz w:val="24"/>
          <w:szCs w:val="24"/>
        </w:rPr>
        <w:t>Демографските</w:t>
      </w:r>
      <w:r w:rsidR="00122E08">
        <w:rPr>
          <w:rFonts w:ascii="Times New Roman" w:hAnsi="Times New Roman" w:cs="Times New Roman"/>
          <w:i/>
          <w:iCs/>
          <w:sz w:val="24"/>
          <w:szCs w:val="24"/>
        </w:rPr>
        <w:t xml:space="preserve"> и географските</w:t>
      </w:r>
      <w:r w:rsidRPr="002C2D01">
        <w:rPr>
          <w:rFonts w:ascii="Times New Roman" w:hAnsi="Times New Roman" w:cs="Times New Roman"/>
          <w:i/>
          <w:iCs/>
          <w:sz w:val="24"/>
          <w:szCs w:val="24"/>
        </w:rPr>
        <w:t xml:space="preserve"> фактори </w:t>
      </w:r>
      <w:r w:rsidR="00D02179">
        <w:rPr>
          <w:rFonts w:ascii="Times New Roman" w:hAnsi="Times New Roman" w:cs="Times New Roman"/>
          <w:i/>
          <w:iCs/>
          <w:sz w:val="24"/>
          <w:szCs w:val="24"/>
        </w:rPr>
        <w:t>имаат влијание</w:t>
      </w:r>
      <w:r w:rsidRPr="002C2D01">
        <w:rPr>
          <w:rFonts w:ascii="Times New Roman" w:hAnsi="Times New Roman" w:cs="Times New Roman"/>
          <w:i/>
          <w:iCs/>
          <w:sz w:val="24"/>
          <w:szCs w:val="24"/>
        </w:rPr>
        <w:t xml:space="preserve"> </w:t>
      </w:r>
      <w:r w:rsidR="00D02179">
        <w:rPr>
          <w:rFonts w:ascii="Times New Roman" w:hAnsi="Times New Roman" w:cs="Times New Roman"/>
          <w:i/>
          <w:iCs/>
          <w:sz w:val="24"/>
          <w:szCs w:val="24"/>
        </w:rPr>
        <w:t>врз</w:t>
      </w:r>
      <w:r w:rsidRPr="002C2D01">
        <w:rPr>
          <w:rFonts w:ascii="Times New Roman" w:hAnsi="Times New Roman" w:cs="Times New Roman"/>
          <w:i/>
          <w:iCs/>
          <w:sz w:val="24"/>
          <w:szCs w:val="24"/>
        </w:rPr>
        <w:t xml:space="preserve"> дигиталното однесување на потрошувачите.</w:t>
      </w:r>
    </w:p>
    <w:p w:rsidR="002C2D01" w:rsidRPr="002C2D01" w:rsidRDefault="002C2D01" w:rsidP="00A33CA2">
      <w:pPr>
        <w:spacing w:line="360" w:lineRule="auto"/>
        <w:jc w:val="both"/>
        <w:rPr>
          <w:rFonts w:ascii="Times New Roman" w:hAnsi="Times New Roman" w:cs="Times New Roman"/>
          <w:i/>
          <w:iCs/>
          <w:sz w:val="24"/>
          <w:szCs w:val="24"/>
        </w:rPr>
      </w:pPr>
      <w:r w:rsidRPr="002C2D01">
        <w:rPr>
          <w:rFonts w:ascii="Times New Roman" w:hAnsi="Times New Roman" w:cs="Times New Roman"/>
          <w:b/>
          <w:bCs/>
          <w:i/>
          <w:iCs/>
          <w:sz w:val="24"/>
          <w:szCs w:val="24"/>
        </w:rPr>
        <w:t>Х3</w:t>
      </w:r>
      <w:r w:rsidRPr="002C2D01">
        <w:rPr>
          <w:rFonts w:ascii="Times New Roman" w:hAnsi="Times New Roman" w:cs="Times New Roman"/>
          <w:i/>
          <w:iCs/>
          <w:sz w:val="24"/>
          <w:szCs w:val="24"/>
          <w:lang w:val="en-US"/>
        </w:rPr>
        <w:t>:</w:t>
      </w:r>
      <w:r w:rsidRPr="002C2D01">
        <w:rPr>
          <w:rFonts w:ascii="Times New Roman" w:hAnsi="Times New Roman" w:cs="Times New Roman"/>
          <w:i/>
          <w:iCs/>
          <w:sz w:val="24"/>
          <w:szCs w:val="24"/>
        </w:rPr>
        <w:t xml:space="preserve"> </w:t>
      </w:r>
      <w:r w:rsidR="00122E08">
        <w:rPr>
          <w:rFonts w:ascii="Times New Roman" w:hAnsi="Times New Roman" w:cs="Times New Roman"/>
          <w:i/>
          <w:iCs/>
          <w:sz w:val="24"/>
          <w:szCs w:val="24"/>
        </w:rPr>
        <w:t xml:space="preserve">Традиционалните и </w:t>
      </w:r>
      <w:r w:rsidRPr="002C2D01">
        <w:rPr>
          <w:rFonts w:ascii="Times New Roman" w:hAnsi="Times New Roman" w:cs="Times New Roman"/>
          <w:i/>
          <w:iCs/>
          <w:sz w:val="24"/>
          <w:szCs w:val="24"/>
        </w:rPr>
        <w:t xml:space="preserve">ИКТ факторите </w:t>
      </w:r>
      <w:r w:rsidR="00D02179">
        <w:rPr>
          <w:rFonts w:ascii="Times New Roman" w:hAnsi="Times New Roman" w:cs="Times New Roman"/>
          <w:i/>
          <w:iCs/>
          <w:sz w:val="24"/>
          <w:szCs w:val="24"/>
        </w:rPr>
        <w:t>имаат влијание</w:t>
      </w:r>
      <w:r w:rsidRPr="002C2D01">
        <w:rPr>
          <w:rFonts w:ascii="Times New Roman" w:hAnsi="Times New Roman" w:cs="Times New Roman"/>
          <w:i/>
          <w:iCs/>
          <w:sz w:val="24"/>
          <w:szCs w:val="24"/>
        </w:rPr>
        <w:t xml:space="preserve"> </w:t>
      </w:r>
      <w:r w:rsidR="00D02179">
        <w:rPr>
          <w:rFonts w:ascii="Times New Roman" w:hAnsi="Times New Roman" w:cs="Times New Roman"/>
          <w:i/>
          <w:iCs/>
          <w:sz w:val="24"/>
          <w:szCs w:val="24"/>
        </w:rPr>
        <w:t>врз</w:t>
      </w:r>
      <w:r w:rsidRPr="002C2D01">
        <w:rPr>
          <w:rFonts w:ascii="Times New Roman" w:hAnsi="Times New Roman" w:cs="Times New Roman"/>
          <w:i/>
          <w:iCs/>
          <w:sz w:val="24"/>
          <w:szCs w:val="24"/>
        </w:rPr>
        <w:t xml:space="preserve"> дигиталното однесување на потрошувачите. </w:t>
      </w:r>
    </w:p>
    <w:p w:rsidR="002C2D01" w:rsidRPr="002C2D01" w:rsidRDefault="002C2D01" w:rsidP="00A33CA2">
      <w:pPr>
        <w:spacing w:line="360" w:lineRule="auto"/>
        <w:jc w:val="both"/>
        <w:rPr>
          <w:rFonts w:ascii="Times New Roman" w:hAnsi="Times New Roman" w:cs="Times New Roman"/>
          <w:i/>
          <w:iCs/>
          <w:sz w:val="24"/>
          <w:szCs w:val="24"/>
        </w:rPr>
      </w:pPr>
      <w:r w:rsidRPr="002C2D01">
        <w:rPr>
          <w:rFonts w:ascii="Times New Roman" w:hAnsi="Times New Roman" w:cs="Times New Roman"/>
          <w:b/>
          <w:bCs/>
          <w:i/>
          <w:iCs/>
          <w:sz w:val="24"/>
          <w:szCs w:val="24"/>
        </w:rPr>
        <w:t>Х4</w:t>
      </w:r>
      <w:r w:rsidR="00374222">
        <w:rPr>
          <w:rFonts w:ascii="Times New Roman" w:hAnsi="Times New Roman" w:cs="Times New Roman"/>
          <w:i/>
          <w:iCs/>
          <w:sz w:val="24"/>
          <w:szCs w:val="24"/>
          <w:lang w:val="en-US"/>
        </w:rPr>
        <w:t>:</w:t>
      </w:r>
      <w:r w:rsidR="00374222">
        <w:rPr>
          <w:rFonts w:ascii="Times New Roman" w:hAnsi="Times New Roman" w:cs="Times New Roman"/>
          <w:i/>
          <w:iCs/>
          <w:sz w:val="24"/>
          <w:szCs w:val="24"/>
        </w:rPr>
        <w:t xml:space="preserve"> Дигиталните маркетинг-</w:t>
      </w:r>
      <w:r w:rsidRPr="002C2D01">
        <w:rPr>
          <w:rFonts w:ascii="Times New Roman" w:hAnsi="Times New Roman" w:cs="Times New Roman"/>
          <w:i/>
          <w:iCs/>
          <w:sz w:val="24"/>
          <w:szCs w:val="24"/>
        </w:rPr>
        <w:t xml:space="preserve">стратегии </w:t>
      </w:r>
      <w:r w:rsidR="00D02179">
        <w:rPr>
          <w:rFonts w:ascii="Times New Roman" w:hAnsi="Times New Roman" w:cs="Times New Roman"/>
          <w:i/>
          <w:iCs/>
          <w:sz w:val="24"/>
          <w:szCs w:val="24"/>
        </w:rPr>
        <w:t>имаат влијание</w:t>
      </w:r>
      <w:r w:rsidRPr="002C2D01">
        <w:rPr>
          <w:rFonts w:ascii="Times New Roman" w:hAnsi="Times New Roman" w:cs="Times New Roman"/>
          <w:i/>
          <w:iCs/>
          <w:sz w:val="24"/>
          <w:szCs w:val="24"/>
        </w:rPr>
        <w:t xml:space="preserve"> </w:t>
      </w:r>
      <w:r w:rsidR="00D02179">
        <w:rPr>
          <w:rFonts w:ascii="Times New Roman" w:hAnsi="Times New Roman" w:cs="Times New Roman"/>
          <w:i/>
          <w:iCs/>
          <w:sz w:val="24"/>
          <w:szCs w:val="24"/>
        </w:rPr>
        <w:t>врз</w:t>
      </w:r>
      <w:r w:rsidRPr="002C2D01">
        <w:rPr>
          <w:rFonts w:ascii="Times New Roman" w:hAnsi="Times New Roman" w:cs="Times New Roman"/>
          <w:i/>
          <w:iCs/>
          <w:sz w:val="24"/>
          <w:szCs w:val="24"/>
        </w:rPr>
        <w:t xml:space="preserve"> однесувањето на потрошувачите во дигиталното окружување.</w:t>
      </w:r>
    </w:p>
    <w:p w:rsidR="002C2D01" w:rsidRPr="002C2D01" w:rsidRDefault="002C2D01" w:rsidP="00A33CA2">
      <w:pPr>
        <w:spacing w:line="360" w:lineRule="auto"/>
        <w:jc w:val="both"/>
        <w:rPr>
          <w:rFonts w:ascii="Times New Roman" w:hAnsi="Times New Roman" w:cs="Times New Roman"/>
          <w:i/>
          <w:iCs/>
          <w:sz w:val="24"/>
          <w:szCs w:val="24"/>
        </w:rPr>
      </w:pPr>
      <w:r w:rsidRPr="002C2D01">
        <w:rPr>
          <w:rFonts w:ascii="Times New Roman" w:hAnsi="Times New Roman" w:cs="Times New Roman"/>
          <w:b/>
          <w:bCs/>
          <w:i/>
          <w:iCs/>
          <w:sz w:val="24"/>
          <w:szCs w:val="24"/>
        </w:rPr>
        <w:t>Х5</w:t>
      </w:r>
      <w:r w:rsidRPr="002C2D01">
        <w:rPr>
          <w:rFonts w:ascii="Times New Roman" w:hAnsi="Times New Roman" w:cs="Times New Roman"/>
          <w:i/>
          <w:iCs/>
          <w:sz w:val="24"/>
          <w:szCs w:val="24"/>
          <w:lang w:val="en-US"/>
        </w:rPr>
        <w:t xml:space="preserve">: </w:t>
      </w:r>
      <w:r w:rsidR="00374222">
        <w:rPr>
          <w:rFonts w:ascii="Times New Roman" w:hAnsi="Times New Roman" w:cs="Times New Roman"/>
          <w:i/>
          <w:iCs/>
          <w:sz w:val="24"/>
          <w:szCs w:val="24"/>
        </w:rPr>
        <w:t>Дигиталните маркетинг-</w:t>
      </w:r>
      <w:r w:rsidRPr="002C2D01">
        <w:rPr>
          <w:rFonts w:ascii="Times New Roman" w:hAnsi="Times New Roman" w:cs="Times New Roman"/>
          <w:i/>
          <w:iCs/>
          <w:sz w:val="24"/>
          <w:szCs w:val="24"/>
        </w:rPr>
        <w:t xml:space="preserve">стратегии </w:t>
      </w:r>
      <w:r w:rsidR="00D02179">
        <w:rPr>
          <w:rFonts w:ascii="Times New Roman" w:hAnsi="Times New Roman" w:cs="Times New Roman"/>
          <w:i/>
          <w:iCs/>
          <w:sz w:val="24"/>
          <w:szCs w:val="24"/>
        </w:rPr>
        <w:t>имаат влијание</w:t>
      </w:r>
      <w:r w:rsidRPr="002C2D01">
        <w:rPr>
          <w:rFonts w:ascii="Times New Roman" w:hAnsi="Times New Roman" w:cs="Times New Roman"/>
          <w:i/>
          <w:iCs/>
          <w:sz w:val="24"/>
          <w:szCs w:val="24"/>
        </w:rPr>
        <w:t xml:space="preserve"> врз посредните променливи.</w:t>
      </w:r>
    </w:p>
    <w:p w:rsidR="002C2D01" w:rsidRPr="002C2D01" w:rsidRDefault="002C2D01" w:rsidP="00A33CA2">
      <w:pPr>
        <w:spacing w:line="360" w:lineRule="auto"/>
        <w:jc w:val="both"/>
        <w:rPr>
          <w:rFonts w:ascii="Times New Roman" w:hAnsi="Times New Roman" w:cs="Times New Roman"/>
          <w:i/>
          <w:iCs/>
          <w:sz w:val="24"/>
          <w:szCs w:val="24"/>
        </w:rPr>
      </w:pPr>
      <w:r w:rsidRPr="002C2D01">
        <w:rPr>
          <w:rFonts w:ascii="Times New Roman" w:hAnsi="Times New Roman" w:cs="Times New Roman"/>
          <w:b/>
          <w:bCs/>
          <w:i/>
          <w:iCs/>
          <w:sz w:val="24"/>
          <w:szCs w:val="24"/>
        </w:rPr>
        <w:t>Х6</w:t>
      </w:r>
      <w:r w:rsidRPr="002C2D01">
        <w:rPr>
          <w:rFonts w:ascii="Times New Roman" w:hAnsi="Times New Roman" w:cs="Times New Roman"/>
          <w:i/>
          <w:iCs/>
          <w:sz w:val="24"/>
          <w:szCs w:val="24"/>
          <w:lang w:val="en-US"/>
        </w:rPr>
        <w:t xml:space="preserve">: </w:t>
      </w:r>
      <w:r w:rsidR="00374222">
        <w:rPr>
          <w:rFonts w:ascii="Times New Roman" w:hAnsi="Times New Roman" w:cs="Times New Roman"/>
          <w:i/>
          <w:iCs/>
          <w:sz w:val="24"/>
          <w:szCs w:val="24"/>
        </w:rPr>
        <w:t>Дигиталните маркетинг-</w:t>
      </w:r>
      <w:r w:rsidRPr="002C2D01">
        <w:rPr>
          <w:rFonts w:ascii="Times New Roman" w:hAnsi="Times New Roman" w:cs="Times New Roman"/>
          <w:i/>
          <w:iCs/>
          <w:sz w:val="24"/>
          <w:szCs w:val="24"/>
        </w:rPr>
        <w:t xml:space="preserve">стратегии </w:t>
      </w:r>
      <w:r w:rsidR="00D02179">
        <w:rPr>
          <w:rFonts w:ascii="Times New Roman" w:hAnsi="Times New Roman" w:cs="Times New Roman"/>
          <w:i/>
          <w:iCs/>
          <w:sz w:val="24"/>
          <w:szCs w:val="24"/>
        </w:rPr>
        <w:t>имаат влијание</w:t>
      </w:r>
      <w:r w:rsidRPr="002C2D01">
        <w:rPr>
          <w:rFonts w:ascii="Times New Roman" w:hAnsi="Times New Roman" w:cs="Times New Roman"/>
          <w:i/>
          <w:iCs/>
          <w:sz w:val="24"/>
          <w:szCs w:val="24"/>
        </w:rPr>
        <w:t xml:space="preserve"> врз крајните перформанси.</w:t>
      </w:r>
    </w:p>
    <w:p w:rsidR="002C2D01" w:rsidRPr="002C2D01" w:rsidRDefault="002C2D01" w:rsidP="00A33CA2">
      <w:pPr>
        <w:spacing w:line="360" w:lineRule="auto"/>
        <w:jc w:val="both"/>
        <w:rPr>
          <w:rFonts w:ascii="Times New Roman" w:hAnsi="Times New Roman" w:cs="Times New Roman"/>
          <w:i/>
          <w:iCs/>
          <w:sz w:val="24"/>
          <w:szCs w:val="24"/>
          <w:lang w:val="en-US"/>
        </w:rPr>
      </w:pPr>
      <w:r w:rsidRPr="002C2D01">
        <w:rPr>
          <w:rFonts w:ascii="Times New Roman" w:hAnsi="Times New Roman" w:cs="Times New Roman"/>
          <w:b/>
          <w:bCs/>
          <w:i/>
          <w:iCs/>
          <w:sz w:val="24"/>
          <w:szCs w:val="24"/>
        </w:rPr>
        <w:t>Х</w:t>
      </w:r>
      <w:r w:rsidRPr="002C2D01">
        <w:rPr>
          <w:rFonts w:ascii="Times New Roman" w:hAnsi="Times New Roman" w:cs="Times New Roman"/>
          <w:b/>
          <w:bCs/>
          <w:i/>
          <w:iCs/>
          <w:sz w:val="24"/>
          <w:szCs w:val="24"/>
          <w:lang w:val="en-US"/>
        </w:rPr>
        <w:t>7</w:t>
      </w:r>
      <w:r w:rsidRPr="002C2D01">
        <w:rPr>
          <w:rFonts w:ascii="Times New Roman" w:hAnsi="Times New Roman" w:cs="Times New Roman"/>
          <w:i/>
          <w:iCs/>
          <w:sz w:val="24"/>
          <w:szCs w:val="24"/>
          <w:lang w:val="en-US"/>
        </w:rPr>
        <w:t>:</w:t>
      </w:r>
      <w:r w:rsidRPr="002C2D01">
        <w:rPr>
          <w:rFonts w:ascii="Times New Roman" w:hAnsi="Times New Roman" w:cs="Times New Roman"/>
          <w:i/>
          <w:iCs/>
          <w:sz w:val="24"/>
          <w:szCs w:val="24"/>
        </w:rPr>
        <w:t xml:space="preserve"> Потрошувачите </w:t>
      </w:r>
      <w:r w:rsidR="00D02179">
        <w:rPr>
          <w:rFonts w:ascii="Times New Roman" w:hAnsi="Times New Roman" w:cs="Times New Roman"/>
          <w:i/>
          <w:iCs/>
          <w:sz w:val="24"/>
          <w:szCs w:val="24"/>
        </w:rPr>
        <w:t>се под влијание на</w:t>
      </w:r>
      <w:r w:rsidRPr="002C2D01">
        <w:rPr>
          <w:rFonts w:ascii="Times New Roman" w:hAnsi="Times New Roman" w:cs="Times New Roman"/>
          <w:i/>
          <w:iCs/>
          <w:sz w:val="24"/>
          <w:szCs w:val="24"/>
        </w:rPr>
        <w:t xml:space="preserve"> дигиталните </w:t>
      </w:r>
      <w:r w:rsidR="00374222">
        <w:rPr>
          <w:rFonts w:ascii="Times New Roman" w:hAnsi="Times New Roman" w:cs="Times New Roman"/>
          <w:i/>
          <w:iCs/>
          <w:sz w:val="24"/>
          <w:szCs w:val="24"/>
        </w:rPr>
        <w:t>маркетинг-</w:t>
      </w:r>
      <w:r w:rsidRPr="002C2D01">
        <w:rPr>
          <w:rFonts w:ascii="Times New Roman" w:hAnsi="Times New Roman" w:cs="Times New Roman"/>
          <w:i/>
          <w:iCs/>
          <w:sz w:val="24"/>
          <w:szCs w:val="24"/>
        </w:rPr>
        <w:t xml:space="preserve">стратегии </w:t>
      </w:r>
      <w:r w:rsidR="00D02179">
        <w:rPr>
          <w:rFonts w:ascii="Times New Roman" w:hAnsi="Times New Roman" w:cs="Times New Roman"/>
          <w:i/>
          <w:iCs/>
          <w:sz w:val="24"/>
          <w:szCs w:val="24"/>
        </w:rPr>
        <w:t>при</w:t>
      </w:r>
      <w:r w:rsidRPr="002C2D01">
        <w:rPr>
          <w:rFonts w:ascii="Times New Roman" w:hAnsi="Times New Roman" w:cs="Times New Roman"/>
          <w:i/>
          <w:iCs/>
          <w:sz w:val="24"/>
          <w:szCs w:val="24"/>
        </w:rPr>
        <w:t xml:space="preserve"> онлајн купување. </w:t>
      </w:r>
    </w:p>
    <w:p w:rsidR="00D02179" w:rsidRPr="00D02179" w:rsidRDefault="002C2D01" w:rsidP="00A33CA2">
      <w:pPr>
        <w:spacing w:line="360" w:lineRule="auto"/>
        <w:jc w:val="both"/>
        <w:rPr>
          <w:rFonts w:ascii="Times New Roman" w:hAnsi="Times New Roman" w:cs="Times New Roman"/>
          <w:i/>
          <w:iCs/>
          <w:sz w:val="24"/>
          <w:szCs w:val="24"/>
        </w:rPr>
      </w:pPr>
      <w:r w:rsidRPr="00D02179">
        <w:rPr>
          <w:rFonts w:ascii="Times New Roman" w:hAnsi="Times New Roman" w:cs="Times New Roman"/>
          <w:b/>
          <w:bCs/>
          <w:i/>
          <w:iCs/>
          <w:sz w:val="24"/>
          <w:szCs w:val="24"/>
        </w:rPr>
        <w:t>Х</w:t>
      </w:r>
      <w:r w:rsidRPr="00D02179">
        <w:rPr>
          <w:rFonts w:ascii="Times New Roman" w:hAnsi="Times New Roman" w:cs="Times New Roman"/>
          <w:b/>
          <w:bCs/>
          <w:i/>
          <w:iCs/>
          <w:sz w:val="24"/>
          <w:szCs w:val="24"/>
          <w:lang w:val="en-US"/>
        </w:rPr>
        <w:t>8</w:t>
      </w:r>
      <w:r w:rsidRPr="00D02179">
        <w:rPr>
          <w:rFonts w:ascii="Times New Roman" w:hAnsi="Times New Roman" w:cs="Times New Roman"/>
          <w:i/>
          <w:iCs/>
          <w:sz w:val="24"/>
          <w:szCs w:val="24"/>
          <w:lang w:val="en-US"/>
        </w:rPr>
        <w:t xml:space="preserve">: </w:t>
      </w:r>
      <w:r w:rsidRPr="00D02179">
        <w:rPr>
          <w:rFonts w:ascii="Times New Roman" w:hAnsi="Times New Roman" w:cs="Times New Roman"/>
          <w:i/>
          <w:iCs/>
          <w:sz w:val="24"/>
          <w:szCs w:val="24"/>
        </w:rPr>
        <w:t xml:space="preserve">Дигиталните стратегии кои ги применуваат компаниите се </w:t>
      </w:r>
      <w:r w:rsidR="00D02179" w:rsidRPr="00D02179">
        <w:rPr>
          <w:rFonts w:ascii="Times New Roman" w:hAnsi="Times New Roman" w:cs="Times New Roman"/>
          <w:i/>
          <w:iCs/>
          <w:sz w:val="24"/>
          <w:szCs w:val="24"/>
        </w:rPr>
        <w:t>соодветни на очекувањата на потрошувачите.</w:t>
      </w:r>
    </w:p>
    <w:p w:rsidR="00205A52" w:rsidRPr="00070372" w:rsidRDefault="00205A52" w:rsidP="00A33CA2">
      <w:pPr>
        <w:spacing w:line="360" w:lineRule="auto"/>
        <w:ind w:firstLine="720"/>
        <w:jc w:val="both"/>
        <w:rPr>
          <w:rFonts w:ascii="Times New Roman" w:hAnsi="Times New Roman" w:cs="Times New Roman"/>
          <w:i/>
          <w:iCs/>
          <w:sz w:val="24"/>
          <w:szCs w:val="24"/>
        </w:rPr>
      </w:pPr>
      <w:r w:rsidRPr="00940A7D">
        <w:rPr>
          <w:sz w:val="20"/>
          <w:szCs w:val="20"/>
        </w:rPr>
        <w:br/>
      </w:r>
      <w:r w:rsidRPr="002C2D01">
        <w:rPr>
          <w:rFonts w:ascii="Times New Roman" w:hAnsi="Times New Roman" w:cs="Times New Roman"/>
          <w:b/>
          <w:bCs/>
          <w:color w:val="000000" w:themeColor="text1"/>
          <w:sz w:val="24"/>
          <w:szCs w:val="24"/>
        </w:rPr>
        <w:t>Резултати и дискусија</w:t>
      </w:r>
    </w:p>
    <w:p w:rsidR="00070372" w:rsidRPr="00070372" w:rsidRDefault="00070372" w:rsidP="00A33CA2">
      <w:pPr>
        <w:spacing w:line="360" w:lineRule="auto"/>
        <w:ind w:firstLine="720"/>
        <w:jc w:val="both"/>
        <w:rPr>
          <w:rFonts w:ascii="Times New Roman" w:hAnsi="Times New Roman" w:cs="Times New Roman"/>
          <w:sz w:val="24"/>
          <w:szCs w:val="24"/>
        </w:rPr>
      </w:pPr>
      <w:r w:rsidRPr="00070372">
        <w:rPr>
          <w:rFonts w:ascii="Times New Roman" w:hAnsi="Times New Roman" w:cs="Times New Roman"/>
          <w:sz w:val="24"/>
          <w:szCs w:val="24"/>
        </w:rPr>
        <w:t xml:space="preserve">Очекуваните резултати од истражувањето </w:t>
      </w:r>
      <w:r>
        <w:rPr>
          <w:rFonts w:ascii="Times New Roman" w:hAnsi="Times New Roman" w:cs="Times New Roman"/>
          <w:sz w:val="24"/>
          <w:szCs w:val="24"/>
        </w:rPr>
        <w:t>ќе укажат</w:t>
      </w:r>
      <w:r w:rsidRPr="00070372">
        <w:rPr>
          <w:rFonts w:ascii="Times New Roman" w:hAnsi="Times New Roman" w:cs="Times New Roman"/>
          <w:sz w:val="24"/>
          <w:szCs w:val="24"/>
        </w:rPr>
        <w:t xml:space="preserve"> </w:t>
      </w:r>
      <w:r>
        <w:rPr>
          <w:rFonts w:ascii="Times New Roman" w:hAnsi="Times New Roman" w:cs="Times New Roman"/>
          <w:sz w:val="24"/>
          <w:szCs w:val="24"/>
        </w:rPr>
        <w:t>дали</w:t>
      </w:r>
      <w:r w:rsidRPr="00070372">
        <w:rPr>
          <w:rFonts w:ascii="Times New Roman" w:hAnsi="Times New Roman" w:cs="Times New Roman"/>
          <w:sz w:val="24"/>
          <w:szCs w:val="24"/>
        </w:rPr>
        <w:t xml:space="preserve"> дигиталното однесување на потрошувачите во сè поголем</w:t>
      </w:r>
      <w:r w:rsidR="00374222">
        <w:rPr>
          <w:rFonts w:ascii="Times New Roman" w:hAnsi="Times New Roman" w:cs="Times New Roman"/>
          <w:sz w:val="24"/>
          <w:szCs w:val="24"/>
        </w:rPr>
        <w:t>а мера е под влијание на</w:t>
      </w:r>
      <w:r w:rsidRPr="00070372">
        <w:rPr>
          <w:rFonts w:ascii="Times New Roman" w:hAnsi="Times New Roman" w:cs="Times New Roman"/>
          <w:sz w:val="24"/>
          <w:szCs w:val="24"/>
        </w:rPr>
        <w:t xml:space="preserve"> </w:t>
      </w:r>
      <w:r w:rsidR="00783B5E">
        <w:rPr>
          <w:rFonts w:ascii="Times New Roman" w:hAnsi="Times New Roman" w:cs="Times New Roman"/>
          <w:sz w:val="24"/>
          <w:szCs w:val="24"/>
        </w:rPr>
        <w:t>географски</w:t>
      </w:r>
      <w:r w:rsidR="00374222">
        <w:rPr>
          <w:rFonts w:ascii="Times New Roman" w:hAnsi="Times New Roman" w:cs="Times New Roman"/>
          <w:sz w:val="24"/>
          <w:szCs w:val="24"/>
        </w:rPr>
        <w:t>те</w:t>
      </w:r>
      <w:r w:rsidR="00783B5E">
        <w:rPr>
          <w:rFonts w:ascii="Times New Roman" w:hAnsi="Times New Roman" w:cs="Times New Roman"/>
          <w:sz w:val="24"/>
          <w:szCs w:val="24"/>
        </w:rPr>
        <w:t xml:space="preserve"> </w:t>
      </w:r>
      <w:r w:rsidR="00374222">
        <w:rPr>
          <w:rFonts w:ascii="Times New Roman" w:hAnsi="Times New Roman" w:cs="Times New Roman"/>
          <w:sz w:val="24"/>
          <w:szCs w:val="24"/>
        </w:rPr>
        <w:t xml:space="preserve">фактори </w:t>
      </w:r>
      <w:r w:rsidR="00783B5E">
        <w:rPr>
          <w:rFonts w:ascii="Times New Roman" w:hAnsi="Times New Roman" w:cs="Times New Roman"/>
          <w:sz w:val="24"/>
          <w:szCs w:val="24"/>
        </w:rPr>
        <w:t xml:space="preserve">како што се регионите на живеење, </w:t>
      </w:r>
      <w:r w:rsidRPr="00070372">
        <w:rPr>
          <w:rFonts w:ascii="Times New Roman" w:hAnsi="Times New Roman" w:cs="Times New Roman"/>
          <w:sz w:val="24"/>
          <w:szCs w:val="24"/>
        </w:rPr>
        <w:t>психографски и бихевиористички карактеристики, како што се ставовите, вредностите, навиките и претходните искуства со дигиталните канали. Фактори</w:t>
      </w:r>
      <w:r>
        <w:rPr>
          <w:rFonts w:ascii="Times New Roman" w:hAnsi="Times New Roman" w:cs="Times New Roman"/>
          <w:sz w:val="24"/>
          <w:szCs w:val="24"/>
        </w:rPr>
        <w:t>те</w:t>
      </w:r>
      <w:r w:rsidRPr="00070372">
        <w:rPr>
          <w:rFonts w:ascii="Times New Roman" w:hAnsi="Times New Roman" w:cs="Times New Roman"/>
          <w:sz w:val="24"/>
          <w:szCs w:val="24"/>
        </w:rPr>
        <w:t xml:space="preserve"> имаат потенцијал да играат значајна улога во одлуките за купување и во степенот на вклученост на потрошувачите </w:t>
      </w:r>
      <w:r>
        <w:rPr>
          <w:rFonts w:ascii="Times New Roman" w:hAnsi="Times New Roman" w:cs="Times New Roman"/>
          <w:sz w:val="24"/>
          <w:szCs w:val="24"/>
        </w:rPr>
        <w:t>на</w:t>
      </w:r>
      <w:r w:rsidRPr="00070372">
        <w:rPr>
          <w:rFonts w:ascii="Times New Roman" w:hAnsi="Times New Roman" w:cs="Times New Roman"/>
          <w:sz w:val="24"/>
          <w:szCs w:val="24"/>
        </w:rPr>
        <w:t xml:space="preserve"> </w:t>
      </w:r>
      <w:r>
        <w:rPr>
          <w:rFonts w:ascii="Times New Roman" w:hAnsi="Times New Roman" w:cs="Times New Roman"/>
          <w:sz w:val="24"/>
          <w:szCs w:val="24"/>
        </w:rPr>
        <w:t>дигиталните</w:t>
      </w:r>
      <w:r w:rsidRPr="00070372">
        <w:rPr>
          <w:rFonts w:ascii="Times New Roman" w:hAnsi="Times New Roman" w:cs="Times New Roman"/>
          <w:sz w:val="24"/>
          <w:szCs w:val="24"/>
        </w:rPr>
        <w:t xml:space="preserve"> </w:t>
      </w:r>
      <w:r>
        <w:rPr>
          <w:rFonts w:ascii="Times New Roman" w:hAnsi="Times New Roman" w:cs="Times New Roman"/>
          <w:sz w:val="24"/>
          <w:szCs w:val="24"/>
        </w:rPr>
        <w:t>пазари</w:t>
      </w:r>
      <w:r w:rsidRPr="00070372">
        <w:rPr>
          <w:rFonts w:ascii="Times New Roman" w:hAnsi="Times New Roman" w:cs="Times New Roman"/>
          <w:sz w:val="24"/>
          <w:szCs w:val="24"/>
        </w:rPr>
        <w:t>.</w:t>
      </w:r>
      <w:r>
        <w:rPr>
          <w:rFonts w:ascii="Times New Roman" w:hAnsi="Times New Roman" w:cs="Times New Roman"/>
          <w:sz w:val="24"/>
          <w:szCs w:val="24"/>
        </w:rPr>
        <w:t xml:space="preserve"> </w:t>
      </w:r>
      <w:r w:rsidRPr="00070372">
        <w:rPr>
          <w:rFonts w:ascii="Times New Roman" w:hAnsi="Times New Roman" w:cs="Times New Roman"/>
          <w:sz w:val="24"/>
          <w:szCs w:val="24"/>
        </w:rPr>
        <w:t xml:space="preserve">Понатаму, демографските </w:t>
      </w:r>
      <w:r>
        <w:rPr>
          <w:rFonts w:ascii="Times New Roman" w:hAnsi="Times New Roman" w:cs="Times New Roman"/>
          <w:sz w:val="24"/>
          <w:szCs w:val="24"/>
        </w:rPr>
        <w:t>фактори</w:t>
      </w:r>
      <w:r w:rsidRPr="00070372">
        <w:rPr>
          <w:rFonts w:ascii="Times New Roman" w:hAnsi="Times New Roman" w:cs="Times New Roman"/>
          <w:sz w:val="24"/>
          <w:szCs w:val="24"/>
        </w:rPr>
        <w:t xml:space="preserve"> како возраста, образованието и дигиталната писменост, исто така, се очекува да имаат влијание врз начинот на кој потрошувачите </w:t>
      </w:r>
      <w:r w:rsidRPr="00070372">
        <w:rPr>
          <w:rFonts w:ascii="Times New Roman" w:hAnsi="Times New Roman" w:cs="Times New Roman"/>
          <w:sz w:val="24"/>
          <w:szCs w:val="24"/>
        </w:rPr>
        <w:lastRenderedPageBreak/>
        <w:t>се однесуваат во дигиталната околина. Колку е повисоко нивото на технолошка</w:t>
      </w:r>
      <w:r>
        <w:rPr>
          <w:rFonts w:ascii="Times New Roman" w:hAnsi="Times New Roman" w:cs="Times New Roman"/>
          <w:sz w:val="24"/>
          <w:szCs w:val="24"/>
          <w:lang w:val="en-US"/>
        </w:rPr>
        <w:t xml:space="preserve"> </w:t>
      </w:r>
      <w:r w:rsidRPr="00070372">
        <w:rPr>
          <w:rFonts w:ascii="Times New Roman" w:hAnsi="Times New Roman" w:cs="Times New Roman"/>
          <w:sz w:val="24"/>
          <w:szCs w:val="24"/>
        </w:rPr>
        <w:t>информираност кај потрошувачите, толку е поверојатно дека тие ќе покажат активно и позитивно однес</w:t>
      </w:r>
      <w:r w:rsidR="00374222">
        <w:rPr>
          <w:rFonts w:ascii="Times New Roman" w:hAnsi="Times New Roman" w:cs="Times New Roman"/>
          <w:sz w:val="24"/>
          <w:szCs w:val="24"/>
        </w:rPr>
        <w:t>ување кон дигиталните маркетинг-</w:t>
      </w:r>
      <w:r>
        <w:rPr>
          <w:rFonts w:ascii="Times New Roman" w:hAnsi="Times New Roman" w:cs="Times New Roman"/>
          <w:sz w:val="24"/>
          <w:szCs w:val="24"/>
        </w:rPr>
        <w:t>стратегии</w:t>
      </w:r>
      <w:r w:rsidRPr="00070372">
        <w:rPr>
          <w:rFonts w:ascii="Times New Roman" w:hAnsi="Times New Roman" w:cs="Times New Roman"/>
          <w:sz w:val="24"/>
          <w:szCs w:val="24"/>
        </w:rPr>
        <w:t>.</w:t>
      </w:r>
    </w:p>
    <w:p w:rsidR="005A3F39" w:rsidRDefault="00374222" w:rsidP="00A33CA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70372" w:rsidRPr="00070372">
        <w:rPr>
          <w:rFonts w:ascii="Times New Roman" w:hAnsi="Times New Roman" w:cs="Times New Roman"/>
          <w:sz w:val="24"/>
          <w:szCs w:val="24"/>
        </w:rPr>
        <w:t>Очекувањат</w:t>
      </w:r>
      <w:r>
        <w:rPr>
          <w:rFonts w:ascii="Times New Roman" w:hAnsi="Times New Roman" w:cs="Times New Roman"/>
          <w:sz w:val="24"/>
          <w:szCs w:val="24"/>
        </w:rPr>
        <w:t>а се дека дигиталните маркетинг-стратегии</w:t>
      </w:r>
      <w:r w:rsidR="00070372" w:rsidRPr="00070372">
        <w:rPr>
          <w:rFonts w:ascii="Times New Roman" w:hAnsi="Times New Roman" w:cs="Times New Roman"/>
          <w:sz w:val="24"/>
          <w:szCs w:val="24"/>
        </w:rPr>
        <w:t xml:space="preserve">  ќе покажат позитивно влијание врз однесувањето на потрошувачите, особено ако се персонализирани, транспарентни и интерактивни. Таквите стратегии ќе водат кон повисоко ниво на доверба, задоволство и лојалност кај </w:t>
      </w:r>
      <w:r w:rsidR="00E71077">
        <w:rPr>
          <w:rFonts w:ascii="Times New Roman" w:hAnsi="Times New Roman" w:cs="Times New Roman"/>
          <w:sz w:val="24"/>
          <w:szCs w:val="24"/>
        </w:rPr>
        <w:t xml:space="preserve">потрошувачите, така што </w:t>
      </w:r>
      <w:r w:rsidR="00070372" w:rsidRPr="00070372">
        <w:rPr>
          <w:rFonts w:ascii="Times New Roman" w:hAnsi="Times New Roman" w:cs="Times New Roman"/>
          <w:sz w:val="24"/>
          <w:szCs w:val="24"/>
        </w:rPr>
        <w:t>посредни</w:t>
      </w:r>
      <w:r w:rsidR="00E71077">
        <w:rPr>
          <w:rFonts w:ascii="Times New Roman" w:hAnsi="Times New Roman" w:cs="Times New Roman"/>
          <w:sz w:val="24"/>
          <w:szCs w:val="24"/>
        </w:rPr>
        <w:t>те</w:t>
      </w:r>
      <w:r w:rsidR="00070372" w:rsidRPr="00070372">
        <w:rPr>
          <w:rFonts w:ascii="Times New Roman" w:hAnsi="Times New Roman" w:cs="Times New Roman"/>
          <w:sz w:val="24"/>
          <w:szCs w:val="24"/>
        </w:rPr>
        <w:t xml:space="preserve"> ефекти пак ќе влијаат врз крајните перформанси на компаниите – зголемена продажба, поголема видливост и подобра репутација на пазарот.</w:t>
      </w:r>
      <w:r w:rsidR="00E71077">
        <w:rPr>
          <w:rFonts w:ascii="Times New Roman" w:hAnsi="Times New Roman" w:cs="Times New Roman"/>
          <w:sz w:val="24"/>
          <w:szCs w:val="24"/>
        </w:rPr>
        <w:t xml:space="preserve"> </w:t>
      </w:r>
      <w:r w:rsidR="00070372" w:rsidRPr="00070372">
        <w:rPr>
          <w:rFonts w:ascii="Times New Roman" w:hAnsi="Times New Roman" w:cs="Times New Roman"/>
          <w:sz w:val="24"/>
          <w:szCs w:val="24"/>
        </w:rPr>
        <w:t xml:space="preserve">Исто така, се претпоставува дека потрошувачите </w:t>
      </w:r>
      <w:r w:rsidR="005A3F39">
        <w:rPr>
          <w:rFonts w:ascii="Times New Roman" w:hAnsi="Times New Roman" w:cs="Times New Roman"/>
          <w:sz w:val="24"/>
          <w:szCs w:val="24"/>
        </w:rPr>
        <w:t xml:space="preserve">најчесто се под </w:t>
      </w:r>
      <w:r>
        <w:rPr>
          <w:rFonts w:ascii="Times New Roman" w:hAnsi="Times New Roman" w:cs="Times New Roman"/>
          <w:sz w:val="24"/>
          <w:szCs w:val="24"/>
        </w:rPr>
        <w:t>влијание на дигитални маркетинг-</w:t>
      </w:r>
      <w:r w:rsidR="005A3F39">
        <w:rPr>
          <w:rFonts w:ascii="Times New Roman" w:hAnsi="Times New Roman" w:cs="Times New Roman"/>
          <w:sz w:val="24"/>
          <w:szCs w:val="24"/>
        </w:rPr>
        <w:t xml:space="preserve">стратегии и користат дигитални алатки за истражување и реализација на онлајн купувања, што ја потврдува трансформацијата на традиционалниот купувачки процес. </w:t>
      </w:r>
    </w:p>
    <w:p w:rsidR="00DD0637" w:rsidRPr="00E71077" w:rsidRDefault="00E71077" w:rsidP="00A33CA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Од аспект</w:t>
      </w:r>
      <w:r w:rsidR="00070372" w:rsidRPr="00070372">
        <w:rPr>
          <w:rFonts w:ascii="Times New Roman" w:hAnsi="Times New Roman" w:cs="Times New Roman"/>
          <w:sz w:val="24"/>
          <w:szCs w:val="24"/>
        </w:rPr>
        <w:t xml:space="preserve"> на компаниите, се очекува дека нивните дигитални стратегии во одредена мера ќе бидат усогласени со однесувањето и очекувањата на потрошувачите, но исто така ќе се идентификуваат одредени </w:t>
      </w:r>
      <w:r>
        <w:rPr>
          <w:rFonts w:ascii="Times New Roman" w:hAnsi="Times New Roman" w:cs="Times New Roman"/>
          <w:sz w:val="24"/>
          <w:szCs w:val="24"/>
        </w:rPr>
        <w:t>можности</w:t>
      </w:r>
      <w:r w:rsidR="00070372" w:rsidRPr="00070372">
        <w:rPr>
          <w:rFonts w:ascii="Times New Roman" w:hAnsi="Times New Roman" w:cs="Times New Roman"/>
          <w:sz w:val="24"/>
          <w:szCs w:val="24"/>
        </w:rPr>
        <w:t xml:space="preserve"> – особено кај ма</w:t>
      </w:r>
      <w:r w:rsidR="00F17FAB">
        <w:rPr>
          <w:rFonts w:ascii="Times New Roman" w:hAnsi="Times New Roman" w:cs="Times New Roman"/>
          <w:sz w:val="24"/>
          <w:szCs w:val="24"/>
        </w:rPr>
        <w:t>ли и средни претпријатија кои сè</w:t>
      </w:r>
      <w:r w:rsidR="00070372" w:rsidRPr="00070372">
        <w:rPr>
          <w:rFonts w:ascii="Times New Roman" w:hAnsi="Times New Roman" w:cs="Times New Roman"/>
          <w:sz w:val="24"/>
          <w:szCs w:val="24"/>
        </w:rPr>
        <w:t xml:space="preserve"> уште не ги користат сите потенцијали на дигиталниот маркетинг.</w:t>
      </w:r>
      <w:r>
        <w:rPr>
          <w:rFonts w:ascii="Times New Roman" w:hAnsi="Times New Roman" w:cs="Times New Roman"/>
          <w:sz w:val="24"/>
          <w:szCs w:val="24"/>
        </w:rPr>
        <w:t xml:space="preserve"> </w:t>
      </w:r>
      <w:r w:rsidR="00070372" w:rsidRPr="00070372">
        <w:rPr>
          <w:rFonts w:ascii="Times New Roman" w:hAnsi="Times New Roman" w:cs="Times New Roman"/>
          <w:sz w:val="24"/>
          <w:szCs w:val="24"/>
        </w:rPr>
        <w:t xml:space="preserve">Резултатите од истражувањето ќе придонесат кон појаснување на тоа кои дигитални </w:t>
      </w:r>
      <w:r>
        <w:rPr>
          <w:rFonts w:ascii="Times New Roman" w:hAnsi="Times New Roman" w:cs="Times New Roman"/>
          <w:sz w:val="24"/>
          <w:szCs w:val="24"/>
        </w:rPr>
        <w:t>стратегии</w:t>
      </w:r>
      <w:r w:rsidR="00070372" w:rsidRPr="00070372">
        <w:rPr>
          <w:rFonts w:ascii="Times New Roman" w:hAnsi="Times New Roman" w:cs="Times New Roman"/>
          <w:sz w:val="24"/>
          <w:szCs w:val="24"/>
        </w:rPr>
        <w:t xml:space="preserve"> се најефикасни во домашниот контекст и ќе понудат насоки за адаптац</w:t>
      </w:r>
      <w:r w:rsidR="00F17FAB">
        <w:rPr>
          <w:rFonts w:ascii="Times New Roman" w:hAnsi="Times New Roman" w:cs="Times New Roman"/>
          <w:sz w:val="24"/>
          <w:szCs w:val="24"/>
        </w:rPr>
        <w:t>ија и унапредување на маркетинг-</w:t>
      </w:r>
      <w:r w:rsidR="00070372" w:rsidRPr="00070372">
        <w:rPr>
          <w:rFonts w:ascii="Times New Roman" w:hAnsi="Times New Roman" w:cs="Times New Roman"/>
          <w:sz w:val="24"/>
          <w:szCs w:val="24"/>
        </w:rPr>
        <w:t>стратегиите на компаниите во согласност со моделот на однесување на современиот дигитален потрошувач.</w:t>
      </w:r>
    </w:p>
    <w:p w:rsidR="00205A52" w:rsidRPr="002C2D01" w:rsidRDefault="00205A52" w:rsidP="00A33CA2">
      <w:pPr>
        <w:pStyle w:val="Heading1"/>
        <w:spacing w:line="360" w:lineRule="auto"/>
        <w:jc w:val="both"/>
        <w:rPr>
          <w:rFonts w:ascii="Times New Roman" w:hAnsi="Times New Roman" w:cs="Times New Roman"/>
          <w:b/>
          <w:bCs/>
          <w:color w:val="000000" w:themeColor="text1"/>
          <w:sz w:val="24"/>
          <w:szCs w:val="24"/>
        </w:rPr>
      </w:pPr>
      <w:bookmarkStart w:id="6" w:name="_Toc201651573"/>
      <w:r w:rsidRPr="002C2D01">
        <w:rPr>
          <w:rFonts w:ascii="Times New Roman" w:hAnsi="Times New Roman" w:cs="Times New Roman"/>
          <w:b/>
          <w:bCs/>
          <w:color w:val="000000" w:themeColor="text1"/>
          <w:sz w:val="24"/>
          <w:szCs w:val="24"/>
        </w:rPr>
        <w:t>Заклучок</w:t>
      </w:r>
      <w:bookmarkEnd w:id="6"/>
      <w:r w:rsidRPr="002C2D01">
        <w:rPr>
          <w:rFonts w:ascii="Times New Roman" w:hAnsi="Times New Roman" w:cs="Times New Roman"/>
          <w:b/>
          <w:bCs/>
          <w:color w:val="000000" w:themeColor="text1"/>
          <w:sz w:val="24"/>
          <w:szCs w:val="24"/>
        </w:rPr>
        <w:t xml:space="preserve"> </w:t>
      </w:r>
    </w:p>
    <w:p w:rsidR="00E71077" w:rsidRDefault="00E71077" w:rsidP="00A33CA2">
      <w:pPr>
        <w:pStyle w:val="NormalWeb"/>
        <w:spacing w:line="360" w:lineRule="auto"/>
        <w:ind w:firstLine="720"/>
        <w:jc w:val="both"/>
        <w:rPr>
          <w:rFonts w:eastAsia="Times New Roman"/>
          <w:kern w:val="0"/>
          <w:lang w:eastAsia="mk-MK"/>
        </w:rPr>
      </w:pPr>
      <w:r w:rsidRPr="00E71077">
        <w:rPr>
          <w:rFonts w:eastAsia="Times New Roman"/>
          <w:kern w:val="0"/>
          <w:lang w:eastAsia="mk-MK"/>
        </w:rPr>
        <w:t xml:space="preserve">Истражувањето </w:t>
      </w:r>
      <w:r>
        <w:rPr>
          <w:rFonts w:eastAsia="Times New Roman"/>
          <w:kern w:val="0"/>
          <w:lang w:eastAsia="mk-MK"/>
        </w:rPr>
        <w:t>ќе даде</w:t>
      </w:r>
      <w:r w:rsidRPr="00E71077">
        <w:rPr>
          <w:rFonts w:eastAsia="Times New Roman"/>
          <w:kern w:val="0"/>
          <w:lang w:eastAsia="mk-MK"/>
        </w:rPr>
        <w:t xml:space="preserve"> значаен придонес кон разбирањето на моделот на однесување на дигиталните потрошувачи и неговото влијание врз ефикасноста на дигиталниот маркетинг на компаниите во Република Северна Македонија. Во време на интензивна дигитална трансформација, потрошувачите стануваат сè поактивни, информирани и селективни, што бара од компаниите постојано прис</w:t>
      </w:r>
      <w:r w:rsidR="00F17FAB">
        <w:rPr>
          <w:rFonts w:eastAsia="Times New Roman"/>
          <w:kern w:val="0"/>
          <w:lang w:eastAsia="mk-MK"/>
        </w:rPr>
        <w:t>пособување на нивните маркетинг-</w:t>
      </w:r>
      <w:r w:rsidRPr="00E71077">
        <w:rPr>
          <w:rFonts w:eastAsia="Times New Roman"/>
          <w:kern w:val="0"/>
          <w:lang w:eastAsia="mk-MK"/>
        </w:rPr>
        <w:t>стратегии.</w:t>
      </w:r>
      <w:r>
        <w:rPr>
          <w:rFonts w:eastAsia="Times New Roman"/>
          <w:kern w:val="0"/>
          <w:lang w:eastAsia="mk-MK"/>
        </w:rPr>
        <w:t xml:space="preserve"> </w:t>
      </w:r>
      <w:r w:rsidRPr="00E71077">
        <w:rPr>
          <w:rFonts w:eastAsia="Times New Roman"/>
          <w:kern w:val="0"/>
          <w:lang w:eastAsia="mk-MK"/>
        </w:rPr>
        <w:t xml:space="preserve">Резултатите </w:t>
      </w:r>
      <w:r>
        <w:rPr>
          <w:rFonts w:eastAsia="Times New Roman"/>
          <w:kern w:val="0"/>
          <w:lang w:eastAsia="mk-MK"/>
        </w:rPr>
        <w:t>ќе ја</w:t>
      </w:r>
      <w:r w:rsidRPr="00E71077">
        <w:rPr>
          <w:rFonts w:eastAsia="Times New Roman"/>
          <w:kern w:val="0"/>
          <w:lang w:eastAsia="mk-MK"/>
        </w:rPr>
        <w:t xml:space="preserve"> потврд</w:t>
      </w:r>
      <w:r>
        <w:rPr>
          <w:rFonts w:eastAsia="Times New Roman"/>
          <w:kern w:val="0"/>
          <w:lang w:eastAsia="mk-MK"/>
        </w:rPr>
        <w:t>ат</w:t>
      </w:r>
      <w:r w:rsidRPr="00E71077">
        <w:rPr>
          <w:rFonts w:eastAsia="Times New Roman"/>
          <w:kern w:val="0"/>
          <w:lang w:eastAsia="mk-MK"/>
        </w:rPr>
        <w:t xml:space="preserve"> важноста на демографските фактори</w:t>
      </w:r>
      <w:r>
        <w:rPr>
          <w:rFonts w:eastAsia="Times New Roman"/>
          <w:kern w:val="0"/>
          <w:lang w:eastAsia="mk-MK"/>
        </w:rPr>
        <w:t xml:space="preserve">, </w:t>
      </w:r>
      <w:r w:rsidR="005A3F39">
        <w:rPr>
          <w:rFonts w:eastAsia="Times New Roman"/>
          <w:kern w:val="0"/>
          <w:lang w:eastAsia="mk-MK"/>
        </w:rPr>
        <w:t xml:space="preserve">географските фактори, </w:t>
      </w:r>
      <w:r w:rsidR="00F17FAB">
        <w:rPr>
          <w:rFonts w:eastAsia="Times New Roman"/>
          <w:kern w:val="0"/>
          <w:lang w:eastAsia="mk-MK"/>
        </w:rPr>
        <w:t xml:space="preserve">ИКТ </w:t>
      </w:r>
      <w:r>
        <w:rPr>
          <w:rFonts w:eastAsia="Times New Roman"/>
          <w:kern w:val="0"/>
          <w:lang w:eastAsia="mk-MK"/>
        </w:rPr>
        <w:t xml:space="preserve">факторите, </w:t>
      </w:r>
      <w:r w:rsidR="00F17FAB">
        <w:rPr>
          <w:rFonts w:eastAsia="Times New Roman"/>
          <w:kern w:val="0"/>
          <w:lang w:eastAsia="mk-MK"/>
        </w:rPr>
        <w:t>психографските и</w:t>
      </w:r>
      <w:r w:rsidRPr="00E71077">
        <w:rPr>
          <w:rFonts w:eastAsia="Times New Roman"/>
          <w:kern w:val="0"/>
          <w:lang w:eastAsia="mk-MK"/>
        </w:rPr>
        <w:t xml:space="preserve"> бихевиористичките </w:t>
      </w:r>
      <w:r w:rsidR="00F17FAB">
        <w:rPr>
          <w:rFonts w:eastAsia="Times New Roman"/>
          <w:kern w:val="0"/>
          <w:lang w:eastAsia="mk-MK"/>
        </w:rPr>
        <w:t xml:space="preserve">фактори </w:t>
      </w:r>
      <w:r w:rsidRPr="00E71077">
        <w:rPr>
          <w:rFonts w:eastAsia="Times New Roman"/>
          <w:kern w:val="0"/>
          <w:lang w:eastAsia="mk-MK"/>
        </w:rPr>
        <w:t xml:space="preserve">и во оформувањето на дигиталното однесување, при што потрошувачите очекуваат персонализиран, интерактивен и транспарентен пристап од страна на компаниите. Компаниите кои успешно </w:t>
      </w:r>
      <w:r w:rsidR="00F17FAB">
        <w:rPr>
          <w:rFonts w:eastAsia="Times New Roman"/>
          <w:kern w:val="0"/>
          <w:lang w:eastAsia="mk-MK"/>
        </w:rPr>
        <w:t>применуваат дигитални маркетинг-</w:t>
      </w:r>
      <w:r>
        <w:rPr>
          <w:rFonts w:eastAsia="Times New Roman"/>
          <w:kern w:val="0"/>
          <w:lang w:eastAsia="mk-MK"/>
        </w:rPr>
        <w:t>стратегии</w:t>
      </w:r>
      <w:r w:rsidRPr="00E71077">
        <w:rPr>
          <w:rFonts w:eastAsia="Times New Roman"/>
          <w:kern w:val="0"/>
          <w:lang w:eastAsia="mk-MK"/>
        </w:rPr>
        <w:t xml:space="preserve">, особено оние што се фокусираат на </w:t>
      </w:r>
      <w:r>
        <w:rPr>
          <w:rFonts w:eastAsia="Times New Roman"/>
          <w:kern w:val="0"/>
          <w:lang w:eastAsia="mk-MK"/>
        </w:rPr>
        <w:t>вредноста</w:t>
      </w:r>
      <w:r w:rsidRPr="00E71077">
        <w:rPr>
          <w:rFonts w:eastAsia="Times New Roman"/>
          <w:kern w:val="0"/>
          <w:lang w:eastAsia="mk-MK"/>
        </w:rPr>
        <w:t xml:space="preserve"> </w:t>
      </w:r>
      <w:r>
        <w:rPr>
          <w:rFonts w:eastAsia="Times New Roman"/>
          <w:kern w:val="0"/>
          <w:lang w:eastAsia="mk-MK"/>
        </w:rPr>
        <w:t>н</w:t>
      </w:r>
      <w:r w:rsidRPr="00E71077">
        <w:rPr>
          <w:rFonts w:eastAsia="Times New Roman"/>
          <w:kern w:val="0"/>
          <w:lang w:eastAsia="mk-MK"/>
        </w:rPr>
        <w:t xml:space="preserve">а </w:t>
      </w:r>
      <w:r>
        <w:rPr>
          <w:rFonts w:eastAsia="Times New Roman"/>
          <w:kern w:val="0"/>
          <w:lang w:eastAsia="mk-MK"/>
        </w:rPr>
        <w:t>потрошувачот</w:t>
      </w:r>
      <w:r w:rsidRPr="00E71077">
        <w:rPr>
          <w:rFonts w:eastAsia="Times New Roman"/>
          <w:kern w:val="0"/>
          <w:lang w:eastAsia="mk-MK"/>
        </w:rPr>
        <w:t xml:space="preserve">, се во подобра </w:t>
      </w:r>
      <w:r w:rsidRPr="00E71077">
        <w:rPr>
          <w:rFonts w:eastAsia="Times New Roman"/>
          <w:kern w:val="0"/>
          <w:lang w:eastAsia="mk-MK"/>
        </w:rPr>
        <w:lastRenderedPageBreak/>
        <w:t xml:space="preserve">позиција да изградат долгорочни односи со потрошувачите и </w:t>
      </w:r>
      <w:r w:rsidR="00F17FAB">
        <w:rPr>
          <w:rFonts w:eastAsia="Times New Roman"/>
          <w:kern w:val="0"/>
          <w:lang w:eastAsia="mk-MK"/>
        </w:rPr>
        <w:t>да постигнат повисоки маркетинг-</w:t>
      </w:r>
      <w:r w:rsidRPr="00E71077">
        <w:rPr>
          <w:rFonts w:eastAsia="Times New Roman"/>
          <w:kern w:val="0"/>
          <w:lang w:eastAsia="mk-MK"/>
        </w:rPr>
        <w:t>перформанси. Ефикасната примена на стратегии</w:t>
      </w:r>
      <w:r>
        <w:rPr>
          <w:rFonts w:eastAsia="Times New Roman"/>
          <w:kern w:val="0"/>
          <w:lang w:eastAsia="mk-MK"/>
        </w:rPr>
        <w:t xml:space="preserve"> </w:t>
      </w:r>
      <w:r w:rsidR="00F17FAB">
        <w:rPr>
          <w:rFonts w:eastAsia="Times New Roman"/>
          <w:kern w:val="0"/>
          <w:lang w:eastAsia="mk-MK"/>
        </w:rPr>
        <w:t>придонесува</w:t>
      </w:r>
      <w:r w:rsidRPr="00E71077">
        <w:rPr>
          <w:rFonts w:eastAsia="Times New Roman"/>
          <w:kern w:val="0"/>
          <w:lang w:eastAsia="mk-MK"/>
        </w:rPr>
        <w:t xml:space="preserve"> за зголемена видливост, лојалност и репутација на компанијата.</w:t>
      </w:r>
      <w:r>
        <w:rPr>
          <w:rFonts w:eastAsia="Times New Roman"/>
          <w:kern w:val="0"/>
          <w:lang w:eastAsia="mk-MK"/>
        </w:rPr>
        <w:t xml:space="preserve"> </w:t>
      </w:r>
      <w:r w:rsidRPr="00E71077">
        <w:rPr>
          <w:rFonts w:eastAsia="Times New Roman"/>
          <w:kern w:val="0"/>
          <w:lang w:eastAsia="mk-MK"/>
        </w:rPr>
        <w:t xml:space="preserve">Исто така, </w:t>
      </w:r>
      <w:r>
        <w:rPr>
          <w:rFonts w:eastAsia="Times New Roman"/>
          <w:kern w:val="0"/>
          <w:lang w:eastAsia="mk-MK"/>
        </w:rPr>
        <w:t xml:space="preserve">ќе се </w:t>
      </w:r>
      <w:r w:rsidR="00940A7D">
        <w:rPr>
          <w:rFonts w:eastAsia="Times New Roman"/>
          <w:kern w:val="0"/>
          <w:lang w:eastAsia="mk-MK"/>
        </w:rPr>
        <w:t>истакне</w:t>
      </w:r>
      <w:r w:rsidRPr="00E71077">
        <w:rPr>
          <w:rFonts w:eastAsia="Times New Roman"/>
          <w:kern w:val="0"/>
          <w:lang w:eastAsia="mk-MK"/>
        </w:rPr>
        <w:t xml:space="preserve"> дека дигиталните навики на потрошувачите значајно се менуваат и се ориентираат кон онлајн истражување и купување, што дополнително ја истакнува потребата од поголема усогласеност помеѓу стратегиите на компаниите и очекувањата на пазарот. </w:t>
      </w:r>
    </w:p>
    <w:p w:rsidR="002C2D01" w:rsidRDefault="00940A7D" w:rsidP="00A33CA2">
      <w:pPr>
        <w:pStyle w:val="NormalWeb"/>
        <w:spacing w:line="360" w:lineRule="auto"/>
        <w:ind w:firstLine="720"/>
        <w:jc w:val="both"/>
        <w:rPr>
          <w:rFonts w:eastAsia="Times New Roman"/>
          <w:kern w:val="0"/>
          <w:lang w:eastAsia="mk-MK"/>
        </w:rPr>
      </w:pPr>
      <w:r>
        <w:rPr>
          <w:rFonts w:eastAsia="Times New Roman"/>
          <w:kern w:val="0"/>
          <w:lang w:eastAsia="mk-MK"/>
        </w:rPr>
        <w:t>Со примената на моделот на однесување на потрошувачите ќе се овозможи подлабоко разбирање на динамиката меѓу понудата и побарувачката во дигитална</w:t>
      </w:r>
      <w:r w:rsidR="00F17FAB">
        <w:rPr>
          <w:rFonts w:eastAsia="Times New Roman"/>
          <w:kern w:val="0"/>
          <w:lang w:eastAsia="mk-MK"/>
        </w:rPr>
        <w:t>та</w:t>
      </w:r>
      <w:r>
        <w:rPr>
          <w:rFonts w:eastAsia="Times New Roman"/>
          <w:kern w:val="0"/>
          <w:lang w:eastAsia="mk-MK"/>
        </w:rPr>
        <w:t xml:space="preserve"> сфера, </w:t>
      </w:r>
      <w:r w:rsidR="00E71077" w:rsidRPr="00E71077">
        <w:rPr>
          <w:rFonts w:eastAsia="Times New Roman"/>
          <w:kern w:val="0"/>
          <w:lang w:eastAsia="mk-MK"/>
        </w:rPr>
        <w:t xml:space="preserve">овозможувајќи </w:t>
      </w:r>
      <w:r w:rsidR="00F17FAB">
        <w:rPr>
          <w:rFonts w:eastAsia="Times New Roman"/>
          <w:kern w:val="0"/>
          <w:lang w:eastAsia="mk-MK"/>
        </w:rPr>
        <w:t xml:space="preserve">им </w:t>
      </w:r>
      <w:r w:rsidR="00E71077" w:rsidRPr="00E71077">
        <w:rPr>
          <w:rFonts w:eastAsia="Times New Roman"/>
          <w:kern w:val="0"/>
          <w:lang w:eastAsia="mk-MK"/>
        </w:rPr>
        <w:t xml:space="preserve">на компаниите не само да го подобрат своето пазарно присуство, туку и да создадат одржливи вредности за потрошувачите. Истражувањето </w:t>
      </w:r>
      <w:r>
        <w:rPr>
          <w:rFonts w:eastAsia="Times New Roman"/>
          <w:kern w:val="0"/>
          <w:lang w:eastAsia="mk-MK"/>
        </w:rPr>
        <w:t>ќе даде насоки за потреба</w:t>
      </w:r>
      <w:r w:rsidR="00F17FAB">
        <w:rPr>
          <w:rFonts w:eastAsia="Times New Roman"/>
          <w:kern w:val="0"/>
          <w:lang w:eastAsia="mk-MK"/>
        </w:rPr>
        <w:t>та</w:t>
      </w:r>
      <w:r>
        <w:rPr>
          <w:rFonts w:eastAsia="Times New Roman"/>
          <w:kern w:val="0"/>
          <w:lang w:eastAsia="mk-MK"/>
        </w:rPr>
        <w:t xml:space="preserve"> од континуирана едукација, технолошки напредок и стратегиска флексибилност, како клучни предуслови за успех во дигиталната економија.</w:t>
      </w:r>
    </w:p>
    <w:p w:rsidR="000E5BD2" w:rsidRDefault="000E5BD2" w:rsidP="00A33CA2">
      <w:pPr>
        <w:pStyle w:val="NormalWeb"/>
        <w:spacing w:line="360" w:lineRule="auto"/>
        <w:ind w:firstLine="720"/>
        <w:jc w:val="both"/>
        <w:rPr>
          <w:rFonts w:eastAsia="Times New Roman"/>
          <w:kern w:val="0"/>
          <w:lang w:eastAsia="mk-MK"/>
        </w:rPr>
      </w:pPr>
    </w:p>
    <w:p w:rsidR="000E5BD2" w:rsidRDefault="000E5BD2" w:rsidP="00A33CA2">
      <w:pPr>
        <w:pStyle w:val="NormalWeb"/>
        <w:spacing w:line="360" w:lineRule="auto"/>
        <w:ind w:firstLine="720"/>
        <w:jc w:val="both"/>
        <w:rPr>
          <w:rFonts w:eastAsia="Times New Roman"/>
          <w:kern w:val="0"/>
          <w:lang w:eastAsia="mk-MK"/>
        </w:rPr>
      </w:pPr>
    </w:p>
    <w:p w:rsidR="000E5BD2" w:rsidRDefault="000E5BD2" w:rsidP="00A33CA2">
      <w:pPr>
        <w:pStyle w:val="NormalWeb"/>
        <w:spacing w:line="360" w:lineRule="auto"/>
        <w:ind w:firstLine="720"/>
        <w:jc w:val="both"/>
        <w:rPr>
          <w:rFonts w:eastAsia="Times New Roman"/>
          <w:kern w:val="0"/>
          <w:lang w:eastAsia="mk-MK"/>
        </w:rPr>
      </w:pPr>
    </w:p>
    <w:p w:rsidR="000E5BD2" w:rsidRDefault="000E5BD2" w:rsidP="00A33CA2">
      <w:pPr>
        <w:pStyle w:val="NormalWeb"/>
        <w:spacing w:line="360" w:lineRule="auto"/>
        <w:ind w:firstLine="720"/>
        <w:jc w:val="both"/>
        <w:rPr>
          <w:rFonts w:eastAsia="Times New Roman"/>
          <w:kern w:val="0"/>
          <w:lang w:eastAsia="mk-MK"/>
        </w:rPr>
      </w:pPr>
    </w:p>
    <w:p w:rsidR="000E5BD2" w:rsidRDefault="000E5BD2" w:rsidP="00A33CA2">
      <w:pPr>
        <w:pStyle w:val="NormalWeb"/>
        <w:spacing w:line="360" w:lineRule="auto"/>
        <w:ind w:firstLine="720"/>
        <w:jc w:val="both"/>
        <w:rPr>
          <w:rFonts w:eastAsia="Times New Roman"/>
          <w:kern w:val="0"/>
          <w:lang w:eastAsia="mk-MK"/>
        </w:rPr>
      </w:pPr>
    </w:p>
    <w:p w:rsidR="000E5BD2" w:rsidRDefault="000E5BD2" w:rsidP="00A33CA2">
      <w:pPr>
        <w:pStyle w:val="NormalWeb"/>
        <w:spacing w:line="360" w:lineRule="auto"/>
        <w:ind w:firstLine="720"/>
        <w:jc w:val="both"/>
        <w:rPr>
          <w:rFonts w:eastAsia="Times New Roman"/>
          <w:kern w:val="0"/>
          <w:lang w:eastAsia="mk-MK"/>
        </w:rPr>
      </w:pPr>
    </w:p>
    <w:p w:rsidR="000E5BD2" w:rsidRDefault="000E5BD2" w:rsidP="00A33CA2">
      <w:pPr>
        <w:pStyle w:val="NormalWeb"/>
        <w:spacing w:line="360" w:lineRule="auto"/>
        <w:ind w:firstLine="720"/>
        <w:jc w:val="both"/>
        <w:rPr>
          <w:rFonts w:eastAsia="Times New Roman"/>
          <w:kern w:val="0"/>
          <w:lang w:eastAsia="mk-MK"/>
        </w:rPr>
      </w:pPr>
    </w:p>
    <w:p w:rsidR="000E5BD2" w:rsidRDefault="000E5BD2" w:rsidP="00A33CA2">
      <w:pPr>
        <w:pStyle w:val="NormalWeb"/>
        <w:spacing w:line="360" w:lineRule="auto"/>
        <w:ind w:firstLine="720"/>
        <w:jc w:val="both"/>
        <w:rPr>
          <w:rFonts w:eastAsia="Times New Roman"/>
          <w:kern w:val="0"/>
          <w:lang w:eastAsia="mk-MK"/>
        </w:rPr>
      </w:pPr>
    </w:p>
    <w:p w:rsidR="00F17FAB" w:rsidRDefault="00F17FAB" w:rsidP="00A33CA2">
      <w:pPr>
        <w:pStyle w:val="NormalWeb"/>
        <w:spacing w:line="360" w:lineRule="auto"/>
        <w:ind w:firstLine="720"/>
        <w:jc w:val="both"/>
        <w:rPr>
          <w:rFonts w:eastAsia="Times New Roman"/>
          <w:kern w:val="0"/>
          <w:lang w:eastAsia="mk-MK"/>
        </w:rPr>
      </w:pPr>
    </w:p>
    <w:p w:rsidR="00F17FAB" w:rsidRDefault="00F17FAB" w:rsidP="00A33CA2">
      <w:pPr>
        <w:pStyle w:val="NormalWeb"/>
        <w:spacing w:line="360" w:lineRule="auto"/>
        <w:ind w:firstLine="720"/>
        <w:jc w:val="both"/>
        <w:rPr>
          <w:rFonts w:eastAsia="Times New Roman"/>
          <w:kern w:val="0"/>
          <w:lang w:eastAsia="mk-MK"/>
        </w:rPr>
      </w:pPr>
    </w:p>
    <w:p w:rsidR="00F17FAB" w:rsidRDefault="00F17FAB" w:rsidP="00A33CA2">
      <w:pPr>
        <w:pStyle w:val="NormalWeb"/>
        <w:spacing w:line="360" w:lineRule="auto"/>
        <w:ind w:firstLine="720"/>
        <w:jc w:val="both"/>
        <w:rPr>
          <w:rFonts w:eastAsia="Times New Roman"/>
          <w:kern w:val="0"/>
          <w:lang w:eastAsia="mk-MK"/>
        </w:rPr>
      </w:pPr>
    </w:p>
    <w:p w:rsidR="000E5BD2" w:rsidRPr="00940A7D" w:rsidRDefault="000E5BD2" w:rsidP="00A33CA2">
      <w:pPr>
        <w:pStyle w:val="NormalWeb"/>
        <w:spacing w:line="360" w:lineRule="auto"/>
        <w:ind w:firstLine="720"/>
        <w:jc w:val="both"/>
        <w:rPr>
          <w:rFonts w:eastAsia="Times New Roman"/>
          <w:kern w:val="0"/>
          <w:lang w:eastAsia="mk-MK"/>
        </w:rPr>
      </w:pPr>
    </w:p>
    <w:p w:rsidR="00DD0637" w:rsidRPr="00DD0637" w:rsidRDefault="005F500B" w:rsidP="00A33CA2">
      <w:pPr>
        <w:pStyle w:val="Heading1"/>
        <w:spacing w:line="360" w:lineRule="auto"/>
        <w:rPr>
          <w:rFonts w:ascii="Times New Roman" w:hAnsi="Times New Roman" w:cs="Times New Roman"/>
          <w:b/>
          <w:bCs/>
          <w:color w:val="000000" w:themeColor="text1"/>
          <w:sz w:val="24"/>
          <w:szCs w:val="24"/>
        </w:rPr>
      </w:pPr>
      <w:bookmarkStart w:id="7" w:name="_Toc201651574"/>
      <w:r w:rsidRPr="005F500B">
        <w:rPr>
          <w:rFonts w:ascii="Times New Roman" w:hAnsi="Times New Roman" w:cs="Times New Roman"/>
          <w:b/>
          <w:bCs/>
          <w:color w:val="000000" w:themeColor="text1"/>
          <w:sz w:val="24"/>
          <w:szCs w:val="24"/>
        </w:rPr>
        <w:lastRenderedPageBreak/>
        <w:t>Користена литература</w:t>
      </w:r>
      <w:bookmarkEnd w:id="7"/>
    </w:p>
    <w:sdt>
      <w:sdtPr>
        <w:rPr>
          <w:rFonts w:asciiTheme="minorHAnsi" w:eastAsiaTheme="minorHAnsi" w:hAnsiTheme="minorHAnsi" w:cstheme="minorBidi"/>
          <w:color w:val="auto"/>
          <w:sz w:val="22"/>
          <w:szCs w:val="22"/>
        </w:rPr>
        <w:id w:val="600146581"/>
        <w:docPartObj>
          <w:docPartGallery w:val="Bibliographies"/>
          <w:docPartUnique/>
        </w:docPartObj>
      </w:sdtPr>
      <w:sdtEndPr>
        <w:rPr>
          <w:rFonts w:ascii="Times New Roman" w:hAnsi="Times New Roman" w:cs="Times New Roman"/>
          <w:sz w:val="24"/>
          <w:szCs w:val="24"/>
        </w:rPr>
      </w:sdtEndPr>
      <w:sdtContent>
        <w:p w:rsidR="00DD0637" w:rsidRPr="008A1E41" w:rsidRDefault="00DD0637" w:rsidP="008A1E41">
          <w:pPr>
            <w:pStyle w:val="Heading1"/>
            <w:spacing w:line="360" w:lineRule="auto"/>
            <w:jc w:val="both"/>
            <w:rPr>
              <w:rFonts w:ascii="Times New Roman" w:hAnsi="Times New Roman" w:cs="Times New Roman"/>
              <w:sz w:val="24"/>
              <w:szCs w:val="24"/>
            </w:rPr>
          </w:pPr>
        </w:p>
        <w:sdt>
          <w:sdtPr>
            <w:rPr>
              <w:rFonts w:ascii="Times New Roman" w:hAnsi="Times New Roman" w:cs="Times New Roman"/>
              <w:sz w:val="24"/>
              <w:szCs w:val="24"/>
            </w:rPr>
            <w:id w:val="111145805"/>
            <w:bibliography/>
          </w:sdtPr>
          <w:sdtContent>
            <w:p w:rsidR="007033B3" w:rsidRPr="008A1E41" w:rsidRDefault="005F6D84" w:rsidP="008A1E41">
              <w:pPr>
                <w:pStyle w:val="Bibliography"/>
                <w:spacing w:line="360" w:lineRule="auto"/>
                <w:ind w:left="720" w:hanging="720"/>
                <w:jc w:val="both"/>
                <w:rPr>
                  <w:rFonts w:ascii="Times New Roman" w:hAnsi="Times New Roman" w:cs="Times New Roman"/>
                  <w:noProof/>
                  <w:sz w:val="24"/>
                  <w:szCs w:val="24"/>
                </w:rPr>
              </w:pPr>
              <w:r w:rsidRPr="008A1E41">
                <w:rPr>
                  <w:rFonts w:ascii="Times New Roman" w:hAnsi="Times New Roman" w:cs="Times New Roman"/>
                  <w:sz w:val="24"/>
                  <w:szCs w:val="24"/>
                </w:rPr>
                <w:fldChar w:fldCharType="begin"/>
              </w:r>
              <w:r w:rsidR="00DD0637" w:rsidRPr="008A1E41">
                <w:rPr>
                  <w:rFonts w:ascii="Times New Roman" w:hAnsi="Times New Roman" w:cs="Times New Roman"/>
                  <w:sz w:val="24"/>
                  <w:szCs w:val="24"/>
                </w:rPr>
                <w:instrText xml:space="preserve"> BIBLIOGRAPHY </w:instrText>
              </w:r>
              <w:r w:rsidRPr="008A1E41">
                <w:rPr>
                  <w:rFonts w:ascii="Times New Roman" w:hAnsi="Times New Roman" w:cs="Times New Roman"/>
                  <w:sz w:val="24"/>
                  <w:szCs w:val="24"/>
                </w:rPr>
                <w:fldChar w:fldCharType="separate"/>
              </w:r>
              <w:r w:rsidR="007033B3" w:rsidRPr="008A1E41">
                <w:rPr>
                  <w:rFonts w:ascii="Times New Roman" w:hAnsi="Times New Roman" w:cs="Times New Roman"/>
                  <w:noProof/>
                  <w:sz w:val="24"/>
                  <w:szCs w:val="24"/>
                </w:rPr>
                <w:t xml:space="preserve">Chaffey, D., &amp; Ellis-Chadwick, F.  </w:t>
              </w:r>
              <w:r w:rsidR="007033B3" w:rsidRPr="008A1E41">
                <w:rPr>
                  <w:rFonts w:ascii="Times New Roman" w:hAnsi="Times New Roman" w:cs="Times New Roman"/>
                  <w:i/>
                  <w:iCs/>
                  <w:noProof/>
                  <w:sz w:val="24"/>
                  <w:szCs w:val="24"/>
                </w:rPr>
                <w:t>Digital Marketing: Strategy, Implementation and Practice.</w:t>
              </w:r>
              <w:r w:rsidR="007033B3" w:rsidRPr="008A1E41">
                <w:rPr>
                  <w:rFonts w:ascii="Times New Roman" w:hAnsi="Times New Roman" w:cs="Times New Roman"/>
                  <w:noProof/>
                  <w:sz w:val="24"/>
                  <w:szCs w:val="24"/>
                </w:rPr>
                <w:t xml:space="preserve"> Pearson Education, 2019.</w:t>
              </w:r>
            </w:p>
            <w:p w:rsidR="007033B3" w:rsidRPr="008A1E41" w:rsidRDefault="007033B3" w:rsidP="008A1E41">
              <w:pPr>
                <w:spacing w:line="360" w:lineRule="auto"/>
                <w:jc w:val="both"/>
                <w:rPr>
                  <w:rFonts w:ascii="Times New Roman" w:hAnsi="Times New Roman" w:cs="Times New Roman"/>
                  <w:b/>
                  <w:bCs/>
                  <w:sz w:val="24"/>
                  <w:szCs w:val="24"/>
                </w:rPr>
              </w:pPr>
              <w:r w:rsidRPr="008A1E41">
                <w:rPr>
                  <w:rFonts w:ascii="Times New Roman" w:hAnsi="Times New Roman" w:cs="Times New Roman"/>
                  <w:noProof/>
                  <w:sz w:val="24"/>
                  <w:szCs w:val="24"/>
                </w:rPr>
                <w:t xml:space="preserve">Chaitanya, K., Gonesh, D., Saha, G., Saha, H., Acharya, S., &amp; Singla, M. The Impact of Artificial </w:t>
              </w:r>
              <w:r w:rsidRPr="008A1E41">
                <w:rPr>
                  <w:rFonts w:ascii="Times New Roman" w:hAnsi="Times New Roman" w:cs="Times New Roman"/>
                  <w:noProof/>
                  <w:sz w:val="24"/>
                  <w:szCs w:val="24"/>
                </w:rPr>
                <w:tab/>
                <w:t xml:space="preserve">Intelligence and Machine Learning in Digital Marketing Strategies. </w:t>
              </w:r>
              <w:r w:rsidRPr="008A1E41">
                <w:rPr>
                  <w:rFonts w:ascii="Times New Roman" w:hAnsi="Times New Roman" w:cs="Times New Roman"/>
                  <w:i/>
                  <w:iCs/>
                  <w:noProof/>
                  <w:sz w:val="24"/>
                  <w:szCs w:val="24"/>
                </w:rPr>
                <w:t xml:space="preserve">European Economics </w:t>
              </w:r>
              <w:r w:rsidRPr="008A1E41">
                <w:rPr>
                  <w:rFonts w:ascii="Times New Roman" w:hAnsi="Times New Roman" w:cs="Times New Roman"/>
                  <w:i/>
                  <w:iCs/>
                  <w:noProof/>
                  <w:sz w:val="24"/>
                  <w:szCs w:val="24"/>
                </w:rPr>
                <w:tab/>
                <w:t>Letters 13(2)</w:t>
              </w:r>
              <w:r w:rsidRPr="008A1E41">
                <w:rPr>
                  <w:rFonts w:ascii="Times New Roman" w:hAnsi="Times New Roman" w:cs="Times New Roman"/>
                  <w:noProof/>
                  <w:sz w:val="24"/>
                  <w:szCs w:val="24"/>
                </w:rPr>
                <w:t>, 2023, 982</w:t>
              </w:r>
              <w:r w:rsidRPr="008A1E41">
                <w:rPr>
                  <w:rFonts w:ascii="Times New Roman" w:hAnsi="Times New Roman" w:cs="Times New Roman"/>
                  <w:b/>
                  <w:bCs/>
                  <w:sz w:val="24"/>
                  <w:szCs w:val="24"/>
                </w:rPr>
                <w:t>‒</w:t>
              </w:r>
              <w:r w:rsidRPr="008A1E41">
                <w:rPr>
                  <w:rFonts w:ascii="Times New Roman" w:hAnsi="Times New Roman" w:cs="Times New Roman"/>
                  <w:noProof/>
                  <w:sz w:val="24"/>
                  <w:szCs w:val="24"/>
                </w:rPr>
                <w:t>992. doi:10.52783/eel.v13i3.393</w:t>
              </w:r>
            </w:p>
            <w:p w:rsidR="007033B3" w:rsidRPr="008A1E41" w:rsidRDefault="007033B3" w:rsidP="008A1E41">
              <w:pPr>
                <w:spacing w:line="360" w:lineRule="auto"/>
                <w:jc w:val="both"/>
                <w:rPr>
                  <w:rFonts w:ascii="Times New Roman" w:hAnsi="Times New Roman" w:cs="Times New Roman"/>
                  <w:b/>
                  <w:bCs/>
                  <w:sz w:val="24"/>
                  <w:szCs w:val="24"/>
                </w:rPr>
              </w:pPr>
              <w:r w:rsidRPr="008A1E41">
                <w:rPr>
                  <w:rFonts w:ascii="Times New Roman" w:hAnsi="Times New Roman" w:cs="Times New Roman"/>
                  <w:noProof/>
                  <w:sz w:val="24"/>
                  <w:szCs w:val="24"/>
                </w:rPr>
                <w:t xml:space="preserve">Chen, J., &amp; Zhang, Y. The impact of personalized advertising on consumer behavior: A big data </w:t>
              </w:r>
              <w:r w:rsidR="00081569" w:rsidRPr="008A1E41">
                <w:rPr>
                  <w:rFonts w:ascii="Times New Roman" w:hAnsi="Times New Roman" w:cs="Times New Roman"/>
                  <w:noProof/>
                  <w:sz w:val="24"/>
                  <w:szCs w:val="24"/>
                </w:rPr>
                <w:tab/>
              </w:r>
              <w:r w:rsidRPr="008A1E41">
                <w:rPr>
                  <w:rFonts w:ascii="Times New Roman" w:hAnsi="Times New Roman" w:cs="Times New Roman"/>
                  <w:noProof/>
                  <w:sz w:val="24"/>
                  <w:szCs w:val="24"/>
                </w:rPr>
                <w:t xml:space="preserve">approach. </w:t>
              </w:r>
              <w:r w:rsidRPr="008A1E41">
                <w:rPr>
                  <w:rFonts w:ascii="Times New Roman" w:hAnsi="Times New Roman" w:cs="Times New Roman"/>
                  <w:i/>
                  <w:iCs/>
                  <w:noProof/>
                  <w:sz w:val="24"/>
                  <w:szCs w:val="24"/>
                </w:rPr>
                <w:t>Journal of Consumer Research, 48(2)</w:t>
              </w:r>
              <w:r w:rsidRPr="008A1E41">
                <w:rPr>
                  <w:rFonts w:ascii="Times New Roman" w:hAnsi="Times New Roman" w:cs="Times New Roman"/>
                  <w:noProof/>
                  <w:sz w:val="24"/>
                  <w:szCs w:val="24"/>
                </w:rPr>
                <w:t>, 2021, 245</w:t>
              </w:r>
              <w:r w:rsidR="00081569" w:rsidRPr="008A1E41">
                <w:rPr>
                  <w:rFonts w:ascii="Times New Roman" w:hAnsi="Times New Roman" w:cs="Times New Roman"/>
                  <w:b/>
                  <w:bCs/>
                  <w:sz w:val="24"/>
                  <w:szCs w:val="24"/>
                </w:rPr>
                <w:t>‒</w:t>
              </w:r>
              <w:r w:rsidRPr="008A1E41">
                <w:rPr>
                  <w:rFonts w:ascii="Times New Roman" w:hAnsi="Times New Roman" w:cs="Times New Roman"/>
                  <w:noProof/>
                  <w:sz w:val="24"/>
                  <w:szCs w:val="24"/>
                </w:rPr>
                <w:t>260.</w:t>
              </w:r>
            </w:p>
            <w:p w:rsidR="007033B3" w:rsidRPr="008A1E41" w:rsidRDefault="007033B3" w:rsidP="008A1E41">
              <w:pPr>
                <w:spacing w:line="360" w:lineRule="auto"/>
                <w:jc w:val="both"/>
                <w:rPr>
                  <w:rFonts w:ascii="Times New Roman" w:hAnsi="Times New Roman" w:cs="Times New Roman"/>
                  <w:b/>
                  <w:bCs/>
                  <w:sz w:val="24"/>
                  <w:szCs w:val="24"/>
                </w:rPr>
              </w:pPr>
              <w:r w:rsidRPr="008A1E41">
                <w:rPr>
                  <w:rFonts w:ascii="Times New Roman" w:hAnsi="Times New Roman" w:cs="Times New Roman"/>
                  <w:noProof/>
                  <w:sz w:val="24"/>
                  <w:szCs w:val="24"/>
                </w:rPr>
                <w:t>De Veirman, M., Caube</w:t>
              </w:r>
              <w:r w:rsidR="00081569" w:rsidRPr="008A1E41">
                <w:rPr>
                  <w:rFonts w:ascii="Times New Roman" w:hAnsi="Times New Roman" w:cs="Times New Roman"/>
                  <w:noProof/>
                  <w:sz w:val="24"/>
                  <w:szCs w:val="24"/>
                </w:rPr>
                <w:t xml:space="preserve">rghe, V., &amp; Hudders, L. </w:t>
              </w:r>
              <w:r w:rsidRPr="008A1E41">
                <w:rPr>
                  <w:rFonts w:ascii="Times New Roman" w:hAnsi="Times New Roman" w:cs="Times New Roman"/>
                  <w:noProof/>
                  <w:sz w:val="24"/>
                  <w:szCs w:val="24"/>
                </w:rPr>
                <w:t xml:space="preserve">Marketing through Instagram influencers: Impact on </w:t>
              </w:r>
              <w:r w:rsidR="00081569" w:rsidRPr="008A1E41">
                <w:rPr>
                  <w:rFonts w:ascii="Times New Roman" w:hAnsi="Times New Roman" w:cs="Times New Roman"/>
                  <w:noProof/>
                  <w:sz w:val="24"/>
                  <w:szCs w:val="24"/>
                </w:rPr>
                <w:tab/>
              </w:r>
              <w:r w:rsidRPr="008A1E41">
                <w:rPr>
                  <w:rFonts w:ascii="Times New Roman" w:hAnsi="Times New Roman" w:cs="Times New Roman"/>
                  <w:noProof/>
                  <w:sz w:val="24"/>
                  <w:szCs w:val="24"/>
                </w:rPr>
                <w:t xml:space="preserve">brand engagement and purchase intentions. </w:t>
              </w:r>
              <w:r w:rsidRPr="008A1E41">
                <w:rPr>
                  <w:rFonts w:ascii="Times New Roman" w:hAnsi="Times New Roman" w:cs="Times New Roman"/>
                  <w:i/>
                  <w:iCs/>
                  <w:noProof/>
                  <w:sz w:val="24"/>
                  <w:szCs w:val="24"/>
                </w:rPr>
                <w:t>International Journal of Advertising, 36(5)</w:t>
              </w:r>
              <w:r w:rsidRPr="008A1E41">
                <w:rPr>
                  <w:rFonts w:ascii="Times New Roman" w:hAnsi="Times New Roman" w:cs="Times New Roman"/>
                  <w:noProof/>
                  <w:sz w:val="24"/>
                  <w:szCs w:val="24"/>
                </w:rPr>
                <w:t xml:space="preserve">, </w:t>
              </w:r>
              <w:r w:rsidR="00081569" w:rsidRPr="008A1E41">
                <w:rPr>
                  <w:rFonts w:ascii="Times New Roman" w:hAnsi="Times New Roman" w:cs="Times New Roman"/>
                  <w:noProof/>
                  <w:sz w:val="24"/>
                  <w:szCs w:val="24"/>
                </w:rPr>
                <w:tab/>
                <w:t xml:space="preserve">2017, </w:t>
              </w:r>
              <w:r w:rsidRPr="008A1E41">
                <w:rPr>
                  <w:rFonts w:ascii="Times New Roman" w:hAnsi="Times New Roman" w:cs="Times New Roman"/>
                  <w:noProof/>
                  <w:sz w:val="24"/>
                  <w:szCs w:val="24"/>
                </w:rPr>
                <w:t>7</w:t>
              </w:r>
              <w:r w:rsidR="00081569" w:rsidRPr="008A1E41">
                <w:rPr>
                  <w:rFonts w:ascii="Times New Roman" w:hAnsi="Times New Roman" w:cs="Times New Roman"/>
                  <w:noProof/>
                  <w:sz w:val="24"/>
                  <w:szCs w:val="24"/>
                </w:rPr>
                <w:t>98</w:t>
              </w:r>
              <w:r w:rsidR="00081569" w:rsidRPr="008A1E41">
                <w:rPr>
                  <w:rFonts w:ascii="Times New Roman" w:hAnsi="Times New Roman" w:cs="Times New Roman"/>
                  <w:b/>
                  <w:bCs/>
                  <w:sz w:val="24"/>
                  <w:szCs w:val="24"/>
                </w:rPr>
                <w:t>‒</w:t>
              </w:r>
              <w:r w:rsidRPr="008A1E41">
                <w:rPr>
                  <w:rFonts w:ascii="Times New Roman" w:hAnsi="Times New Roman" w:cs="Times New Roman"/>
                  <w:noProof/>
                  <w:sz w:val="24"/>
                  <w:szCs w:val="24"/>
                </w:rPr>
                <w:t>828.</w:t>
              </w:r>
            </w:p>
            <w:p w:rsidR="007033B3" w:rsidRPr="008A1E41" w:rsidRDefault="007033B3" w:rsidP="008A1E41">
              <w:pPr>
                <w:spacing w:line="360" w:lineRule="auto"/>
                <w:jc w:val="both"/>
                <w:rPr>
                  <w:rFonts w:ascii="Times New Roman" w:hAnsi="Times New Roman" w:cs="Times New Roman"/>
                  <w:b/>
                  <w:bCs/>
                  <w:sz w:val="24"/>
                  <w:szCs w:val="24"/>
                </w:rPr>
              </w:pPr>
              <w:r w:rsidRPr="008A1E41">
                <w:rPr>
                  <w:rFonts w:ascii="Times New Roman" w:hAnsi="Times New Roman" w:cs="Times New Roman"/>
                  <w:noProof/>
                  <w:sz w:val="24"/>
                  <w:szCs w:val="24"/>
                </w:rPr>
                <w:t>De Veirman, M., Caube</w:t>
              </w:r>
              <w:r w:rsidR="00081569" w:rsidRPr="008A1E41">
                <w:rPr>
                  <w:rFonts w:ascii="Times New Roman" w:hAnsi="Times New Roman" w:cs="Times New Roman"/>
                  <w:noProof/>
                  <w:sz w:val="24"/>
                  <w:szCs w:val="24"/>
                </w:rPr>
                <w:t xml:space="preserve">rghe, V., &amp; Hudders, L. </w:t>
              </w:r>
              <w:r w:rsidRPr="008A1E41">
                <w:rPr>
                  <w:rFonts w:ascii="Times New Roman" w:hAnsi="Times New Roman" w:cs="Times New Roman"/>
                  <w:noProof/>
                  <w:sz w:val="24"/>
                  <w:szCs w:val="24"/>
                </w:rPr>
                <w:t xml:space="preserve">Marketing through Instagram influencers: Impact on </w:t>
              </w:r>
              <w:r w:rsidR="00081569" w:rsidRPr="008A1E41">
                <w:rPr>
                  <w:rFonts w:ascii="Times New Roman" w:hAnsi="Times New Roman" w:cs="Times New Roman"/>
                  <w:noProof/>
                  <w:sz w:val="24"/>
                  <w:szCs w:val="24"/>
                </w:rPr>
                <w:tab/>
              </w:r>
              <w:r w:rsidRPr="008A1E41">
                <w:rPr>
                  <w:rFonts w:ascii="Times New Roman" w:hAnsi="Times New Roman" w:cs="Times New Roman"/>
                  <w:noProof/>
                  <w:sz w:val="24"/>
                  <w:szCs w:val="24"/>
                </w:rPr>
                <w:t xml:space="preserve">brand engagement and purchase intentions. </w:t>
              </w:r>
              <w:r w:rsidRPr="008A1E41">
                <w:rPr>
                  <w:rFonts w:ascii="Times New Roman" w:hAnsi="Times New Roman" w:cs="Times New Roman"/>
                  <w:i/>
                  <w:iCs/>
                  <w:noProof/>
                  <w:sz w:val="24"/>
                  <w:szCs w:val="24"/>
                </w:rPr>
                <w:t>International Journal of Advertising, 36(5)</w:t>
              </w:r>
              <w:r w:rsidRPr="008A1E41">
                <w:rPr>
                  <w:rFonts w:ascii="Times New Roman" w:hAnsi="Times New Roman" w:cs="Times New Roman"/>
                  <w:noProof/>
                  <w:sz w:val="24"/>
                  <w:szCs w:val="24"/>
                </w:rPr>
                <w:t xml:space="preserve">, </w:t>
              </w:r>
              <w:r w:rsidR="00081569" w:rsidRPr="008A1E41">
                <w:rPr>
                  <w:rFonts w:ascii="Times New Roman" w:hAnsi="Times New Roman" w:cs="Times New Roman"/>
                  <w:noProof/>
                  <w:sz w:val="24"/>
                  <w:szCs w:val="24"/>
                </w:rPr>
                <w:tab/>
                <w:t>2017, 798</w:t>
              </w:r>
              <w:r w:rsidR="00081569" w:rsidRPr="008A1E41">
                <w:rPr>
                  <w:rFonts w:ascii="Times New Roman" w:hAnsi="Times New Roman" w:cs="Times New Roman"/>
                  <w:b/>
                  <w:bCs/>
                  <w:sz w:val="24"/>
                  <w:szCs w:val="24"/>
                </w:rPr>
                <w:t>‒</w:t>
              </w:r>
              <w:r w:rsidRPr="008A1E41">
                <w:rPr>
                  <w:rFonts w:ascii="Times New Roman" w:hAnsi="Times New Roman" w:cs="Times New Roman"/>
                  <w:noProof/>
                  <w:sz w:val="24"/>
                  <w:szCs w:val="24"/>
                </w:rPr>
                <w:t>828. doi:https://doi.org/10.1080/02650487.2017.1348036</w:t>
              </w:r>
            </w:p>
            <w:p w:rsidR="007033B3" w:rsidRPr="008A1E41" w:rsidRDefault="007033B3" w:rsidP="008A1E41">
              <w:pPr>
                <w:spacing w:line="360" w:lineRule="auto"/>
                <w:jc w:val="both"/>
                <w:rPr>
                  <w:rFonts w:ascii="Times New Roman" w:hAnsi="Times New Roman" w:cs="Times New Roman"/>
                  <w:b/>
                  <w:bCs/>
                  <w:sz w:val="24"/>
                  <w:szCs w:val="24"/>
                </w:rPr>
              </w:pPr>
              <w:r w:rsidRPr="008A1E41">
                <w:rPr>
                  <w:rFonts w:ascii="Times New Roman" w:hAnsi="Times New Roman" w:cs="Times New Roman"/>
                  <w:noProof/>
                  <w:sz w:val="24"/>
                  <w:szCs w:val="24"/>
                </w:rPr>
                <w:t>D</w:t>
              </w:r>
              <w:r w:rsidR="00081569" w:rsidRPr="008A1E41">
                <w:rPr>
                  <w:rFonts w:ascii="Times New Roman" w:hAnsi="Times New Roman" w:cs="Times New Roman"/>
                  <w:noProof/>
                  <w:sz w:val="24"/>
                  <w:szCs w:val="24"/>
                </w:rPr>
                <w:t xml:space="preserve">wivedi, Y. K., &amp; al., e. </w:t>
              </w:r>
              <w:r w:rsidRPr="008A1E41">
                <w:rPr>
                  <w:rFonts w:ascii="Times New Roman" w:hAnsi="Times New Roman" w:cs="Times New Roman"/>
                  <w:noProof/>
                  <w:sz w:val="24"/>
                  <w:szCs w:val="24"/>
                </w:rPr>
                <w:t xml:space="preserve"> Setting the future of digital and social media m</w:t>
              </w:r>
              <w:r w:rsidR="00081569" w:rsidRPr="008A1E41">
                <w:rPr>
                  <w:rFonts w:ascii="Times New Roman" w:hAnsi="Times New Roman" w:cs="Times New Roman"/>
                  <w:noProof/>
                  <w:sz w:val="24"/>
                  <w:szCs w:val="24"/>
                </w:rPr>
                <w:t xml:space="preserve">arketing research: Perspectives </w:t>
              </w:r>
              <w:r w:rsidR="00081569" w:rsidRPr="008A1E41">
                <w:rPr>
                  <w:rFonts w:ascii="Times New Roman" w:hAnsi="Times New Roman" w:cs="Times New Roman"/>
                  <w:noProof/>
                  <w:sz w:val="24"/>
                  <w:szCs w:val="24"/>
                </w:rPr>
                <w:tab/>
              </w:r>
              <w:r w:rsidRPr="008A1E41">
                <w:rPr>
                  <w:rFonts w:ascii="Times New Roman" w:hAnsi="Times New Roman" w:cs="Times New Roman"/>
                  <w:noProof/>
                  <w:sz w:val="24"/>
                  <w:szCs w:val="24"/>
                </w:rPr>
                <w:t xml:space="preserve">and research propositions. </w:t>
              </w:r>
              <w:r w:rsidRPr="008A1E41">
                <w:rPr>
                  <w:rFonts w:ascii="Times New Roman" w:hAnsi="Times New Roman" w:cs="Times New Roman"/>
                  <w:i/>
                  <w:iCs/>
                  <w:noProof/>
                  <w:sz w:val="24"/>
                  <w:szCs w:val="24"/>
                </w:rPr>
                <w:t>International Journal of Information Management, Volume 59</w:t>
              </w:r>
              <w:r w:rsidRPr="008A1E41">
                <w:rPr>
                  <w:rFonts w:ascii="Times New Roman" w:hAnsi="Times New Roman" w:cs="Times New Roman"/>
                  <w:noProof/>
                  <w:sz w:val="24"/>
                  <w:szCs w:val="24"/>
                </w:rPr>
                <w:t xml:space="preserve">, </w:t>
              </w:r>
              <w:r w:rsidR="00081569" w:rsidRPr="008A1E41">
                <w:rPr>
                  <w:rFonts w:ascii="Times New Roman" w:hAnsi="Times New Roman" w:cs="Times New Roman"/>
                  <w:noProof/>
                  <w:sz w:val="24"/>
                  <w:szCs w:val="24"/>
                </w:rPr>
                <w:tab/>
                <w:t>2021, 1</w:t>
              </w:r>
              <w:r w:rsidR="00081569" w:rsidRPr="008A1E41">
                <w:rPr>
                  <w:rFonts w:ascii="Times New Roman" w:hAnsi="Times New Roman" w:cs="Times New Roman"/>
                  <w:b/>
                  <w:bCs/>
                  <w:sz w:val="24"/>
                  <w:szCs w:val="24"/>
                </w:rPr>
                <w:t>‒</w:t>
              </w:r>
              <w:r w:rsidRPr="008A1E41">
                <w:rPr>
                  <w:rFonts w:ascii="Times New Roman" w:hAnsi="Times New Roman" w:cs="Times New Roman"/>
                  <w:noProof/>
                  <w:sz w:val="24"/>
                  <w:szCs w:val="24"/>
                </w:rPr>
                <w:t>37. doi:https://doi.org/10.1016/j.ijinfomgt.2020.102168</w:t>
              </w:r>
            </w:p>
            <w:p w:rsidR="007033B3" w:rsidRPr="008A1E41" w:rsidRDefault="007033B3" w:rsidP="008A1E41">
              <w:pPr>
                <w:spacing w:line="360" w:lineRule="auto"/>
                <w:jc w:val="both"/>
                <w:rPr>
                  <w:rFonts w:ascii="Times New Roman" w:hAnsi="Times New Roman" w:cs="Times New Roman"/>
                  <w:b/>
                  <w:bCs/>
                  <w:sz w:val="24"/>
                  <w:szCs w:val="24"/>
                </w:rPr>
              </w:pPr>
              <w:r w:rsidRPr="008A1E41">
                <w:rPr>
                  <w:rFonts w:ascii="Times New Roman" w:hAnsi="Times New Roman" w:cs="Times New Roman"/>
                  <w:noProof/>
                  <w:sz w:val="24"/>
                  <w:szCs w:val="24"/>
                </w:rPr>
                <w:t>Kapoor, K. K., Tamilmani, K., Rana, N. P., Patil, P., Dwi</w:t>
              </w:r>
              <w:r w:rsidR="00081569" w:rsidRPr="008A1E41">
                <w:rPr>
                  <w:rFonts w:ascii="Times New Roman" w:hAnsi="Times New Roman" w:cs="Times New Roman"/>
                  <w:noProof/>
                  <w:sz w:val="24"/>
                  <w:szCs w:val="24"/>
                </w:rPr>
                <w:t xml:space="preserve">vedi, Y. K., &amp; Nerur, S. </w:t>
              </w:r>
              <w:r w:rsidRPr="008A1E41">
                <w:rPr>
                  <w:rFonts w:ascii="Times New Roman" w:hAnsi="Times New Roman" w:cs="Times New Roman"/>
                  <w:noProof/>
                  <w:sz w:val="24"/>
                  <w:szCs w:val="24"/>
                </w:rPr>
                <w:t xml:space="preserve"> Advances in social media </w:t>
              </w:r>
              <w:r w:rsidR="00081569" w:rsidRPr="008A1E41">
                <w:rPr>
                  <w:rFonts w:ascii="Times New Roman" w:hAnsi="Times New Roman" w:cs="Times New Roman"/>
                  <w:noProof/>
                  <w:sz w:val="24"/>
                  <w:szCs w:val="24"/>
                </w:rPr>
                <w:tab/>
              </w:r>
              <w:r w:rsidRPr="008A1E41">
                <w:rPr>
                  <w:rFonts w:ascii="Times New Roman" w:hAnsi="Times New Roman" w:cs="Times New Roman"/>
                  <w:noProof/>
                  <w:sz w:val="24"/>
                  <w:szCs w:val="24"/>
                </w:rPr>
                <w:t xml:space="preserve">research: Past, present and future. </w:t>
              </w:r>
              <w:r w:rsidRPr="008A1E41">
                <w:rPr>
                  <w:rFonts w:ascii="Times New Roman" w:hAnsi="Times New Roman" w:cs="Times New Roman"/>
                  <w:i/>
                  <w:iCs/>
                  <w:noProof/>
                  <w:sz w:val="24"/>
                  <w:szCs w:val="24"/>
                </w:rPr>
                <w:t>Information Systems Frontiers, 20(3)</w:t>
              </w:r>
              <w:r w:rsidRPr="008A1E41">
                <w:rPr>
                  <w:rFonts w:ascii="Times New Roman" w:hAnsi="Times New Roman" w:cs="Times New Roman"/>
                  <w:noProof/>
                  <w:sz w:val="24"/>
                  <w:szCs w:val="24"/>
                </w:rPr>
                <w:t xml:space="preserve">, </w:t>
              </w:r>
              <w:r w:rsidR="00081569" w:rsidRPr="008A1E41">
                <w:rPr>
                  <w:rFonts w:ascii="Times New Roman" w:hAnsi="Times New Roman" w:cs="Times New Roman"/>
                  <w:noProof/>
                  <w:sz w:val="24"/>
                  <w:szCs w:val="24"/>
                </w:rPr>
                <w:t>2018, 531</w:t>
              </w:r>
              <w:r w:rsidR="00081569" w:rsidRPr="008A1E41">
                <w:rPr>
                  <w:rFonts w:ascii="Times New Roman" w:hAnsi="Times New Roman" w:cs="Times New Roman"/>
                  <w:b/>
                  <w:bCs/>
                  <w:sz w:val="24"/>
                  <w:szCs w:val="24"/>
                </w:rPr>
                <w:t>‒</w:t>
              </w:r>
              <w:r w:rsidRPr="008A1E41">
                <w:rPr>
                  <w:rFonts w:ascii="Times New Roman" w:hAnsi="Times New Roman" w:cs="Times New Roman"/>
                  <w:noProof/>
                  <w:sz w:val="24"/>
                  <w:szCs w:val="24"/>
                </w:rPr>
                <w:t>558.</w:t>
              </w:r>
            </w:p>
            <w:p w:rsidR="007033B3" w:rsidRPr="008A1E41" w:rsidRDefault="007033B3" w:rsidP="008A1E41">
              <w:pPr>
                <w:pStyle w:val="Bibliography"/>
                <w:spacing w:line="360" w:lineRule="auto"/>
                <w:ind w:left="720" w:hanging="720"/>
                <w:jc w:val="both"/>
                <w:rPr>
                  <w:rFonts w:ascii="Times New Roman" w:hAnsi="Times New Roman" w:cs="Times New Roman"/>
                  <w:noProof/>
                  <w:sz w:val="24"/>
                  <w:szCs w:val="24"/>
                </w:rPr>
              </w:pPr>
              <w:r w:rsidRPr="008A1E41">
                <w:rPr>
                  <w:rFonts w:ascii="Times New Roman" w:hAnsi="Times New Roman" w:cs="Times New Roman"/>
                  <w:noProof/>
                  <w:sz w:val="24"/>
                  <w:szCs w:val="24"/>
                </w:rPr>
                <w:t>Kotler, P., Kartaj</w:t>
              </w:r>
              <w:r w:rsidR="00081569" w:rsidRPr="008A1E41">
                <w:rPr>
                  <w:rFonts w:ascii="Times New Roman" w:hAnsi="Times New Roman" w:cs="Times New Roman"/>
                  <w:noProof/>
                  <w:sz w:val="24"/>
                  <w:szCs w:val="24"/>
                </w:rPr>
                <w:t xml:space="preserve">aya, H., &amp; Setiawan, I. </w:t>
              </w:r>
              <w:r w:rsidRPr="008A1E41">
                <w:rPr>
                  <w:rFonts w:ascii="Times New Roman" w:hAnsi="Times New Roman" w:cs="Times New Roman"/>
                  <w:i/>
                  <w:iCs/>
                  <w:noProof/>
                  <w:sz w:val="24"/>
                  <w:szCs w:val="24"/>
                </w:rPr>
                <w:t>Marketing 5.0: Technology for Humanity.</w:t>
              </w:r>
              <w:r w:rsidR="00081569" w:rsidRPr="008A1E41">
                <w:rPr>
                  <w:rFonts w:ascii="Times New Roman" w:hAnsi="Times New Roman" w:cs="Times New Roman"/>
                  <w:noProof/>
                  <w:sz w:val="24"/>
                  <w:szCs w:val="24"/>
                </w:rPr>
                <w:t xml:space="preserve"> Wiley, 2021.</w:t>
              </w:r>
            </w:p>
            <w:p w:rsidR="007033B3" w:rsidRPr="008A1E41" w:rsidRDefault="007033B3" w:rsidP="008A1E41">
              <w:pPr>
                <w:spacing w:line="360" w:lineRule="auto"/>
                <w:jc w:val="both"/>
                <w:rPr>
                  <w:rFonts w:ascii="Times New Roman" w:hAnsi="Times New Roman" w:cs="Times New Roman"/>
                  <w:b/>
                  <w:bCs/>
                  <w:sz w:val="24"/>
                  <w:szCs w:val="24"/>
                </w:rPr>
              </w:pPr>
              <w:r w:rsidRPr="008A1E41">
                <w:rPr>
                  <w:rFonts w:ascii="Times New Roman" w:hAnsi="Times New Roman" w:cs="Times New Roman"/>
                  <w:noProof/>
                  <w:sz w:val="24"/>
                  <w:szCs w:val="24"/>
                </w:rPr>
                <w:t>Lemon,</w:t>
              </w:r>
              <w:r w:rsidR="00081569" w:rsidRPr="008A1E41">
                <w:rPr>
                  <w:rFonts w:ascii="Times New Roman" w:hAnsi="Times New Roman" w:cs="Times New Roman"/>
                  <w:noProof/>
                  <w:sz w:val="24"/>
                  <w:szCs w:val="24"/>
                </w:rPr>
                <w:t xml:space="preserve"> K. N., &amp; Verhoef, P. C. </w:t>
              </w:r>
              <w:r w:rsidRPr="008A1E41">
                <w:rPr>
                  <w:rFonts w:ascii="Times New Roman" w:hAnsi="Times New Roman" w:cs="Times New Roman"/>
                  <w:noProof/>
                  <w:sz w:val="24"/>
                  <w:szCs w:val="24"/>
                </w:rPr>
                <w:t xml:space="preserve"> Understanding customer experience throughout the customer journey. </w:t>
              </w:r>
              <w:r w:rsidR="00081569" w:rsidRPr="008A1E41">
                <w:rPr>
                  <w:rFonts w:ascii="Times New Roman" w:hAnsi="Times New Roman" w:cs="Times New Roman"/>
                  <w:noProof/>
                  <w:sz w:val="24"/>
                  <w:szCs w:val="24"/>
                </w:rPr>
                <w:tab/>
              </w:r>
              <w:r w:rsidRPr="008A1E41">
                <w:rPr>
                  <w:rFonts w:ascii="Times New Roman" w:hAnsi="Times New Roman" w:cs="Times New Roman"/>
                  <w:i/>
                  <w:iCs/>
                  <w:noProof/>
                  <w:sz w:val="24"/>
                  <w:szCs w:val="24"/>
                </w:rPr>
                <w:t>Journal of Marketing, 80(6)</w:t>
              </w:r>
              <w:r w:rsidRPr="008A1E41">
                <w:rPr>
                  <w:rFonts w:ascii="Times New Roman" w:hAnsi="Times New Roman" w:cs="Times New Roman"/>
                  <w:noProof/>
                  <w:sz w:val="24"/>
                  <w:szCs w:val="24"/>
                </w:rPr>
                <w:t xml:space="preserve">, </w:t>
              </w:r>
              <w:r w:rsidR="00081569" w:rsidRPr="008A1E41">
                <w:rPr>
                  <w:rFonts w:ascii="Times New Roman" w:hAnsi="Times New Roman" w:cs="Times New Roman"/>
                  <w:noProof/>
                  <w:sz w:val="24"/>
                  <w:szCs w:val="24"/>
                </w:rPr>
                <w:t>2016, 69</w:t>
              </w:r>
              <w:r w:rsidR="00081569" w:rsidRPr="008A1E41">
                <w:rPr>
                  <w:rFonts w:ascii="Times New Roman" w:hAnsi="Times New Roman" w:cs="Times New Roman"/>
                  <w:b/>
                  <w:bCs/>
                  <w:sz w:val="24"/>
                  <w:szCs w:val="24"/>
                </w:rPr>
                <w:t>‒</w:t>
              </w:r>
              <w:r w:rsidRPr="008A1E41">
                <w:rPr>
                  <w:rFonts w:ascii="Times New Roman" w:hAnsi="Times New Roman" w:cs="Times New Roman"/>
                  <w:noProof/>
                  <w:sz w:val="24"/>
                  <w:szCs w:val="24"/>
                </w:rPr>
                <w:t>96.</w:t>
              </w:r>
            </w:p>
            <w:p w:rsidR="007033B3" w:rsidRPr="008A1E41" w:rsidRDefault="007033B3" w:rsidP="008A1E41">
              <w:pPr>
                <w:spacing w:line="360" w:lineRule="auto"/>
                <w:jc w:val="both"/>
                <w:rPr>
                  <w:rFonts w:ascii="Times New Roman" w:hAnsi="Times New Roman" w:cs="Times New Roman"/>
                  <w:b/>
                  <w:bCs/>
                  <w:sz w:val="24"/>
                  <w:szCs w:val="24"/>
                </w:rPr>
              </w:pPr>
              <w:r w:rsidRPr="008A1E41">
                <w:rPr>
                  <w:rFonts w:ascii="Times New Roman" w:hAnsi="Times New Roman" w:cs="Times New Roman"/>
                  <w:noProof/>
                  <w:sz w:val="24"/>
                  <w:szCs w:val="24"/>
                </w:rPr>
                <w:t xml:space="preserve">Lemon, </w:t>
              </w:r>
              <w:r w:rsidR="00081569" w:rsidRPr="008A1E41">
                <w:rPr>
                  <w:rFonts w:ascii="Times New Roman" w:hAnsi="Times New Roman" w:cs="Times New Roman"/>
                  <w:noProof/>
                  <w:sz w:val="24"/>
                  <w:szCs w:val="24"/>
                </w:rPr>
                <w:t xml:space="preserve">K. N., &amp; Verhoef, P. C. </w:t>
              </w:r>
              <w:r w:rsidRPr="008A1E41">
                <w:rPr>
                  <w:rFonts w:ascii="Times New Roman" w:hAnsi="Times New Roman" w:cs="Times New Roman"/>
                  <w:noProof/>
                  <w:sz w:val="24"/>
                  <w:szCs w:val="24"/>
                </w:rPr>
                <w:t xml:space="preserve">Understanding customer experience throughout the customer journey. </w:t>
              </w:r>
              <w:r w:rsidRPr="008A1E41">
                <w:rPr>
                  <w:rFonts w:ascii="Times New Roman" w:hAnsi="Times New Roman" w:cs="Times New Roman"/>
                  <w:i/>
                  <w:iCs/>
                  <w:noProof/>
                  <w:sz w:val="24"/>
                  <w:szCs w:val="24"/>
                </w:rPr>
                <w:t>Journal of Marketing, 80(6)</w:t>
              </w:r>
              <w:r w:rsidRPr="008A1E41">
                <w:rPr>
                  <w:rFonts w:ascii="Times New Roman" w:hAnsi="Times New Roman" w:cs="Times New Roman"/>
                  <w:noProof/>
                  <w:sz w:val="24"/>
                  <w:szCs w:val="24"/>
                </w:rPr>
                <w:t xml:space="preserve">, </w:t>
              </w:r>
              <w:r w:rsidR="00081569" w:rsidRPr="008A1E41">
                <w:rPr>
                  <w:rFonts w:ascii="Times New Roman" w:hAnsi="Times New Roman" w:cs="Times New Roman"/>
                  <w:noProof/>
                  <w:sz w:val="24"/>
                  <w:szCs w:val="24"/>
                </w:rPr>
                <w:t>2016, 69</w:t>
              </w:r>
              <w:r w:rsidR="00081569" w:rsidRPr="008A1E41">
                <w:rPr>
                  <w:rFonts w:ascii="Times New Roman" w:hAnsi="Times New Roman" w:cs="Times New Roman"/>
                  <w:b/>
                  <w:bCs/>
                  <w:sz w:val="24"/>
                  <w:szCs w:val="24"/>
                </w:rPr>
                <w:t>‒</w:t>
              </w:r>
              <w:r w:rsidRPr="008A1E41">
                <w:rPr>
                  <w:rFonts w:ascii="Times New Roman" w:hAnsi="Times New Roman" w:cs="Times New Roman"/>
                  <w:noProof/>
                  <w:sz w:val="24"/>
                  <w:szCs w:val="24"/>
                </w:rPr>
                <w:t>96. doi:https://doi.org/10.1509/jm.15.0420</w:t>
              </w:r>
            </w:p>
            <w:p w:rsidR="007033B3" w:rsidRPr="008A1E41" w:rsidRDefault="00081569" w:rsidP="008A1E41">
              <w:pPr>
                <w:spacing w:line="360" w:lineRule="auto"/>
                <w:jc w:val="both"/>
                <w:rPr>
                  <w:rFonts w:ascii="Times New Roman" w:hAnsi="Times New Roman" w:cs="Times New Roman"/>
                  <w:b/>
                  <w:bCs/>
                  <w:sz w:val="24"/>
                  <w:szCs w:val="24"/>
                </w:rPr>
              </w:pPr>
              <w:r w:rsidRPr="008A1E41">
                <w:rPr>
                  <w:rFonts w:ascii="Times New Roman" w:hAnsi="Times New Roman" w:cs="Times New Roman"/>
                  <w:noProof/>
                  <w:sz w:val="24"/>
                  <w:szCs w:val="24"/>
                </w:rPr>
                <w:lastRenderedPageBreak/>
                <w:t xml:space="preserve">Lou, C., &amp; Yuan, S. </w:t>
              </w:r>
              <w:r w:rsidR="007033B3" w:rsidRPr="008A1E41">
                <w:rPr>
                  <w:rFonts w:ascii="Times New Roman" w:hAnsi="Times New Roman" w:cs="Times New Roman"/>
                  <w:noProof/>
                  <w:sz w:val="24"/>
                  <w:szCs w:val="24"/>
                </w:rPr>
                <w:t xml:space="preserve"> Influencer marketing: How message value and credibility affect consumer trust of </w:t>
              </w:r>
              <w:r w:rsidRPr="008A1E41">
                <w:rPr>
                  <w:rFonts w:ascii="Times New Roman" w:hAnsi="Times New Roman" w:cs="Times New Roman"/>
                  <w:noProof/>
                  <w:sz w:val="24"/>
                  <w:szCs w:val="24"/>
                </w:rPr>
                <w:tab/>
              </w:r>
              <w:r w:rsidR="007033B3" w:rsidRPr="008A1E41">
                <w:rPr>
                  <w:rFonts w:ascii="Times New Roman" w:hAnsi="Times New Roman" w:cs="Times New Roman"/>
                  <w:noProof/>
                  <w:sz w:val="24"/>
                  <w:szCs w:val="24"/>
                </w:rPr>
                <w:t xml:space="preserve">branded content on social media. </w:t>
              </w:r>
              <w:r w:rsidR="007033B3" w:rsidRPr="008A1E41">
                <w:rPr>
                  <w:rFonts w:ascii="Times New Roman" w:hAnsi="Times New Roman" w:cs="Times New Roman"/>
                  <w:i/>
                  <w:iCs/>
                  <w:noProof/>
                  <w:sz w:val="24"/>
                  <w:szCs w:val="24"/>
                </w:rPr>
                <w:t>Journal of Interactive Advertising, 19(1)</w:t>
              </w:r>
              <w:r w:rsidR="007033B3" w:rsidRPr="008A1E41">
                <w:rPr>
                  <w:rFonts w:ascii="Times New Roman" w:hAnsi="Times New Roman" w:cs="Times New Roman"/>
                  <w:noProof/>
                  <w:sz w:val="24"/>
                  <w:szCs w:val="24"/>
                </w:rPr>
                <w:t xml:space="preserve">, </w:t>
              </w:r>
              <w:r w:rsidRPr="008A1E41">
                <w:rPr>
                  <w:rFonts w:ascii="Times New Roman" w:hAnsi="Times New Roman" w:cs="Times New Roman"/>
                  <w:noProof/>
                  <w:sz w:val="24"/>
                  <w:szCs w:val="24"/>
                </w:rPr>
                <w:t>2019, 58</w:t>
              </w:r>
              <w:r w:rsidRPr="008A1E41">
                <w:rPr>
                  <w:rFonts w:ascii="Times New Roman" w:hAnsi="Times New Roman" w:cs="Times New Roman"/>
                  <w:b/>
                  <w:bCs/>
                  <w:sz w:val="24"/>
                  <w:szCs w:val="24"/>
                </w:rPr>
                <w:t>‒</w:t>
              </w:r>
              <w:r w:rsidR="007033B3" w:rsidRPr="008A1E41">
                <w:rPr>
                  <w:rFonts w:ascii="Times New Roman" w:hAnsi="Times New Roman" w:cs="Times New Roman"/>
                  <w:noProof/>
                  <w:sz w:val="24"/>
                  <w:szCs w:val="24"/>
                </w:rPr>
                <w:t xml:space="preserve">73. </w:t>
              </w:r>
              <w:r w:rsidRPr="008A1E41">
                <w:rPr>
                  <w:rFonts w:ascii="Times New Roman" w:hAnsi="Times New Roman" w:cs="Times New Roman"/>
                  <w:noProof/>
                  <w:sz w:val="24"/>
                  <w:szCs w:val="24"/>
                </w:rPr>
                <w:tab/>
              </w:r>
              <w:r w:rsidR="007033B3" w:rsidRPr="008A1E41">
                <w:rPr>
                  <w:rFonts w:ascii="Times New Roman" w:hAnsi="Times New Roman" w:cs="Times New Roman"/>
                  <w:noProof/>
                  <w:sz w:val="24"/>
                  <w:szCs w:val="24"/>
                </w:rPr>
                <w:t>doi:https://doi.org/10.1080/15252019.2018.1533501</w:t>
              </w:r>
            </w:p>
            <w:p w:rsidR="007033B3" w:rsidRPr="008A1E41" w:rsidRDefault="007033B3" w:rsidP="008A1E41">
              <w:pPr>
                <w:pStyle w:val="Bibliography"/>
                <w:spacing w:line="360" w:lineRule="auto"/>
                <w:ind w:left="720" w:hanging="720"/>
                <w:jc w:val="both"/>
                <w:rPr>
                  <w:rFonts w:ascii="Times New Roman" w:hAnsi="Times New Roman" w:cs="Times New Roman"/>
                  <w:noProof/>
                  <w:sz w:val="24"/>
                  <w:szCs w:val="24"/>
                </w:rPr>
              </w:pPr>
              <w:r w:rsidRPr="008A1E41">
                <w:rPr>
                  <w:rFonts w:ascii="Times New Roman" w:hAnsi="Times New Roman" w:cs="Times New Roman"/>
                  <w:noProof/>
                  <w:sz w:val="24"/>
                  <w:szCs w:val="24"/>
                </w:rPr>
                <w:t xml:space="preserve">Smith, J. (2020). Effectiveness of digital marketing strategies: A consumer perspective. </w:t>
              </w:r>
              <w:r w:rsidRPr="008A1E41">
                <w:rPr>
                  <w:rFonts w:ascii="Times New Roman" w:hAnsi="Times New Roman" w:cs="Times New Roman"/>
                  <w:i/>
                  <w:iCs/>
                  <w:noProof/>
                  <w:sz w:val="24"/>
                  <w:szCs w:val="24"/>
                </w:rPr>
                <w:t>Journal of Digital Marketing Research, 12(2)</w:t>
              </w:r>
              <w:r w:rsidRPr="008A1E41">
                <w:rPr>
                  <w:rFonts w:ascii="Times New Roman" w:hAnsi="Times New Roman" w:cs="Times New Roman"/>
                  <w:noProof/>
                  <w:sz w:val="24"/>
                  <w:szCs w:val="24"/>
                </w:rPr>
                <w:t>, 112-129.</w:t>
              </w:r>
            </w:p>
            <w:p w:rsidR="007033B3" w:rsidRPr="008A1E41" w:rsidRDefault="007033B3" w:rsidP="008A1E41">
              <w:pPr>
                <w:spacing w:line="360" w:lineRule="auto"/>
                <w:jc w:val="both"/>
                <w:rPr>
                  <w:rFonts w:ascii="Times New Roman" w:hAnsi="Times New Roman" w:cs="Times New Roman"/>
                  <w:b/>
                  <w:bCs/>
                  <w:sz w:val="24"/>
                  <w:szCs w:val="24"/>
                </w:rPr>
              </w:pPr>
              <w:r w:rsidRPr="008A1E41">
                <w:rPr>
                  <w:rFonts w:ascii="Times New Roman" w:hAnsi="Times New Roman" w:cs="Times New Roman"/>
                  <w:noProof/>
                  <w:sz w:val="24"/>
                  <w:szCs w:val="24"/>
                </w:rPr>
                <w:t>Spiliopoulou, P</w:t>
              </w:r>
              <w:r w:rsidR="00081569" w:rsidRPr="008A1E41">
                <w:rPr>
                  <w:rFonts w:ascii="Times New Roman" w:hAnsi="Times New Roman" w:cs="Times New Roman"/>
                  <w:noProof/>
                  <w:sz w:val="24"/>
                  <w:szCs w:val="24"/>
                </w:rPr>
                <w:t xml:space="preserve">. </w:t>
              </w:r>
              <w:r w:rsidRPr="008A1E41">
                <w:rPr>
                  <w:rFonts w:ascii="Times New Roman" w:hAnsi="Times New Roman" w:cs="Times New Roman"/>
                  <w:noProof/>
                  <w:sz w:val="24"/>
                  <w:szCs w:val="24"/>
                </w:rPr>
                <w:t xml:space="preserve"> The impact of interactive advertising on social media platforms: A consumer </w:t>
              </w:r>
              <w:r w:rsidR="00081569" w:rsidRPr="008A1E41">
                <w:rPr>
                  <w:rFonts w:ascii="Times New Roman" w:hAnsi="Times New Roman" w:cs="Times New Roman"/>
                  <w:noProof/>
                  <w:sz w:val="24"/>
                  <w:szCs w:val="24"/>
                </w:rPr>
                <w:tab/>
              </w:r>
              <w:r w:rsidRPr="008A1E41">
                <w:rPr>
                  <w:rFonts w:ascii="Times New Roman" w:hAnsi="Times New Roman" w:cs="Times New Roman"/>
                  <w:noProof/>
                  <w:sz w:val="24"/>
                  <w:szCs w:val="24"/>
                </w:rPr>
                <w:t xml:space="preserve">behavior analysis. </w:t>
              </w:r>
              <w:r w:rsidRPr="008A1E41">
                <w:rPr>
                  <w:rFonts w:ascii="Times New Roman" w:hAnsi="Times New Roman" w:cs="Times New Roman"/>
                  <w:i/>
                  <w:iCs/>
                  <w:noProof/>
                  <w:sz w:val="24"/>
                  <w:szCs w:val="24"/>
                </w:rPr>
                <w:t>Marketing Science Review, 28(4)</w:t>
              </w:r>
              <w:r w:rsidRPr="008A1E41">
                <w:rPr>
                  <w:rFonts w:ascii="Times New Roman" w:hAnsi="Times New Roman" w:cs="Times New Roman"/>
                  <w:noProof/>
                  <w:sz w:val="24"/>
                  <w:szCs w:val="24"/>
                </w:rPr>
                <w:t xml:space="preserve">, </w:t>
              </w:r>
              <w:r w:rsidR="00081569" w:rsidRPr="008A1E41">
                <w:rPr>
                  <w:rFonts w:ascii="Times New Roman" w:hAnsi="Times New Roman" w:cs="Times New Roman"/>
                  <w:noProof/>
                  <w:sz w:val="24"/>
                  <w:szCs w:val="24"/>
                </w:rPr>
                <w:t>2020, 315</w:t>
              </w:r>
              <w:r w:rsidR="00081569" w:rsidRPr="008A1E41">
                <w:rPr>
                  <w:rFonts w:ascii="Times New Roman" w:hAnsi="Times New Roman" w:cs="Times New Roman"/>
                  <w:b/>
                  <w:bCs/>
                  <w:sz w:val="24"/>
                  <w:szCs w:val="24"/>
                </w:rPr>
                <w:t>‒</w:t>
              </w:r>
              <w:r w:rsidRPr="008A1E41">
                <w:rPr>
                  <w:rFonts w:ascii="Times New Roman" w:hAnsi="Times New Roman" w:cs="Times New Roman"/>
                  <w:noProof/>
                  <w:sz w:val="24"/>
                  <w:szCs w:val="24"/>
                </w:rPr>
                <w:t>330.</w:t>
              </w:r>
            </w:p>
            <w:p w:rsidR="007033B3" w:rsidRPr="008A1E41" w:rsidRDefault="007033B3" w:rsidP="008A1E41">
              <w:pPr>
                <w:spacing w:line="360" w:lineRule="auto"/>
                <w:jc w:val="both"/>
                <w:rPr>
                  <w:rFonts w:ascii="Times New Roman" w:hAnsi="Times New Roman" w:cs="Times New Roman"/>
                  <w:b/>
                  <w:bCs/>
                  <w:sz w:val="24"/>
                  <w:szCs w:val="24"/>
                </w:rPr>
              </w:pPr>
              <w:r w:rsidRPr="008A1E41">
                <w:rPr>
                  <w:rFonts w:ascii="Times New Roman" w:hAnsi="Times New Roman" w:cs="Times New Roman"/>
                  <w:noProof/>
                  <w:sz w:val="24"/>
                  <w:szCs w:val="24"/>
                </w:rPr>
                <w:t>Tiago, M.</w:t>
              </w:r>
              <w:r w:rsidR="00081569" w:rsidRPr="008A1E41">
                <w:rPr>
                  <w:rFonts w:ascii="Times New Roman" w:hAnsi="Times New Roman" w:cs="Times New Roman"/>
                  <w:noProof/>
                  <w:sz w:val="24"/>
                  <w:szCs w:val="24"/>
                </w:rPr>
                <w:t xml:space="preserve"> T., &amp; Veríssimo, J. M. </w:t>
              </w:r>
              <w:r w:rsidRPr="008A1E41">
                <w:rPr>
                  <w:rFonts w:ascii="Times New Roman" w:hAnsi="Times New Roman" w:cs="Times New Roman"/>
                  <w:noProof/>
                  <w:sz w:val="24"/>
                  <w:szCs w:val="24"/>
                </w:rPr>
                <w:t xml:space="preserve">Digital marketing and social media: Why bother? </w:t>
              </w:r>
              <w:r w:rsidRPr="008A1E41">
                <w:rPr>
                  <w:rFonts w:ascii="Times New Roman" w:hAnsi="Times New Roman" w:cs="Times New Roman"/>
                  <w:i/>
                  <w:iCs/>
                  <w:noProof/>
                  <w:sz w:val="24"/>
                  <w:szCs w:val="24"/>
                </w:rPr>
                <w:t xml:space="preserve">Business Horizons, </w:t>
              </w:r>
              <w:r w:rsidR="00081569" w:rsidRPr="008A1E41">
                <w:rPr>
                  <w:rFonts w:ascii="Times New Roman" w:hAnsi="Times New Roman" w:cs="Times New Roman"/>
                  <w:i/>
                  <w:iCs/>
                  <w:noProof/>
                  <w:sz w:val="24"/>
                  <w:szCs w:val="24"/>
                </w:rPr>
                <w:tab/>
              </w:r>
              <w:r w:rsidRPr="008A1E41">
                <w:rPr>
                  <w:rFonts w:ascii="Times New Roman" w:hAnsi="Times New Roman" w:cs="Times New Roman"/>
                  <w:i/>
                  <w:iCs/>
                  <w:noProof/>
                  <w:sz w:val="24"/>
                  <w:szCs w:val="24"/>
                </w:rPr>
                <w:t>57(6)</w:t>
              </w:r>
              <w:r w:rsidRPr="008A1E41">
                <w:rPr>
                  <w:rFonts w:ascii="Times New Roman" w:hAnsi="Times New Roman" w:cs="Times New Roman"/>
                  <w:noProof/>
                  <w:sz w:val="24"/>
                  <w:szCs w:val="24"/>
                </w:rPr>
                <w:t xml:space="preserve">, </w:t>
              </w:r>
              <w:r w:rsidR="00081569" w:rsidRPr="008A1E41">
                <w:rPr>
                  <w:rFonts w:ascii="Times New Roman" w:hAnsi="Times New Roman" w:cs="Times New Roman"/>
                  <w:noProof/>
                  <w:sz w:val="24"/>
                  <w:szCs w:val="24"/>
                </w:rPr>
                <w:t>2014, 703</w:t>
              </w:r>
              <w:r w:rsidR="00081569" w:rsidRPr="008A1E41">
                <w:rPr>
                  <w:rFonts w:ascii="Times New Roman" w:hAnsi="Times New Roman" w:cs="Times New Roman"/>
                  <w:b/>
                  <w:bCs/>
                  <w:sz w:val="24"/>
                  <w:szCs w:val="24"/>
                </w:rPr>
                <w:t>‒</w:t>
              </w:r>
              <w:r w:rsidRPr="008A1E41">
                <w:rPr>
                  <w:rFonts w:ascii="Times New Roman" w:hAnsi="Times New Roman" w:cs="Times New Roman"/>
                  <w:noProof/>
                  <w:sz w:val="24"/>
                  <w:szCs w:val="24"/>
                </w:rPr>
                <w:t>708. doi:https://doi.org/10.1016/j.bushor.2014.07.002</w:t>
              </w:r>
            </w:p>
            <w:p w:rsidR="007033B3" w:rsidRPr="008A1E41" w:rsidRDefault="007033B3" w:rsidP="008A1E41">
              <w:pPr>
                <w:spacing w:line="360" w:lineRule="auto"/>
                <w:jc w:val="both"/>
                <w:rPr>
                  <w:rFonts w:ascii="Times New Roman" w:hAnsi="Times New Roman" w:cs="Times New Roman"/>
                  <w:b/>
                  <w:bCs/>
                  <w:sz w:val="24"/>
                  <w:szCs w:val="24"/>
                </w:rPr>
              </w:pPr>
              <w:r w:rsidRPr="008A1E41">
                <w:rPr>
                  <w:rFonts w:ascii="Times New Roman" w:hAnsi="Times New Roman" w:cs="Times New Roman"/>
                  <w:noProof/>
                  <w:sz w:val="24"/>
                  <w:szCs w:val="24"/>
                </w:rPr>
                <w:t>Voorveld, H. A., Van Noort, G., Munting</w:t>
              </w:r>
              <w:r w:rsidR="00081569" w:rsidRPr="008A1E41">
                <w:rPr>
                  <w:rFonts w:ascii="Times New Roman" w:hAnsi="Times New Roman" w:cs="Times New Roman"/>
                  <w:noProof/>
                  <w:sz w:val="24"/>
                  <w:szCs w:val="24"/>
                </w:rPr>
                <w:t xml:space="preserve">a, D. G., &amp; Bronner, F. </w:t>
              </w:r>
              <w:r w:rsidRPr="008A1E41">
                <w:rPr>
                  <w:rFonts w:ascii="Times New Roman" w:hAnsi="Times New Roman" w:cs="Times New Roman"/>
                  <w:noProof/>
                  <w:sz w:val="24"/>
                  <w:szCs w:val="24"/>
                </w:rPr>
                <w:t xml:space="preserve">Engagement with social media and </w:t>
              </w:r>
              <w:r w:rsidR="00081569" w:rsidRPr="008A1E41">
                <w:rPr>
                  <w:rFonts w:ascii="Times New Roman" w:hAnsi="Times New Roman" w:cs="Times New Roman"/>
                  <w:noProof/>
                  <w:sz w:val="24"/>
                  <w:szCs w:val="24"/>
                </w:rPr>
                <w:tab/>
              </w:r>
              <w:r w:rsidRPr="008A1E41">
                <w:rPr>
                  <w:rFonts w:ascii="Times New Roman" w:hAnsi="Times New Roman" w:cs="Times New Roman"/>
                  <w:noProof/>
                  <w:sz w:val="24"/>
                  <w:szCs w:val="24"/>
                </w:rPr>
                <w:t xml:space="preserve">social media advertising: The differentiating role of platform type. </w:t>
              </w:r>
              <w:r w:rsidRPr="008A1E41">
                <w:rPr>
                  <w:rFonts w:ascii="Times New Roman" w:hAnsi="Times New Roman" w:cs="Times New Roman"/>
                  <w:i/>
                  <w:iCs/>
                  <w:noProof/>
                  <w:sz w:val="24"/>
                  <w:szCs w:val="24"/>
                </w:rPr>
                <w:t xml:space="preserve">Journal of Advertising, </w:t>
              </w:r>
              <w:r w:rsidR="00081569" w:rsidRPr="008A1E41">
                <w:rPr>
                  <w:rFonts w:ascii="Times New Roman" w:hAnsi="Times New Roman" w:cs="Times New Roman"/>
                  <w:i/>
                  <w:iCs/>
                  <w:noProof/>
                  <w:sz w:val="24"/>
                  <w:szCs w:val="24"/>
                </w:rPr>
                <w:tab/>
              </w:r>
              <w:r w:rsidRPr="008A1E41">
                <w:rPr>
                  <w:rFonts w:ascii="Times New Roman" w:hAnsi="Times New Roman" w:cs="Times New Roman"/>
                  <w:i/>
                  <w:iCs/>
                  <w:noProof/>
                  <w:sz w:val="24"/>
                  <w:szCs w:val="24"/>
                </w:rPr>
                <w:t>47(1)</w:t>
              </w:r>
              <w:r w:rsidRPr="008A1E41">
                <w:rPr>
                  <w:rFonts w:ascii="Times New Roman" w:hAnsi="Times New Roman" w:cs="Times New Roman"/>
                  <w:noProof/>
                  <w:sz w:val="24"/>
                  <w:szCs w:val="24"/>
                </w:rPr>
                <w:t xml:space="preserve">, </w:t>
              </w:r>
              <w:r w:rsidR="00081569" w:rsidRPr="008A1E41">
                <w:rPr>
                  <w:rFonts w:ascii="Times New Roman" w:hAnsi="Times New Roman" w:cs="Times New Roman"/>
                  <w:noProof/>
                  <w:sz w:val="24"/>
                  <w:szCs w:val="24"/>
                </w:rPr>
                <w:t>2018, 38</w:t>
              </w:r>
              <w:r w:rsidR="00081569" w:rsidRPr="008A1E41">
                <w:rPr>
                  <w:rFonts w:ascii="Times New Roman" w:hAnsi="Times New Roman" w:cs="Times New Roman"/>
                  <w:b/>
                  <w:bCs/>
                  <w:sz w:val="24"/>
                  <w:szCs w:val="24"/>
                </w:rPr>
                <w:t>‒</w:t>
              </w:r>
              <w:r w:rsidRPr="008A1E41">
                <w:rPr>
                  <w:rFonts w:ascii="Times New Roman" w:hAnsi="Times New Roman" w:cs="Times New Roman"/>
                  <w:noProof/>
                  <w:sz w:val="24"/>
                  <w:szCs w:val="24"/>
                </w:rPr>
                <w:t>54. doi:https://doi.org/10.1080/00913367.2017.1405754</w:t>
              </w:r>
            </w:p>
            <w:p w:rsidR="007033B3" w:rsidRPr="008A1E41" w:rsidRDefault="007033B3" w:rsidP="008A1E41">
              <w:pPr>
                <w:spacing w:line="360" w:lineRule="auto"/>
                <w:jc w:val="both"/>
                <w:rPr>
                  <w:rFonts w:ascii="Times New Roman" w:hAnsi="Times New Roman" w:cs="Times New Roman"/>
                  <w:b/>
                  <w:bCs/>
                  <w:sz w:val="24"/>
                  <w:szCs w:val="24"/>
                </w:rPr>
              </w:pPr>
              <w:r w:rsidRPr="008A1E41">
                <w:rPr>
                  <w:rFonts w:ascii="Times New Roman" w:hAnsi="Times New Roman" w:cs="Times New Roman"/>
                  <w:noProof/>
                  <w:sz w:val="24"/>
                  <w:szCs w:val="24"/>
                </w:rPr>
                <w:t>We</w:t>
              </w:r>
              <w:r w:rsidR="00081569" w:rsidRPr="008A1E41">
                <w:rPr>
                  <w:rFonts w:ascii="Times New Roman" w:hAnsi="Times New Roman" w:cs="Times New Roman"/>
                  <w:noProof/>
                  <w:sz w:val="24"/>
                  <w:szCs w:val="24"/>
                </w:rPr>
                <w:t xml:space="preserve">del, M., &amp; Kannan, P. K. </w:t>
              </w:r>
              <w:r w:rsidRPr="008A1E41">
                <w:rPr>
                  <w:rFonts w:ascii="Times New Roman" w:hAnsi="Times New Roman" w:cs="Times New Roman"/>
                  <w:noProof/>
                  <w:sz w:val="24"/>
                  <w:szCs w:val="24"/>
                </w:rPr>
                <w:t xml:space="preserve"> Marketing analytics for data-rich environments. </w:t>
              </w:r>
              <w:r w:rsidRPr="008A1E41">
                <w:rPr>
                  <w:rFonts w:ascii="Times New Roman" w:hAnsi="Times New Roman" w:cs="Times New Roman"/>
                  <w:i/>
                  <w:iCs/>
                  <w:noProof/>
                  <w:sz w:val="24"/>
                  <w:szCs w:val="24"/>
                </w:rPr>
                <w:t xml:space="preserve">Journal of Marketing, </w:t>
              </w:r>
              <w:r w:rsidR="00081569" w:rsidRPr="008A1E41">
                <w:rPr>
                  <w:rFonts w:ascii="Times New Roman" w:hAnsi="Times New Roman" w:cs="Times New Roman"/>
                  <w:i/>
                  <w:iCs/>
                  <w:noProof/>
                  <w:sz w:val="24"/>
                  <w:szCs w:val="24"/>
                </w:rPr>
                <w:tab/>
              </w:r>
              <w:r w:rsidRPr="008A1E41">
                <w:rPr>
                  <w:rFonts w:ascii="Times New Roman" w:hAnsi="Times New Roman" w:cs="Times New Roman"/>
                  <w:i/>
                  <w:iCs/>
                  <w:noProof/>
                  <w:sz w:val="24"/>
                  <w:szCs w:val="24"/>
                </w:rPr>
                <w:t>80(6)</w:t>
              </w:r>
              <w:r w:rsidRPr="008A1E41">
                <w:rPr>
                  <w:rFonts w:ascii="Times New Roman" w:hAnsi="Times New Roman" w:cs="Times New Roman"/>
                  <w:noProof/>
                  <w:sz w:val="24"/>
                  <w:szCs w:val="24"/>
                </w:rPr>
                <w:t xml:space="preserve">, </w:t>
              </w:r>
              <w:r w:rsidR="00081569" w:rsidRPr="008A1E41">
                <w:rPr>
                  <w:rFonts w:ascii="Times New Roman" w:hAnsi="Times New Roman" w:cs="Times New Roman"/>
                  <w:noProof/>
                  <w:sz w:val="24"/>
                  <w:szCs w:val="24"/>
                </w:rPr>
                <w:t>2016, 97</w:t>
              </w:r>
              <w:r w:rsidR="00081569" w:rsidRPr="008A1E41">
                <w:rPr>
                  <w:rFonts w:ascii="Times New Roman" w:hAnsi="Times New Roman" w:cs="Times New Roman"/>
                  <w:b/>
                  <w:bCs/>
                  <w:sz w:val="24"/>
                  <w:szCs w:val="24"/>
                </w:rPr>
                <w:t>‒</w:t>
              </w:r>
              <w:r w:rsidRPr="008A1E41">
                <w:rPr>
                  <w:rFonts w:ascii="Times New Roman" w:hAnsi="Times New Roman" w:cs="Times New Roman"/>
                  <w:noProof/>
                  <w:sz w:val="24"/>
                  <w:szCs w:val="24"/>
                </w:rPr>
                <w:t>121. doi:https://doi.org/10.1509/jm.15.0413</w:t>
              </w:r>
            </w:p>
            <w:p w:rsidR="002F0920" w:rsidRPr="008A1E41" w:rsidRDefault="005F6D84" w:rsidP="008A1E41">
              <w:pPr>
                <w:spacing w:line="360" w:lineRule="auto"/>
                <w:jc w:val="both"/>
                <w:rPr>
                  <w:rFonts w:ascii="Times New Roman" w:hAnsi="Times New Roman" w:cs="Times New Roman"/>
                  <w:sz w:val="24"/>
                  <w:szCs w:val="24"/>
                </w:rPr>
              </w:pPr>
              <w:r w:rsidRPr="008A1E41">
                <w:rPr>
                  <w:rFonts w:ascii="Times New Roman" w:hAnsi="Times New Roman" w:cs="Times New Roman"/>
                  <w:b/>
                  <w:bCs/>
                  <w:noProof/>
                  <w:sz w:val="24"/>
                  <w:szCs w:val="24"/>
                </w:rPr>
                <w:fldChar w:fldCharType="end"/>
              </w:r>
            </w:p>
          </w:sdtContent>
        </w:sdt>
      </w:sdtContent>
    </w:sdt>
    <w:p w:rsidR="002F0920" w:rsidRPr="008A1E41" w:rsidRDefault="002F0920" w:rsidP="008A1E41">
      <w:pPr>
        <w:spacing w:line="360" w:lineRule="auto"/>
        <w:jc w:val="both"/>
        <w:rPr>
          <w:rFonts w:ascii="Times New Roman" w:hAnsi="Times New Roman" w:cs="Times New Roman"/>
          <w:b/>
          <w:bCs/>
          <w:sz w:val="24"/>
          <w:szCs w:val="24"/>
        </w:rPr>
      </w:pPr>
    </w:p>
    <w:p w:rsidR="002F0920" w:rsidRPr="008A1E41" w:rsidRDefault="002F0920" w:rsidP="008A1E41">
      <w:pPr>
        <w:spacing w:line="360" w:lineRule="auto"/>
        <w:jc w:val="both"/>
        <w:rPr>
          <w:rFonts w:ascii="Times New Roman" w:hAnsi="Times New Roman" w:cs="Times New Roman"/>
          <w:b/>
          <w:bCs/>
          <w:sz w:val="24"/>
          <w:szCs w:val="24"/>
        </w:rPr>
      </w:pPr>
    </w:p>
    <w:p w:rsidR="002F0920" w:rsidRPr="008A1E41" w:rsidRDefault="002F0920" w:rsidP="008A1E41">
      <w:pPr>
        <w:spacing w:line="360" w:lineRule="auto"/>
        <w:jc w:val="both"/>
        <w:rPr>
          <w:rFonts w:ascii="Times New Roman" w:hAnsi="Times New Roman" w:cs="Times New Roman"/>
          <w:b/>
          <w:bCs/>
          <w:sz w:val="24"/>
          <w:szCs w:val="24"/>
        </w:rPr>
      </w:pPr>
    </w:p>
    <w:p w:rsidR="002F0920" w:rsidRPr="008A1E41" w:rsidRDefault="002F0920" w:rsidP="008A1E41">
      <w:pPr>
        <w:spacing w:line="360" w:lineRule="auto"/>
        <w:jc w:val="both"/>
        <w:rPr>
          <w:rFonts w:ascii="Times New Roman" w:hAnsi="Times New Roman" w:cs="Times New Roman"/>
          <w:b/>
          <w:bCs/>
          <w:sz w:val="24"/>
          <w:szCs w:val="24"/>
        </w:rPr>
      </w:pPr>
    </w:p>
    <w:p w:rsidR="002F0920" w:rsidRPr="008A1E41" w:rsidRDefault="002F0920" w:rsidP="008A1E41">
      <w:pPr>
        <w:spacing w:line="360" w:lineRule="auto"/>
        <w:jc w:val="both"/>
        <w:rPr>
          <w:rFonts w:ascii="Times New Roman" w:hAnsi="Times New Roman" w:cs="Times New Roman"/>
          <w:b/>
          <w:bCs/>
          <w:sz w:val="24"/>
          <w:szCs w:val="24"/>
        </w:rPr>
      </w:pPr>
    </w:p>
    <w:p w:rsidR="002F0920" w:rsidRPr="008A1E41" w:rsidRDefault="002F0920" w:rsidP="008A1E41">
      <w:pPr>
        <w:spacing w:line="360" w:lineRule="auto"/>
        <w:jc w:val="both"/>
        <w:rPr>
          <w:rFonts w:ascii="Times New Roman" w:hAnsi="Times New Roman" w:cs="Times New Roman"/>
          <w:b/>
          <w:bCs/>
          <w:sz w:val="24"/>
          <w:szCs w:val="24"/>
        </w:rPr>
      </w:pPr>
    </w:p>
    <w:sectPr w:rsidR="002F0920" w:rsidRPr="008A1E41" w:rsidSect="006746B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F5E" w:rsidRDefault="00570F5E" w:rsidP="006746B4">
      <w:pPr>
        <w:spacing w:after="0" w:line="240" w:lineRule="auto"/>
      </w:pPr>
      <w:r>
        <w:separator/>
      </w:r>
    </w:p>
  </w:endnote>
  <w:endnote w:type="continuationSeparator" w:id="0">
    <w:p w:rsidR="00570F5E" w:rsidRDefault="00570F5E" w:rsidP="00674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34997"/>
      <w:docPartObj>
        <w:docPartGallery w:val="Page Numbers (Bottom of Page)"/>
        <w:docPartUnique/>
      </w:docPartObj>
    </w:sdtPr>
    <w:sdtContent>
      <w:p w:rsidR="006746B4" w:rsidRDefault="00000000">
        <w:pPr>
          <w:pStyle w:val="Footer"/>
        </w:pPr>
        <w:r>
          <w:rPr>
            <w:noProof/>
          </w:rPr>
          <w:pict>
            <v:group id="Group 1" o:spid="_x0000_s1026" style="position:absolute;margin-left:-39.2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" strokecolor="#7f7f7f"/>
              <v:rect id="Rectangle 78" o:spid="_x0000_s1028" style="position:absolute;left:1743;top:14699;width:688;height:6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" filled="f" strokecolor="#7f7f7f">
                <v:textbox>
                  <w:txbxContent>
                    <w:p w:rsidR="006746B4" w:rsidRDefault="005F6D84">
                      <w:pPr>
                        <w:pStyle w:val="Footer"/>
                        <w:jc w:val="center"/>
                        <w:rPr>
                          <w:sz w:val="16"/>
                          <w:szCs w:val="16"/>
                        </w:rPr>
                      </w:pPr>
                      <w:r>
                        <w:fldChar w:fldCharType="begin"/>
                      </w:r>
                      <w:r w:rsidR="006746B4">
                        <w:instrText xml:space="preserve"> PAGE    \* MERGEFORMAT </w:instrText>
                      </w:r>
                      <w:r>
                        <w:fldChar w:fldCharType="separate"/>
                      </w:r>
                      <w:r w:rsidR="00777704" w:rsidRPr="00777704">
                        <w:rPr>
                          <w:noProof/>
                          <w:sz w:val="16"/>
                          <w:szCs w:val="16"/>
                        </w:rPr>
                        <w:t>7</w:t>
                      </w:r>
                      <w:r>
                        <w:rPr>
                          <w:noProof/>
                          <w:sz w:val="16"/>
                          <w:szCs w:val="16"/>
                        </w:rPr>
                        <w:fldChar w:fldCharType="end"/>
                      </w:r>
                    </w:p>
                  </w:txbxContent>
                </v:textbox>
              </v:rect>
              <w10:wrap anchorx="margin" anchory="page"/>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F5E" w:rsidRDefault="00570F5E" w:rsidP="006746B4">
      <w:pPr>
        <w:spacing w:after="0" w:line="240" w:lineRule="auto"/>
      </w:pPr>
      <w:r>
        <w:separator/>
      </w:r>
    </w:p>
  </w:footnote>
  <w:footnote w:type="continuationSeparator" w:id="0">
    <w:p w:rsidR="00570F5E" w:rsidRDefault="00570F5E" w:rsidP="00674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62E16"/>
    <w:multiLevelType w:val="multilevel"/>
    <w:tmpl w:val="7F10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278B0"/>
    <w:multiLevelType w:val="hybridMultilevel"/>
    <w:tmpl w:val="D848E17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3B4B5E0B"/>
    <w:multiLevelType w:val="multilevel"/>
    <w:tmpl w:val="1E249B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687D06"/>
    <w:multiLevelType w:val="hybridMultilevel"/>
    <w:tmpl w:val="4DDC76B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4FDB3B4C"/>
    <w:multiLevelType w:val="hybridMultilevel"/>
    <w:tmpl w:val="C5BC75A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502C69D2"/>
    <w:multiLevelType w:val="hybridMultilevel"/>
    <w:tmpl w:val="48868EC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52C816EE"/>
    <w:multiLevelType w:val="hybridMultilevel"/>
    <w:tmpl w:val="FDAC3FD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53C2780F"/>
    <w:multiLevelType w:val="hybridMultilevel"/>
    <w:tmpl w:val="7BF8626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54062C5B"/>
    <w:multiLevelType w:val="hybridMultilevel"/>
    <w:tmpl w:val="05341436"/>
    <w:lvl w:ilvl="0" w:tplc="FDEE530A">
      <w:start w:val="1"/>
      <w:numFmt w:val="decimal"/>
      <w:lvlText w:val="%1."/>
      <w:lvlJc w:val="left"/>
      <w:pPr>
        <w:ind w:left="1080" w:hanging="360"/>
      </w:pPr>
      <w:rPr>
        <w:rFonts w:hint="default"/>
        <w:color w:val="000000" w:themeColor="text1"/>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9" w15:restartNumberingAfterBreak="0">
    <w:nsid w:val="559A3846"/>
    <w:multiLevelType w:val="hybridMultilevel"/>
    <w:tmpl w:val="85A2355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73B668AA"/>
    <w:multiLevelType w:val="multilevel"/>
    <w:tmpl w:val="30BC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B50439"/>
    <w:multiLevelType w:val="hybridMultilevel"/>
    <w:tmpl w:val="0D3E5368"/>
    <w:lvl w:ilvl="0" w:tplc="1D9A0BFE">
      <w:start w:val="1"/>
      <w:numFmt w:val="decimal"/>
      <w:lvlText w:val="%1."/>
      <w:lvlJc w:val="left"/>
      <w:pPr>
        <w:ind w:left="720" w:hanging="360"/>
      </w:pPr>
      <w:rPr>
        <w:rFonts w:eastAsiaTheme="minorHAnsi" w:hint="default"/>
        <w:b/>
        <w:color w:val="000000" w:themeColor="text1"/>
        <w:u w:val="no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437530941">
    <w:abstractNumId w:val="6"/>
  </w:num>
  <w:num w:numId="2" w16cid:durableId="1881167790">
    <w:abstractNumId w:val="5"/>
  </w:num>
  <w:num w:numId="3" w16cid:durableId="2138597843">
    <w:abstractNumId w:val="3"/>
  </w:num>
  <w:num w:numId="4" w16cid:durableId="378477549">
    <w:abstractNumId w:val="7"/>
  </w:num>
  <w:num w:numId="5" w16cid:durableId="1268271885">
    <w:abstractNumId w:val="8"/>
  </w:num>
  <w:num w:numId="6" w16cid:durableId="422072429">
    <w:abstractNumId w:val="2"/>
  </w:num>
  <w:num w:numId="7" w16cid:durableId="839540106">
    <w:abstractNumId w:val="10"/>
  </w:num>
  <w:num w:numId="8" w16cid:durableId="126051001">
    <w:abstractNumId w:val="0"/>
  </w:num>
  <w:num w:numId="9" w16cid:durableId="861548913">
    <w:abstractNumId w:val="9"/>
  </w:num>
  <w:num w:numId="10" w16cid:durableId="1020163567">
    <w:abstractNumId w:val="1"/>
  </w:num>
  <w:num w:numId="11" w16cid:durableId="1861358220">
    <w:abstractNumId w:val="4"/>
  </w:num>
  <w:num w:numId="12" w16cid:durableId="742076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rules v:ext="edit">
        <o:r id="V:Rule1" type="connector" idref="#AutoShape 7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020"/>
    <w:rsid w:val="00006107"/>
    <w:rsid w:val="00027B21"/>
    <w:rsid w:val="00030324"/>
    <w:rsid w:val="000568F7"/>
    <w:rsid w:val="00064939"/>
    <w:rsid w:val="00070372"/>
    <w:rsid w:val="00081569"/>
    <w:rsid w:val="000A050C"/>
    <w:rsid w:val="000C6203"/>
    <w:rsid w:val="000D2BDA"/>
    <w:rsid w:val="000E5BD2"/>
    <w:rsid w:val="000F405A"/>
    <w:rsid w:val="000F5F1C"/>
    <w:rsid w:val="00122E08"/>
    <w:rsid w:val="00124812"/>
    <w:rsid w:val="00135D73"/>
    <w:rsid w:val="00161D56"/>
    <w:rsid w:val="0018141F"/>
    <w:rsid w:val="00181545"/>
    <w:rsid w:val="0018682A"/>
    <w:rsid w:val="001A5E79"/>
    <w:rsid w:val="001D02D6"/>
    <w:rsid w:val="001F73C5"/>
    <w:rsid w:val="001F7878"/>
    <w:rsid w:val="00205A52"/>
    <w:rsid w:val="0021364C"/>
    <w:rsid w:val="0023436B"/>
    <w:rsid w:val="00281BA4"/>
    <w:rsid w:val="002B1A08"/>
    <w:rsid w:val="002C2D01"/>
    <w:rsid w:val="002C7F31"/>
    <w:rsid w:val="002F0920"/>
    <w:rsid w:val="0032533A"/>
    <w:rsid w:val="00327500"/>
    <w:rsid w:val="00347F5E"/>
    <w:rsid w:val="003714DC"/>
    <w:rsid w:val="00374222"/>
    <w:rsid w:val="003947C0"/>
    <w:rsid w:val="00394FA2"/>
    <w:rsid w:val="00411020"/>
    <w:rsid w:val="00441F96"/>
    <w:rsid w:val="00442D58"/>
    <w:rsid w:val="00493F36"/>
    <w:rsid w:val="004B55DF"/>
    <w:rsid w:val="004C4209"/>
    <w:rsid w:val="004C624E"/>
    <w:rsid w:val="00506B88"/>
    <w:rsid w:val="00525B4D"/>
    <w:rsid w:val="00536ACD"/>
    <w:rsid w:val="0054564D"/>
    <w:rsid w:val="005557C6"/>
    <w:rsid w:val="00557E13"/>
    <w:rsid w:val="0056506B"/>
    <w:rsid w:val="00570F5E"/>
    <w:rsid w:val="005A3F39"/>
    <w:rsid w:val="005F500B"/>
    <w:rsid w:val="005F6D84"/>
    <w:rsid w:val="00606D7A"/>
    <w:rsid w:val="00627340"/>
    <w:rsid w:val="0063316D"/>
    <w:rsid w:val="0063408E"/>
    <w:rsid w:val="00655715"/>
    <w:rsid w:val="00670F11"/>
    <w:rsid w:val="006746B4"/>
    <w:rsid w:val="006A73BD"/>
    <w:rsid w:val="007033B3"/>
    <w:rsid w:val="007135C0"/>
    <w:rsid w:val="007215B3"/>
    <w:rsid w:val="00742E6E"/>
    <w:rsid w:val="007522B1"/>
    <w:rsid w:val="00775011"/>
    <w:rsid w:val="00777704"/>
    <w:rsid w:val="00783B5E"/>
    <w:rsid w:val="00795B3E"/>
    <w:rsid w:val="007E5E8B"/>
    <w:rsid w:val="007E6036"/>
    <w:rsid w:val="00832E95"/>
    <w:rsid w:val="00835880"/>
    <w:rsid w:val="00847220"/>
    <w:rsid w:val="00850CBF"/>
    <w:rsid w:val="008572F2"/>
    <w:rsid w:val="008779E5"/>
    <w:rsid w:val="008A1E41"/>
    <w:rsid w:val="008A67B5"/>
    <w:rsid w:val="00940A7D"/>
    <w:rsid w:val="00943528"/>
    <w:rsid w:val="00943BA8"/>
    <w:rsid w:val="00962E3A"/>
    <w:rsid w:val="0097417F"/>
    <w:rsid w:val="009C6142"/>
    <w:rsid w:val="009E5113"/>
    <w:rsid w:val="00A11EB3"/>
    <w:rsid w:val="00A20CF1"/>
    <w:rsid w:val="00A335D3"/>
    <w:rsid w:val="00A33CA2"/>
    <w:rsid w:val="00A51DCC"/>
    <w:rsid w:val="00A61334"/>
    <w:rsid w:val="00A76EA4"/>
    <w:rsid w:val="00AB7977"/>
    <w:rsid w:val="00B115A6"/>
    <w:rsid w:val="00B3016A"/>
    <w:rsid w:val="00B45506"/>
    <w:rsid w:val="00B7764D"/>
    <w:rsid w:val="00B94802"/>
    <w:rsid w:val="00BA0311"/>
    <w:rsid w:val="00C03F0F"/>
    <w:rsid w:val="00C21C3F"/>
    <w:rsid w:val="00C25FC8"/>
    <w:rsid w:val="00C26252"/>
    <w:rsid w:val="00C372DA"/>
    <w:rsid w:val="00C71E98"/>
    <w:rsid w:val="00C826D3"/>
    <w:rsid w:val="00CF57C3"/>
    <w:rsid w:val="00D02179"/>
    <w:rsid w:val="00D357DB"/>
    <w:rsid w:val="00D43D8C"/>
    <w:rsid w:val="00DA2DFD"/>
    <w:rsid w:val="00DC4CEC"/>
    <w:rsid w:val="00DD0637"/>
    <w:rsid w:val="00DD15BE"/>
    <w:rsid w:val="00E11173"/>
    <w:rsid w:val="00E217A0"/>
    <w:rsid w:val="00E331C6"/>
    <w:rsid w:val="00E44696"/>
    <w:rsid w:val="00E71077"/>
    <w:rsid w:val="00EA2FE7"/>
    <w:rsid w:val="00EA7771"/>
    <w:rsid w:val="00ED01B4"/>
    <w:rsid w:val="00EF0CBA"/>
    <w:rsid w:val="00F17FAB"/>
    <w:rsid w:val="00F50951"/>
    <w:rsid w:val="00F65E3D"/>
    <w:rsid w:val="00F6646D"/>
    <w:rsid w:val="00F827CA"/>
    <w:rsid w:val="00FA7F81"/>
    <w:rsid w:val="00FE20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4591E"/>
  <w15:docId w15:val="{9FF09259-39D9-45F3-95AC-210EB9E9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D84"/>
  </w:style>
  <w:style w:type="paragraph" w:styleId="Heading1">
    <w:name w:val="heading 1"/>
    <w:basedOn w:val="Normal"/>
    <w:next w:val="Normal"/>
    <w:link w:val="Heading1Char"/>
    <w:uiPriority w:val="9"/>
    <w:qFormat/>
    <w:rsid w:val="00161D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50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D56"/>
    <w:pPr>
      <w:ind w:left="720"/>
      <w:contextualSpacing/>
    </w:pPr>
  </w:style>
  <w:style w:type="character" w:customStyle="1" w:styleId="Heading1Char">
    <w:name w:val="Heading 1 Char"/>
    <w:basedOn w:val="DefaultParagraphFont"/>
    <w:link w:val="Heading1"/>
    <w:uiPriority w:val="9"/>
    <w:rsid w:val="00161D5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61D56"/>
    <w:rPr>
      <w:color w:val="0563C1" w:themeColor="hyperlink"/>
      <w:u w:val="single"/>
    </w:rPr>
  </w:style>
  <w:style w:type="character" w:customStyle="1" w:styleId="UnresolvedMention1">
    <w:name w:val="Unresolved Mention1"/>
    <w:basedOn w:val="DefaultParagraphFont"/>
    <w:uiPriority w:val="99"/>
    <w:semiHidden/>
    <w:unhideWhenUsed/>
    <w:rsid w:val="00161D56"/>
    <w:rPr>
      <w:color w:val="605E5C"/>
      <w:shd w:val="clear" w:color="auto" w:fill="E1DFDD"/>
    </w:rPr>
  </w:style>
  <w:style w:type="paragraph" w:styleId="Header">
    <w:name w:val="header"/>
    <w:basedOn w:val="Normal"/>
    <w:link w:val="HeaderChar"/>
    <w:uiPriority w:val="99"/>
    <w:unhideWhenUsed/>
    <w:rsid w:val="00674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6B4"/>
  </w:style>
  <w:style w:type="paragraph" w:styleId="Footer">
    <w:name w:val="footer"/>
    <w:basedOn w:val="Normal"/>
    <w:link w:val="FooterChar"/>
    <w:uiPriority w:val="99"/>
    <w:unhideWhenUsed/>
    <w:rsid w:val="00674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6B4"/>
  </w:style>
  <w:style w:type="paragraph" w:styleId="NormalWeb">
    <w:name w:val="Normal (Web)"/>
    <w:basedOn w:val="Normal"/>
    <w:uiPriority w:val="99"/>
    <w:unhideWhenUsed/>
    <w:rsid w:val="00C26252"/>
    <w:rPr>
      <w:rFonts w:ascii="Times New Roman" w:hAnsi="Times New Roman" w:cs="Times New Roman"/>
      <w:sz w:val="24"/>
      <w:szCs w:val="24"/>
    </w:rPr>
  </w:style>
  <w:style w:type="paragraph" w:styleId="Bibliography">
    <w:name w:val="Bibliography"/>
    <w:basedOn w:val="Normal"/>
    <w:next w:val="Normal"/>
    <w:uiPriority w:val="37"/>
    <w:unhideWhenUsed/>
    <w:rsid w:val="00EA7771"/>
  </w:style>
  <w:style w:type="character" w:customStyle="1" w:styleId="Heading2Char">
    <w:name w:val="Heading 2 Char"/>
    <w:basedOn w:val="DefaultParagraphFont"/>
    <w:link w:val="Heading2"/>
    <w:uiPriority w:val="9"/>
    <w:rsid w:val="0056506B"/>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F65E3D"/>
    <w:pPr>
      <w:outlineLvl w:val="9"/>
    </w:pPr>
    <w:rPr>
      <w:kern w:val="0"/>
      <w:lang w:val="en-US"/>
    </w:rPr>
  </w:style>
  <w:style w:type="paragraph" w:styleId="TOC1">
    <w:name w:val="toc 1"/>
    <w:basedOn w:val="Normal"/>
    <w:next w:val="Normal"/>
    <w:autoRedefine/>
    <w:uiPriority w:val="39"/>
    <w:unhideWhenUsed/>
    <w:rsid w:val="00F65E3D"/>
    <w:pPr>
      <w:spacing w:after="100"/>
    </w:pPr>
  </w:style>
  <w:style w:type="paragraph" w:styleId="TOC2">
    <w:name w:val="toc 2"/>
    <w:basedOn w:val="Normal"/>
    <w:next w:val="Normal"/>
    <w:autoRedefine/>
    <w:uiPriority w:val="39"/>
    <w:unhideWhenUsed/>
    <w:rsid w:val="00F65E3D"/>
    <w:pPr>
      <w:spacing w:after="100"/>
      <w:ind w:left="220"/>
    </w:pPr>
  </w:style>
  <w:style w:type="paragraph" w:styleId="BalloonText">
    <w:name w:val="Balloon Text"/>
    <w:basedOn w:val="Normal"/>
    <w:link w:val="BalloonTextChar"/>
    <w:uiPriority w:val="99"/>
    <w:semiHidden/>
    <w:unhideWhenUsed/>
    <w:rsid w:val="00A33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C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4939">
      <w:bodyDiv w:val="1"/>
      <w:marLeft w:val="0"/>
      <w:marRight w:val="0"/>
      <w:marTop w:val="0"/>
      <w:marBottom w:val="0"/>
      <w:divBdr>
        <w:top w:val="none" w:sz="0" w:space="0" w:color="auto"/>
        <w:left w:val="none" w:sz="0" w:space="0" w:color="auto"/>
        <w:bottom w:val="none" w:sz="0" w:space="0" w:color="auto"/>
        <w:right w:val="none" w:sz="0" w:space="0" w:color="auto"/>
      </w:divBdr>
    </w:div>
    <w:div w:id="92869942">
      <w:bodyDiv w:val="1"/>
      <w:marLeft w:val="0"/>
      <w:marRight w:val="0"/>
      <w:marTop w:val="0"/>
      <w:marBottom w:val="0"/>
      <w:divBdr>
        <w:top w:val="none" w:sz="0" w:space="0" w:color="auto"/>
        <w:left w:val="none" w:sz="0" w:space="0" w:color="auto"/>
        <w:bottom w:val="none" w:sz="0" w:space="0" w:color="auto"/>
        <w:right w:val="none" w:sz="0" w:space="0" w:color="auto"/>
      </w:divBdr>
    </w:div>
    <w:div w:id="204102628">
      <w:bodyDiv w:val="1"/>
      <w:marLeft w:val="0"/>
      <w:marRight w:val="0"/>
      <w:marTop w:val="0"/>
      <w:marBottom w:val="0"/>
      <w:divBdr>
        <w:top w:val="none" w:sz="0" w:space="0" w:color="auto"/>
        <w:left w:val="none" w:sz="0" w:space="0" w:color="auto"/>
        <w:bottom w:val="none" w:sz="0" w:space="0" w:color="auto"/>
        <w:right w:val="none" w:sz="0" w:space="0" w:color="auto"/>
      </w:divBdr>
    </w:div>
    <w:div w:id="278531620">
      <w:bodyDiv w:val="1"/>
      <w:marLeft w:val="0"/>
      <w:marRight w:val="0"/>
      <w:marTop w:val="0"/>
      <w:marBottom w:val="0"/>
      <w:divBdr>
        <w:top w:val="none" w:sz="0" w:space="0" w:color="auto"/>
        <w:left w:val="none" w:sz="0" w:space="0" w:color="auto"/>
        <w:bottom w:val="none" w:sz="0" w:space="0" w:color="auto"/>
        <w:right w:val="none" w:sz="0" w:space="0" w:color="auto"/>
      </w:divBdr>
    </w:div>
    <w:div w:id="281768049">
      <w:bodyDiv w:val="1"/>
      <w:marLeft w:val="0"/>
      <w:marRight w:val="0"/>
      <w:marTop w:val="0"/>
      <w:marBottom w:val="0"/>
      <w:divBdr>
        <w:top w:val="none" w:sz="0" w:space="0" w:color="auto"/>
        <w:left w:val="none" w:sz="0" w:space="0" w:color="auto"/>
        <w:bottom w:val="none" w:sz="0" w:space="0" w:color="auto"/>
        <w:right w:val="none" w:sz="0" w:space="0" w:color="auto"/>
      </w:divBdr>
    </w:div>
    <w:div w:id="287930979">
      <w:bodyDiv w:val="1"/>
      <w:marLeft w:val="0"/>
      <w:marRight w:val="0"/>
      <w:marTop w:val="0"/>
      <w:marBottom w:val="0"/>
      <w:divBdr>
        <w:top w:val="none" w:sz="0" w:space="0" w:color="auto"/>
        <w:left w:val="none" w:sz="0" w:space="0" w:color="auto"/>
        <w:bottom w:val="none" w:sz="0" w:space="0" w:color="auto"/>
        <w:right w:val="none" w:sz="0" w:space="0" w:color="auto"/>
      </w:divBdr>
    </w:div>
    <w:div w:id="512842211">
      <w:bodyDiv w:val="1"/>
      <w:marLeft w:val="0"/>
      <w:marRight w:val="0"/>
      <w:marTop w:val="0"/>
      <w:marBottom w:val="0"/>
      <w:divBdr>
        <w:top w:val="none" w:sz="0" w:space="0" w:color="auto"/>
        <w:left w:val="none" w:sz="0" w:space="0" w:color="auto"/>
        <w:bottom w:val="none" w:sz="0" w:space="0" w:color="auto"/>
        <w:right w:val="none" w:sz="0" w:space="0" w:color="auto"/>
      </w:divBdr>
    </w:div>
    <w:div w:id="723258317">
      <w:bodyDiv w:val="1"/>
      <w:marLeft w:val="0"/>
      <w:marRight w:val="0"/>
      <w:marTop w:val="0"/>
      <w:marBottom w:val="0"/>
      <w:divBdr>
        <w:top w:val="none" w:sz="0" w:space="0" w:color="auto"/>
        <w:left w:val="none" w:sz="0" w:space="0" w:color="auto"/>
        <w:bottom w:val="none" w:sz="0" w:space="0" w:color="auto"/>
        <w:right w:val="none" w:sz="0" w:space="0" w:color="auto"/>
      </w:divBdr>
    </w:div>
    <w:div w:id="747967263">
      <w:bodyDiv w:val="1"/>
      <w:marLeft w:val="0"/>
      <w:marRight w:val="0"/>
      <w:marTop w:val="0"/>
      <w:marBottom w:val="0"/>
      <w:divBdr>
        <w:top w:val="none" w:sz="0" w:space="0" w:color="auto"/>
        <w:left w:val="none" w:sz="0" w:space="0" w:color="auto"/>
        <w:bottom w:val="none" w:sz="0" w:space="0" w:color="auto"/>
        <w:right w:val="none" w:sz="0" w:space="0" w:color="auto"/>
      </w:divBdr>
    </w:div>
    <w:div w:id="764231638">
      <w:bodyDiv w:val="1"/>
      <w:marLeft w:val="0"/>
      <w:marRight w:val="0"/>
      <w:marTop w:val="0"/>
      <w:marBottom w:val="0"/>
      <w:divBdr>
        <w:top w:val="none" w:sz="0" w:space="0" w:color="auto"/>
        <w:left w:val="none" w:sz="0" w:space="0" w:color="auto"/>
        <w:bottom w:val="none" w:sz="0" w:space="0" w:color="auto"/>
        <w:right w:val="none" w:sz="0" w:space="0" w:color="auto"/>
      </w:divBdr>
    </w:div>
    <w:div w:id="839582938">
      <w:bodyDiv w:val="1"/>
      <w:marLeft w:val="0"/>
      <w:marRight w:val="0"/>
      <w:marTop w:val="0"/>
      <w:marBottom w:val="0"/>
      <w:divBdr>
        <w:top w:val="none" w:sz="0" w:space="0" w:color="auto"/>
        <w:left w:val="none" w:sz="0" w:space="0" w:color="auto"/>
        <w:bottom w:val="none" w:sz="0" w:space="0" w:color="auto"/>
        <w:right w:val="none" w:sz="0" w:space="0" w:color="auto"/>
      </w:divBdr>
    </w:div>
    <w:div w:id="841120527">
      <w:bodyDiv w:val="1"/>
      <w:marLeft w:val="0"/>
      <w:marRight w:val="0"/>
      <w:marTop w:val="0"/>
      <w:marBottom w:val="0"/>
      <w:divBdr>
        <w:top w:val="none" w:sz="0" w:space="0" w:color="auto"/>
        <w:left w:val="none" w:sz="0" w:space="0" w:color="auto"/>
        <w:bottom w:val="none" w:sz="0" w:space="0" w:color="auto"/>
        <w:right w:val="none" w:sz="0" w:space="0" w:color="auto"/>
      </w:divBdr>
    </w:div>
    <w:div w:id="900335844">
      <w:bodyDiv w:val="1"/>
      <w:marLeft w:val="0"/>
      <w:marRight w:val="0"/>
      <w:marTop w:val="0"/>
      <w:marBottom w:val="0"/>
      <w:divBdr>
        <w:top w:val="none" w:sz="0" w:space="0" w:color="auto"/>
        <w:left w:val="none" w:sz="0" w:space="0" w:color="auto"/>
        <w:bottom w:val="none" w:sz="0" w:space="0" w:color="auto"/>
        <w:right w:val="none" w:sz="0" w:space="0" w:color="auto"/>
      </w:divBdr>
    </w:div>
    <w:div w:id="906456975">
      <w:bodyDiv w:val="1"/>
      <w:marLeft w:val="0"/>
      <w:marRight w:val="0"/>
      <w:marTop w:val="0"/>
      <w:marBottom w:val="0"/>
      <w:divBdr>
        <w:top w:val="none" w:sz="0" w:space="0" w:color="auto"/>
        <w:left w:val="none" w:sz="0" w:space="0" w:color="auto"/>
        <w:bottom w:val="none" w:sz="0" w:space="0" w:color="auto"/>
        <w:right w:val="none" w:sz="0" w:space="0" w:color="auto"/>
      </w:divBdr>
    </w:div>
    <w:div w:id="954093610">
      <w:bodyDiv w:val="1"/>
      <w:marLeft w:val="0"/>
      <w:marRight w:val="0"/>
      <w:marTop w:val="0"/>
      <w:marBottom w:val="0"/>
      <w:divBdr>
        <w:top w:val="none" w:sz="0" w:space="0" w:color="auto"/>
        <w:left w:val="none" w:sz="0" w:space="0" w:color="auto"/>
        <w:bottom w:val="none" w:sz="0" w:space="0" w:color="auto"/>
        <w:right w:val="none" w:sz="0" w:space="0" w:color="auto"/>
      </w:divBdr>
    </w:div>
    <w:div w:id="1016811440">
      <w:bodyDiv w:val="1"/>
      <w:marLeft w:val="0"/>
      <w:marRight w:val="0"/>
      <w:marTop w:val="0"/>
      <w:marBottom w:val="0"/>
      <w:divBdr>
        <w:top w:val="none" w:sz="0" w:space="0" w:color="auto"/>
        <w:left w:val="none" w:sz="0" w:space="0" w:color="auto"/>
        <w:bottom w:val="none" w:sz="0" w:space="0" w:color="auto"/>
        <w:right w:val="none" w:sz="0" w:space="0" w:color="auto"/>
      </w:divBdr>
    </w:div>
    <w:div w:id="1069613077">
      <w:bodyDiv w:val="1"/>
      <w:marLeft w:val="0"/>
      <w:marRight w:val="0"/>
      <w:marTop w:val="0"/>
      <w:marBottom w:val="0"/>
      <w:divBdr>
        <w:top w:val="none" w:sz="0" w:space="0" w:color="auto"/>
        <w:left w:val="none" w:sz="0" w:space="0" w:color="auto"/>
        <w:bottom w:val="none" w:sz="0" w:space="0" w:color="auto"/>
        <w:right w:val="none" w:sz="0" w:space="0" w:color="auto"/>
      </w:divBdr>
    </w:div>
    <w:div w:id="1160925631">
      <w:bodyDiv w:val="1"/>
      <w:marLeft w:val="0"/>
      <w:marRight w:val="0"/>
      <w:marTop w:val="0"/>
      <w:marBottom w:val="0"/>
      <w:divBdr>
        <w:top w:val="none" w:sz="0" w:space="0" w:color="auto"/>
        <w:left w:val="none" w:sz="0" w:space="0" w:color="auto"/>
        <w:bottom w:val="none" w:sz="0" w:space="0" w:color="auto"/>
        <w:right w:val="none" w:sz="0" w:space="0" w:color="auto"/>
      </w:divBdr>
    </w:div>
    <w:div w:id="1173953818">
      <w:bodyDiv w:val="1"/>
      <w:marLeft w:val="0"/>
      <w:marRight w:val="0"/>
      <w:marTop w:val="0"/>
      <w:marBottom w:val="0"/>
      <w:divBdr>
        <w:top w:val="none" w:sz="0" w:space="0" w:color="auto"/>
        <w:left w:val="none" w:sz="0" w:space="0" w:color="auto"/>
        <w:bottom w:val="none" w:sz="0" w:space="0" w:color="auto"/>
        <w:right w:val="none" w:sz="0" w:space="0" w:color="auto"/>
      </w:divBdr>
    </w:div>
    <w:div w:id="1343975695">
      <w:bodyDiv w:val="1"/>
      <w:marLeft w:val="0"/>
      <w:marRight w:val="0"/>
      <w:marTop w:val="0"/>
      <w:marBottom w:val="0"/>
      <w:divBdr>
        <w:top w:val="none" w:sz="0" w:space="0" w:color="auto"/>
        <w:left w:val="none" w:sz="0" w:space="0" w:color="auto"/>
        <w:bottom w:val="none" w:sz="0" w:space="0" w:color="auto"/>
        <w:right w:val="none" w:sz="0" w:space="0" w:color="auto"/>
      </w:divBdr>
    </w:div>
    <w:div w:id="1416124027">
      <w:bodyDiv w:val="1"/>
      <w:marLeft w:val="0"/>
      <w:marRight w:val="0"/>
      <w:marTop w:val="0"/>
      <w:marBottom w:val="0"/>
      <w:divBdr>
        <w:top w:val="none" w:sz="0" w:space="0" w:color="auto"/>
        <w:left w:val="none" w:sz="0" w:space="0" w:color="auto"/>
        <w:bottom w:val="none" w:sz="0" w:space="0" w:color="auto"/>
        <w:right w:val="none" w:sz="0" w:space="0" w:color="auto"/>
      </w:divBdr>
    </w:div>
    <w:div w:id="1428040131">
      <w:bodyDiv w:val="1"/>
      <w:marLeft w:val="0"/>
      <w:marRight w:val="0"/>
      <w:marTop w:val="0"/>
      <w:marBottom w:val="0"/>
      <w:divBdr>
        <w:top w:val="none" w:sz="0" w:space="0" w:color="auto"/>
        <w:left w:val="none" w:sz="0" w:space="0" w:color="auto"/>
        <w:bottom w:val="none" w:sz="0" w:space="0" w:color="auto"/>
        <w:right w:val="none" w:sz="0" w:space="0" w:color="auto"/>
      </w:divBdr>
    </w:div>
    <w:div w:id="1492721749">
      <w:bodyDiv w:val="1"/>
      <w:marLeft w:val="0"/>
      <w:marRight w:val="0"/>
      <w:marTop w:val="0"/>
      <w:marBottom w:val="0"/>
      <w:divBdr>
        <w:top w:val="none" w:sz="0" w:space="0" w:color="auto"/>
        <w:left w:val="none" w:sz="0" w:space="0" w:color="auto"/>
        <w:bottom w:val="none" w:sz="0" w:space="0" w:color="auto"/>
        <w:right w:val="none" w:sz="0" w:space="0" w:color="auto"/>
      </w:divBdr>
    </w:div>
    <w:div w:id="1557353747">
      <w:bodyDiv w:val="1"/>
      <w:marLeft w:val="0"/>
      <w:marRight w:val="0"/>
      <w:marTop w:val="0"/>
      <w:marBottom w:val="0"/>
      <w:divBdr>
        <w:top w:val="none" w:sz="0" w:space="0" w:color="auto"/>
        <w:left w:val="none" w:sz="0" w:space="0" w:color="auto"/>
        <w:bottom w:val="none" w:sz="0" w:space="0" w:color="auto"/>
        <w:right w:val="none" w:sz="0" w:space="0" w:color="auto"/>
      </w:divBdr>
    </w:div>
    <w:div w:id="1628586362">
      <w:bodyDiv w:val="1"/>
      <w:marLeft w:val="0"/>
      <w:marRight w:val="0"/>
      <w:marTop w:val="0"/>
      <w:marBottom w:val="0"/>
      <w:divBdr>
        <w:top w:val="none" w:sz="0" w:space="0" w:color="auto"/>
        <w:left w:val="none" w:sz="0" w:space="0" w:color="auto"/>
        <w:bottom w:val="none" w:sz="0" w:space="0" w:color="auto"/>
        <w:right w:val="none" w:sz="0" w:space="0" w:color="auto"/>
      </w:divBdr>
    </w:div>
    <w:div w:id="1674647340">
      <w:bodyDiv w:val="1"/>
      <w:marLeft w:val="0"/>
      <w:marRight w:val="0"/>
      <w:marTop w:val="0"/>
      <w:marBottom w:val="0"/>
      <w:divBdr>
        <w:top w:val="none" w:sz="0" w:space="0" w:color="auto"/>
        <w:left w:val="none" w:sz="0" w:space="0" w:color="auto"/>
        <w:bottom w:val="none" w:sz="0" w:space="0" w:color="auto"/>
        <w:right w:val="none" w:sz="0" w:space="0" w:color="auto"/>
      </w:divBdr>
    </w:div>
    <w:div w:id="1790509845">
      <w:bodyDiv w:val="1"/>
      <w:marLeft w:val="0"/>
      <w:marRight w:val="0"/>
      <w:marTop w:val="0"/>
      <w:marBottom w:val="0"/>
      <w:divBdr>
        <w:top w:val="none" w:sz="0" w:space="0" w:color="auto"/>
        <w:left w:val="none" w:sz="0" w:space="0" w:color="auto"/>
        <w:bottom w:val="none" w:sz="0" w:space="0" w:color="auto"/>
        <w:right w:val="none" w:sz="0" w:space="0" w:color="auto"/>
      </w:divBdr>
    </w:div>
    <w:div w:id="1854224061">
      <w:bodyDiv w:val="1"/>
      <w:marLeft w:val="0"/>
      <w:marRight w:val="0"/>
      <w:marTop w:val="0"/>
      <w:marBottom w:val="0"/>
      <w:divBdr>
        <w:top w:val="none" w:sz="0" w:space="0" w:color="auto"/>
        <w:left w:val="none" w:sz="0" w:space="0" w:color="auto"/>
        <w:bottom w:val="none" w:sz="0" w:space="0" w:color="auto"/>
        <w:right w:val="none" w:sz="0" w:space="0" w:color="auto"/>
      </w:divBdr>
    </w:div>
    <w:div w:id="1973486912">
      <w:bodyDiv w:val="1"/>
      <w:marLeft w:val="0"/>
      <w:marRight w:val="0"/>
      <w:marTop w:val="0"/>
      <w:marBottom w:val="0"/>
      <w:divBdr>
        <w:top w:val="none" w:sz="0" w:space="0" w:color="auto"/>
        <w:left w:val="none" w:sz="0" w:space="0" w:color="auto"/>
        <w:bottom w:val="none" w:sz="0" w:space="0" w:color="auto"/>
        <w:right w:val="none" w:sz="0" w:space="0" w:color="auto"/>
      </w:divBdr>
    </w:div>
    <w:div w:id="209774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rolina.ilieska@uklo.edu.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9-0005-3742-193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a.tomeska@uklo.edu.m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cid.org/0009-0007-0669-949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Dwi21</b:Tag>
    <b:SourceType>JournalArticle</b:SourceType>
    <b:Guid>{C19E6ACE-68EB-49EA-ACDC-D067DFF66D9A}</b:Guid>
    <b:Title>Setting the future of digital and social media marketing research: Perspectives and research propositions</b:Title>
    <b:Year>2021</b:Year>
    <b:Author>
      <b:Author>
        <b:NameList>
          <b:Person>
            <b:Last>Dwivedi</b:Last>
            <b:First>Yogesh</b:First>
            <b:Middle>K.</b:Middle>
          </b:Person>
          <b:Person>
            <b:Last>al.</b:Last>
            <b:First>et</b:First>
          </b:Person>
        </b:NameList>
      </b:Author>
    </b:Author>
    <b:JournalName>International Journal of Information Management, Volume 59</b:JournalName>
    <b:Pages>1-37</b:Pages>
    <b:DOI>https://doi.org/10.1016/j.ijinfomgt.2020.102168</b:DOI>
    <b:RefOrder>2</b:RefOrder>
  </b:Source>
  <b:Source>
    <b:Tag>Cha23</b:Tag>
    <b:SourceType>JournalArticle</b:SourceType>
    <b:Guid>{670389FB-9ABA-4AC5-B40A-CA86F23DD8E8}</b:Guid>
    <b:Author>
      <b:Author>
        <b:NameList>
          <b:Person>
            <b:Last>Chaitanya</b:Last>
            <b:First>Koneti</b:First>
          </b:Person>
          <b:Person>
            <b:Last>Gonesh</b:Last>
            <b:First>Dr</b:First>
          </b:Person>
          <b:Person>
            <b:Last>Saha</b:Last>
            <b:First>Gonesh</b:First>
          </b:Person>
          <b:Person>
            <b:Last>Saha</b:Last>
            <b:First>Hasi</b:First>
          </b:Person>
          <b:Person>
            <b:Last>Acharya</b:Last>
            <b:First>Samik</b:First>
          </b:Person>
          <b:Person>
            <b:Last>Singla</b:Last>
            <b:First>Manjul</b:First>
          </b:Person>
        </b:NameList>
      </b:Author>
    </b:Author>
    <b:Title>The Impact of Artificial Intelligence and Machine Learning in Digital Marketing Strategies</b:Title>
    <b:JournalName>European Economics Letters 13(2)</b:JournalName>
    <b:Year>2023</b:Year>
    <b:Pages>982-992</b:Pages>
    <b:DOI>10.52783/eel.v13i3.393</b:DOI>
    <b:RefOrder>1</b:RefOrder>
  </b:Source>
  <b:Source>
    <b:Tag>Cha191</b:Tag>
    <b:SourceType>Book</b:SourceType>
    <b:Guid>{2A4F25DB-0924-43AF-B1AC-55A71B03F11C}</b:Guid>
    <b:Author>
      <b:Author>
        <b:NameList>
          <b:Person>
            <b:Last>Chaffey</b:Last>
            <b:First>D.</b:First>
          </b:Person>
          <b:Person>
            <b:Last>Ellis-Chadwick</b:Last>
            <b:First>F.</b:First>
          </b:Person>
        </b:NameList>
      </b:Author>
    </b:Author>
    <b:Title>Digital Marketing: Strategy, Implementation and Practice</b:Title>
    <b:Year>2019</b:Year>
    <b:Publisher>Pearson Education</b:Publisher>
    <b:RefOrder>3</b:RefOrder>
  </b:Source>
  <b:Source>
    <b:Tag>Che21</b:Tag>
    <b:SourceType>JournalArticle</b:SourceType>
    <b:Guid>{DCB0C0A3-302A-4579-81AE-CE5D91CAF3DF}</b:Guid>
    <b:Title>The impact of personalized advertising on consumer behavior: A big data approach.</b:Title>
    <b:Year>2021</b:Year>
    <b:Author>
      <b:Author>
        <b:NameList>
          <b:Person>
            <b:Last>Chen</b:Last>
            <b:First>J.</b:First>
          </b:Person>
          <b:Person>
            <b:Last>Zhang</b:Last>
            <b:First>Y.</b:First>
          </b:Person>
        </b:NameList>
      </b:Author>
    </b:Author>
    <b:JournalName>Journal of Consumer Research, 48(2)</b:JournalName>
    <b:Pages>245-260</b:Pages>
    <b:RefOrder>4</b:RefOrder>
  </b:Source>
  <b:Source>
    <b:Tag>DeV17</b:Tag>
    <b:SourceType>JournalArticle</b:SourceType>
    <b:Guid>{566E6F1D-14B8-4890-861A-2794C1F2F4E1}</b:Guid>
    <b:Author>
      <b:Author>
        <b:NameList>
          <b:Person>
            <b:Last>De Veirman</b:Last>
            <b:First>M.</b:First>
          </b:Person>
          <b:Person>
            <b:Last>Cauberghe</b:Last>
            <b:First>V.</b:First>
          </b:Person>
          <b:Person>
            <b:Last>Hudders</b:Last>
            <b:First>L.</b:First>
          </b:Person>
        </b:NameList>
      </b:Author>
    </b:Author>
    <b:Title>Marketing through Instagram influencers: Impact on brand engagement and purchase intentions</b:Title>
    <b:JournalName>International Journal of Advertising, 36(5)</b:JournalName>
    <b:Year>2017</b:Year>
    <b:Pages>798-828</b:Pages>
    <b:RefOrder>5</b:RefOrder>
  </b:Source>
  <b:Source>
    <b:Tag>Kot211</b:Tag>
    <b:SourceType>Book</b:SourceType>
    <b:Guid>{429C5656-55E2-4C62-BB7D-758777844997}</b:Guid>
    <b:Author>
      <b:Author>
        <b:NameList>
          <b:Person>
            <b:Last>Kotler</b:Last>
            <b:First>P.</b:First>
          </b:Person>
          <b:Person>
            <b:Last>Kartajaya</b:Last>
            <b:First>H.</b:First>
          </b:Person>
          <b:Person>
            <b:Last>Setiawan</b:Last>
            <b:First>I.</b:First>
          </b:Person>
        </b:NameList>
      </b:Author>
    </b:Author>
    <b:Title>Marketing 5.0: Technology for Humanity</b:Title>
    <b:Year>2021</b:Year>
    <b:Publisher>Wiley</b:Publisher>
    <b:RefOrder>6</b:RefOrder>
  </b:Source>
  <b:Source>
    <b:Tag>Lem16</b:Tag>
    <b:SourceType>JournalArticle</b:SourceType>
    <b:Guid>{FBC86314-8035-4DE7-B754-B30E46E41378}</b:Guid>
    <b:Title>Understanding customer experience throughout the customer journey</b:Title>
    <b:Year>2016</b:Year>
    <b:Author>
      <b:Author>
        <b:NameList>
          <b:Person>
            <b:Last>Lemon</b:Last>
            <b:First>K.</b:First>
            <b:Middle>N.</b:Middle>
          </b:Person>
          <b:Person>
            <b:Last>Verhoef</b:Last>
            <b:First>P.</b:First>
            <b:Middle>C.</b:Middle>
          </b:Person>
        </b:NameList>
      </b:Author>
    </b:Author>
    <b:JournalName>Journal of Marketing, 80(6)</b:JournalName>
    <b:Pages>69-96</b:Pages>
    <b:RefOrder>7</b:RefOrder>
  </b:Source>
  <b:Source>
    <b:Tag>DeV171</b:Tag>
    <b:SourceType>JournalArticle</b:SourceType>
    <b:Guid>{7957CB7C-652D-41BC-9AEE-7C3399731C1A}</b:Guid>
    <b:Author>
      <b:Author>
        <b:NameList>
          <b:Person>
            <b:Last>De Veirman</b:Last>
            <b:First>M.</b:First>
          </b:Person>
          <b:Person>
            <b:Last>Cauberghe</b:Last>
            <b:First>V.</b:First>
          </b:Person>
          <b:Person>
            <b:Last>Hudders</b:Last>
            <b:First>L.</b:First>
          </b:Person>
        </b:NameList>
      </b:Author>
    </b:Author>
    <b:Title>Marketing through Instagram influencers: Impact on brand engagement and purchase intentions</b:Title>
    <b:JournalName>International Journal of Advertising, 36(5)</b:JournalName>
    <b:Year>2017</b:Year>
    <b:Pages>798-828</b:Pages>
    <b:DOI>https://doi.org/10.1080/02650487.2017.1348036</b:DOI>
    <b:RefOrder>8</b:RefOrder>
  </b:Source>
  <b:Source>
    <b:Tag>Kap18</b:Tag>
    <b:SourceType>JournalArticle</b:SourceType>
    <b:Guid>{2BEC0D66-11F9-4D32-A5D4-2544D0DD166D}</b:Guid>
    <b:Author>
      <b:Author>
        <b:NameList>
          <b:Person>
            <b:Last>Kapoor</b:Last>
            <b:First>K.</b:First>
            <b:Middle>K.</b:Middle>
          </b:Person>
          <b:Person>
            <b:Last>Tamilmani</b:Last>
            <b:First>K.</b:First>
          </b:Person>
          <b:Person>
            <b:Last>Rana</b:Last>
            <b:First>N.</b:First>
            <b:Middle>P.</b:Middle>
          </b:Person>
          <b:Person>
            <b:Last>Patil</b:Last>
            <b:First>P.</b:First>
          </b:Person>
          <b:Person>
            <b:Last>Dwivedi</b:Last>
            <b:First>Y.</b:First>
            <b:Middle>K.</b:Middle>
          </b:Person>
          <b:Person>
            <b:Last>Nerur</b:Last>
            <b:First>S.</b:First>
          </b:Person>
        </b:NameList>
      </b:Author>
    </b:Author>
    <b:Title>Advances in social media research: Past, present and future</b:Title>
    <b:JournalName>Information Systems Frontiers, 20(3)</b:JournalName>
    <b:Year>2018</b:Year>
    <b:Pages>531-558</b:Pages>
    <b:RefOrder>9</b:RefOrder>
  </b:Source>
  <b:Source>
    <b:Tag>Lem161</b:Tag>
    <b:SourceType>JournalArticle</b:SourceType>
    <b:Guid>{E845F178-AE8A-48C2-A97C-523C95AE6219}</b:Guid>
    <b:Author>
      <b:Author>
        <b:NameList>
          <b:Person>
            <b:Last>Lemon</b:Last>
            <b:First>K.</b:First>
            <b:Middle>N.</b:Middle>
          </b:Person>
          <b:Person>
            <b:Last>Verhoef</b:Last>
            <b:First>P.</b:First>
            <b:Middle>C.</b:Middle>
          </b:Person>
        </b:NameList>
      </b:Author>
    </b:Author>
    <b:Title>Understanding customer experience throughout the customer journey</b:Title>
    <b:JournalName>Journal of Marketing, 80(6)</b:JournalName>
    <b:Year>2016</b:Year>
    <b:Pages>69-96</b:Pages>
    <b:DOI>https://doi.org/10.1509/jm.15.0420</b:DOI>
    <b:RefOrder>10</b:RefOrder>
  </b:Source>
  <b:Source>
    <b:Tag>Lou19</b:Tag>
    <b:SourceType>JournalArticle</b:SourceType>
    <b:Guid>{63D0AC3C-374C-4E2D-92B6-20C944829B89}</b:Guid>
    <b:Author>
      <b:Author>
        <b:NameList>
          <b:Person>
            <b:Last>Lou</b:Last>
            <b:First>C.</b:First>
          </b:Person>
          <b:Person>
            <b:Last>Yuan</b:Last>
            <b:First>S.</b:First>
          </b:Person>
        </b:NameList>
      </b:Author>
    </b:Author>
    <b:Title>Influencer marketing: How message value and credibility affect consumer trust of branded content on social media</b:Title>
    <b:JournalName>Journal of Interactive Advertising, 19(1)</b:JournalName>
    <b:Year>2019</b:Year>
    <b:Pages>58-73</b:Pages>
    <b:DOI>https://doi.org/10.1080/15252019.2018.1533501</b:DOI>
    <b:RefOrder>11</b:RefOrder>
  </b:Source>
  <b:Source>
    <b:Tag>Smi20</b:Tag>
    <b:SourceType>JournalArticle</b:SourceType>
    <b:Guid>{A8BEA8C3-9534-4239-AB4B-935349EF9C06}</b:Guid>
    <b:Author>
      <b:Author>
        <b:NameList>
          <b:Person>
            <b:Last>Smith</b:Last>
            <b:First>J.</b:First>
          </b:Person>
        </b:NameList>
      </b:Author>
    </b:Author>
    <b:Title>Effectiveness of digital marketing strategies: A consumer perspective</b:Title>
    <b:JournalName>Journal of Digital Marketing Research, 12(2)</b:JournalName>
    <b:Year>2020</b:Year>
    <b:Pages>112-129</b:Pages>
    <b:RefOrder>12</b:RefOrder>
  </b:Source>
  <b:Source>
    <b:Tag>Spi20</b:Tag>
    <b:SourceType>JournalArticle</b:SourceType>
    <b:Guid>{26E2B9AF-5B21-4807-9DC7-5DEA869B9CEC}</b:Guid>
    <b:Author>
      <b:Author>
        <b:NameList>
          <b:Person>
            <b:Last>Spiliopoulou</b:Last>
            <b:First>P.</b:First>
          </b:Person>
        </b:NameList>
      </b:Author>
    </b:Author>
    <b:Title>The impact of interactive advertising on social media platforms: A consumer behavior analysis</b:Title>
    <b:JournalName>Marketing Science Review, 28(4)</b:JournalName>
    <b:Year>2020</b:Year>
    <b:Pages>315-330</b:Pages>
    <b:RefOrder>13</b:RefOrder>
  </b:Source>
  <b:Source>
    <b:Tag>Tia14</b:Tag>
    <b:SourceType>JournalArticle</b:SourceType>
    <b:Guid>{8F25C77D-5419-4922-B8BE-768AB2196147}</b:Guid>
    <b:Author>
      <b:Author>
        <b:NameList>
          <b:Person>
            <b:Last>Tiago</b:Last>
            <b:First>M.</b:First>
            <b:Middle>T. P. M. B.</b:Middle>
          </b:Person>
          <b:Person>
            <b:Last>Veríssimo</b:Last>
            <b:First>J.</b:First>
            <b:Middle>M. C.</b:Middle>
          </b:Person>
        </b:NameList>
      </b:Author>
    </b:Author>
    <b:Title>Digital marketing and social media: Why bother?</b:Title>
    <b:JournalName>Business Horizons, 57(6)</b:JournalName>
    <b:Year>2014</b:Year>
    <b:Pages>703-708</b:Pages>
    <b:DOI>https://doi.org/10.1016/j.bushor.2014.07.002</b:DOI>
    <b:RefOrder>14</b:RefOrder>
  </b:Source>
  <b:Source>
    <b:Tag>Voo18</b:Tag>
    <b:SourceType>JournalArticle</b:SourceType>
    <b:Guid>{43A0CDA7-0E92-441F-99AC-F51D630343C9}</b:Guid>
    <b:Author>
      <b:Author>
        <b:NameList>
          <b:Person>
            <b:Last>Voorveld</b:Last>
            <b:First>H.</b:First>
            <b:Middle>A. M.</b:Middle>
          </b:Person>
          <b:Person>
            <b:Last>Van Noort</b:Last>
            <b:First>G.</b:First>
          </b:Person>
          <b:Person>
            <b:Last>Muntinga</b:Last>
            <b:First>D.</b:First>
            <b:Middle>G.</b:Middle>
          </b:Person>
          <b:Person>
            <b:Last>Bronner</b:Last>
            <b:First>F.</b:First>
          </b:Person>
        </b:NameList>
      </b:Author>
    </b:Author>
    <b:Title>Engagement with social media and social media advertising: The differentiating role of platform type</b:Title>
    <b:JournalName>Journal of Advertising, 47(1)</b:JournalName>
    <b:Year>2018</b:Year>
    <b:Pages>38-54</b:Pages>
    <b:DOI>https://doi.org/10.1080/00913367.2017.1405754</b:DOI>
    <b:RefOrder>15</b:RefOrder>
  </b:Source>
  <b:Source>
    <b:Tag>Wed16</b:Tag>
    <b:SourceType>JournalArticle</b:SourceType>
    <b:Guid>{82639D37-FF56-4D60-9267-BF4FD323C9C5}</b:Guid>
    <b:Author>
      <b:Author>
        <b:NameList>
          <b:Person>
            <b:Last>Wedel</b:Last>
            <b:First>M.</b:First>
          </b:Person>
          <b:Person>
            <b:Last>Kannan</b:Last>
            <b:First>P.</b:First>
            <b:Middle>K.</b:Middle>
          </b:Person>
        </b:NameList>
      </b:Author>
    </b:Author>
    <b:Title>Marketing analytics for data-rich environments</b:Title>
    <b:JournalName>Journal of Marketing, 80(6)</b:JournalName>
    <b:Year>2016</b:Year>
    <b:Pages>97-121</b:Pages>
    <b:DOI>https://doi.org/10.1509/jm.15.0413</b:DOI>
    <b:RefOrder>16</b:RefOrder>
  </b:Source>
</b:Sources>
</file>

<file path=customXml/itemProps1.xml><?xml version="1.0" encoding="utf-8"?>
<ds:datastoreItem xmlns:ds="http://schemas.openxmlformats.org/officeDocument/2006/customXml" ds:itemID="{C7F10CFC-D4E5-411C-89B1-3955EC82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13</Pages>
  <Words>2719</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2024-12-12T08:18:00Z</dcterms:created>
  <dcterms:modified xsi:type="dcterms:W3CDTF">2025-12-26T09:34:00Z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a50e8788541290f1263da5e1f8970585fb242e3bdf56ae3932ec7b9151cafcda</vt:lpwstr>
  </property>
</Properties>
</file>